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E3D5" w14:textId="77777777" w:rsidR="00C67418" w:rsidRDefault="00256B54" w:rsidP="008D09C3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2393CD08" wp14:editId="0525A69F">
                <wp:simplePos x="0" y="0"/>
                <wp:positionH relativeFrom="column">
                  <wp:posOffset>-93345</wp:posOffset>
                </wp:positionH>
                <wp:positionV relativeFrom="paragraph">
                  <wp:posOffset>-221615</wp:posOffset>
                </wp:positionV>
                <wp:extent cx="6163310" cy="1047750"/>
                <wp:effectExtent l="0" t="0" r="27940" b="1905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3310" cy="1047750"/>
                          <a:chOff x="0" y="0"/>
                          <a:chExt cx="6154166" cy="836596"/>
                        </a:xfrm>
                      </wpg:grpSpPr>
                      <wps:wsp>
                        <wps:cNvPr id="1" name="横巻き 1"/>
                        <wps:cNvSpPr/>
                        <wps:spPr>
                          <a:xfrm>
                            <a:off x="0" y="132212"/>
                            <a:ext cx="6154166" cy="704384"/>
                          </a:xfrm>
                          <a:prstGeom prst="horizontalScroll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002007" w14:textId="77777777" w:rsidR="006D44ED" w:rsidRPr="00F25046" w:rsidRDefault="006D44ED" w:rsidP="001D49A3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99"/>
                                  <w:sz w:val="7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25046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FFFF" w:themeColor="background1"/>
                                  <w:sz w:val="7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75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ワークショップ開催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38100" h="38100"/>
                          </a:sp3d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352425" y="0"/>
                            <a:ext cx="4136389" cy="484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 w14:paraId="4ABE8314" w14:textId="77777777" w:rsidR="006D44ED" w:rsidRPr="00F25046" w:rsidRDefault="00694416" w:rsidP="0014523B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  <w:sz w:val="48"/>
                                  <w:szCs w:val="48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2857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25046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FFFF" w:themeColor="background1"/>
                                  <w:sz w:val="48"/>
                                  <w:szCs w:val="48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2857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働き方・</w:t>
                              </w:r>
                              <w:r w:rsidRPr="00F25046"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  <w:sz w:val="48"/>
                                  <w:szCs w:val="48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2857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休み方改善</w:t>
                              </w:r>
                              <w:r w:rsidR="006D44ED" w:rsidRPr="00F25046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FFFF" w:themeColor="background1"/>
                                  <w:sz w:val="48"/>
                                  <w:szCs w:val="48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2857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のための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93CD08" id="グループ化 19" o:spid="_x0000_s1026" style="position:absolute;left:0;text-align:left;margin-left:-7.35pt;margin-top:-17.45pt;width:485.3pt;height:82.5pt;z-index:251651072;mso-width-relative:margin;mso-height-relative:margin" coordsize="61541,8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Xt6FgQAAHkKAAAOAAAAZHJzL2Uyb0RvYy54bWzEVttu3DYQfS/QfyD0Xu/qtjdYDlyndgu4&#10;iRE7yDOXolZCKZIluRf7rV6g6Ev+IB9QFAjyWBT5nEX7HR2SkvZipwVctPWDTIozw5kzc472+Nmq&#10;ZmhBla4Ez4LwqB8gyonIKz7Lgtc351+MAqQN5jlmgtMsuKU6eHby+WfHSzmhkSgFy6lCEITryVJm&#10;QWmMnPR6mpS0xvpISMrhsBCqxga2atbLFV5C9Jr1on5/0FsKlUslCNUa3j73h8GJi18UlJiXRaGp&#10;QSwLIDfjnso9p/bZOznGk5nCsqxIkwZ+QhY1rjhc2oV6jg1Gc1U9CFVXRAktCnNERN0TRVER6mqA&#10;asL+QTUXSsylq2U2Wc5kBxNAe4DTk8OSF4sLJa/llQIklnIGWLidrWVVqNr+hyzRykF220FGVwYR&#10;eDkIB3EcArIEzsJ+MhymDaikBOQf+JHyq84zTcLBwHuO4kE6Hthu9Np7e3vZLCXMh95CoP8ZBNcl&#10;ltQhqycAwZVCVQ75B4jjGqb0j59/+f3Xj5sf3qLQ5mQvB6sOJT3RANgnIQrjKAojP1pbnHaqHfaT&#10;eJTsVYsnUmlzQUWN7AKqE6q6E9xgdg0Tw5ibLry41MaD1JrbLLRgVX5eMeY2ljr0jCm0wDD0mBDK&#10;Tezc2bz+VuT+fdKHP58jvLatcuaD9jX0wZHQRnJd2buEcbTMgnEapS7w3lnn5iOalcPQxtumCTvG&#10;IaxF1mPpVuaWUVsD469oAS2BAYv8BftF5d+1MZ2ldSmg/M4pfMyJmdapsbVu1GlE59h/zHF7W2ft&#10;boTudI51xYX6a+fC27dV+1pt2WY1XTVTNhX5LQyjEl6otCTnFYzDJdbmCitQJmAaqK15CY+CCeiB&#10;aFYBgom5e+y9tXfzdBegJShdFujv51jRALFvOPBoHCaJlUa3SdJhBBu1ezLdPeHz+kzAXAFXIDu3&#10;tPaGtctCifoNiPKpvRWOMCeQWRYQo9rNmfEKDLJO6OmpMwM5lNhc8mtJbHALsB3xm9UbrGTDCQNs&#10;eiFa7uLJAR28rfXk4nRuRFFZrtg5ppzGuV0SoLfCTTihTCka7T9X0J2GDtWsNK+qGVIVCK0pFaVX&#10;JkB5BUk7E0eNLqSWcY4gMTW338CvsyAdhqCB9rYpXVB2Y5kSj0JgGyrbleewdW3GwTe+2YDQedH5&#10;1xUvbhVvs/5xc/9+c//bZv0T2qzfbdbrzf0H2KPYorKjgMisvhRAzE4ZP6GFcRolIA/o4TcjCeNB&#10;PBp75U9GSdr/Gy1U8Bl3gB403Mqlb7cVP9frA2HiojlpBKclfCOj+/Jjedh8B5qS/w86DpNoDLB5&#10;Oo5G446NzYFnoz94Mhlhnj0v/1MqOrl/OOnuSw+/b2D6935A7e4dM7a/GE/+BAAA//8DAFBLAwQU&#10;AAYACAAAACEAhpNbbOEAAAALAQAADwAAAGRycy9kb3ducmV2LnhtbEyPwUrDQBCG74LvsIzgrd2s&#10;adTGbEop6qkUbAXxtk2mSWh2NmS3Sfr2jie9/cN8/PNNtppsKwbsfeNIg5pHIJAKVzZUafg8vM2e&#10;QfhgqDStI9RwRQ+r/PYmM2npRvrAYR8qwSXkU6OhDqFLpfRFjdb4ueuQeHdyvTWBx76SZW9GLret&#10;fIiiR2lNQ3yhNh1uaizO+4vV8D6acR2r12F7Pm2u34dk97VVqPX93bR+ARFwCn8w/OqzOuTsdHQX&#10;Kr1oNczU4olRDvFiCYKJZZJwODIaRwpknsn/P+Q/AAAA//8DAFBLAQItABQABgAIAAAAIQC2gziS&#10;/gAAAOEBAAATAAAAAAAAAAAAAAAAAAAAAABbQ29udGVudF9UeXBlc10ueG1sUEsBAi0AFAAGAAgA&#10;AAAhADj9If/WAAAAlAEAAAsAAAAAAAAAAAAAAAAALwEAAF9yZWxzLy5yZWxzUEsBAi0AFAAGAAgA&#10;AAAhAJHle3oWBAAAeQoAAA4AAAAAAAAAAAAAAAAALgIAAGRycy9lMm9Eb2MueG1sUEsBAi0AFAAG&#10;AAgAAAAhAIaTW2zhAAAACwEAAA8AAAAAAAAAAAAAAAAAcAYAAGRycy9kb3ducmV2LnhtbFBLBQYA&#10;AAAABAAEAPMAAAB+BwAAAAA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横巻き 1" o:spid="_x0000_s1027" type="#_x0000_t98" style="position:absolute;top:1322;width:61541;height: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8SwAAAANoAAAAPAAAAZHJzL2Rvd25yZXYueG1sRE9Ni8Iw&#10;EL0L/ocwghfRdEWkVKOIICyiC2sXvI7N2FabSWmirf9+IyzsaXi8z1muO1OJJzWutKzgYxKBIM6s&#10;LjlX8JPuxjEI55E1VpZJwYscrFf93hITbVv+pufJ5yKEsEtQQeF9nUjpsoIMuomtiQN3tY1BH2CT&#10;S91gG8JNJadRNJcGSw4NBda0LSi7nx5GQeo2en+4zON0do/P7W3k6y86KjUcdJsFCE+d/xf/uT91&#10;mA/vV95Xrn4BAAD//wMAUEsBAi0AFAAGAAgAAAAhANvh9svuAAAAhQEAABMAAAAAAAAAAAAAAAAA&#10;AAAAAFtDb250ZW50X1R5cGVzXS54bWxQSwECLQAUAAYACAAAACEAWvQsW78AAAAVAQAACwAAAAAA&#10;AAAAAAAAAAAfAQAAX3JlbHMvLnJlbHNQSwECLQAUAAYACAAAACEAh87fEsAAAADaAAAADwAAAAAA&#10;AAAAAAAAAAAHAgAAZHJzL2Rvd25yZXYueG1sUEsFBgAAAAADAAMAtwAAAPQCAAAAAA==&#10;" fillcolor="#d6e3bc [1302]" strokecolor="black [3213]">
                  <v:textbox>
                    <w:txbxContent>
                      <w:p w14:paraId="03002007" w14:textId="77777777" w:rsidR="006D44ED" w:rsidRPr="00F25046" w:rsidRDefault="006D44ED" w:rsidP="001D49A3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99"/>
                            <w:sz w:val="7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3175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F25046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FFFF" w:themeColor="background1"/>
                            <w:sz w:val="7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3175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ワークショップ開催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3524;width:41364;height:4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4ABE8314" w14:textId="77777777" w:rsidR="006D44ED" w:rsidRPr="00F25046" w:rsidRDefault="00694416" w:rsidP="0014523B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  <w:sz w:val="48"/>
                            <w:szCs w:val="48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2857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F25046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FFFF" w:themeColor="background1"/>
                            <w:sz w:val="48"/>
                            <w:szCs w:val="48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2857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働き方・</w:t>
                        </w:r>
                        <w:r w:rsidRPr="00F25046"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  <w:sz w:val="48"/>
                            <w:szCs w:val="48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2857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休み方改善</w:t>
                        </w:r>
                        <w:r w:rsidR="006D44ED" w:rsidRPr="00F25046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FFFF" w:themeColor="background1"/>
                            <w:sz w:val="48"/>
                            <w:szCs w:val="48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2857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のための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EC3327" w14:textId="77777777" w:rsidR="002C1DE5" w:rsidRDefault="002C1DE5" w:rsidP="008D09C3"/>
    <w:p w14:paraId="717331A9" w14:textId="77777777" w:rsidR="00C67418" w:rsidRDefault="00C67418" w:rsidP="008D09C3"/>
    <w:p w14:paraId="6B452012" w14:textId="77777777" w:rsidR="00E71771" w:rsidRDefault="00E71771" w:rsidP="008D09C3"/>
    <w:p w14:paraId="55EC4028" w14:textId="77777777" w:rsidR="006D44ED" w:rsidRPr="00F25046" w:rsidRDefault="00297AF1" w:rsidP="005F166B">
      <w:pPr>
        <w:tabs>
          <w:tab w:val="left" w:pos="1095"/>
        </w:tabs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25046">
        <w:rPr>
          <w:rFonts w:asciiTheme="majorEastAsia" w:eastAsiaTheme="majorEastAsia" w:hAnsiTheme="majorEastAsia" w:hint="eastAsia"/>
          <w:sz w:val="24"/>
          <w:szCs w:val="24"/>
        </w:rPr>
        <w:t>残業を</w:t>
      </w:r>
      <w:r w:rsidR="008D09C3" w:rsidRPr="00F25046">
        <w:rPr>
          <w:rFonts w:asciiTheme="majorEastAsia" w:eastAsiaTheme="majorEastAsia" w:hAnsiTheme="majorEastAsia" w:hint="eastAsia"/>
          <w:sz w:val="24"/>
          <w:szCs w:val="24"/>
        </w:rPr>
        <w:t>削減</w:t>
      </w:r>
      <w:r w:rsidRPr="00F25046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="008D09C3" w:rsidRPr="00F2504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F25046">
        <w:rPr>
          <w:rFonts w:asciiTheme="majorEastAsia" w:eastAsiaTheme="majorEastAsia" w:hAnsiTheme="majorEastAsia" w:hint="eastAsia"/>
          <w:sz w:val="24"/>
          <w:szCs w:val="24"/>
        </w:rPr>
        <w:t>また、</w:t>
      </w:r>
      <w:r w:rsidR="008D09C3" w:rsidRPr="00F25046">
        <w:rPr>
          <w:rFonts w:asciiTheme="majorEastAsia" w:eastAsiaTheme="majorEastAsia" w:hAnsiTheme="majorEastAsia" w:hint="eastAsia"/>
          <w:sz w:val="24"/>
          <w:szCs w:val="24"/>
        </w:rPr>
        <w:t>年次有給休暇の取得しやすい環境を整備する</w:t>
      </w:r>
      <w:r w:rsidR="002A38A4" w:rsidRPr="00F25046">
        <w:rPr>
          <w:rFonts w:asciiTheme="majorEastAsia" w:eastAsiaTheme="majorEastAsia" w:hAnsiTheme="majorEastAsia" w:hint="eastAsia"/>
          <w:sz w:val="24"/>
          <w:szCs w:val="24"/>
        </w:rPr>
        <w:t>こと</w:t>
      </w:r>
      <w:r w:rsidR="006D44ED" w:rsidRPr="00F25046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8D09C3" w:rsidRPr="00F25046">
        <w:rPr>
          <w:rFonts w:asciiTheme="majorEastAsia" w:eastAsiaTheme="majorEastAsia" w:hAnsiTheme="majorEastAsia" w:hint="eastAsia"/>
          <w:sz w:val="24"/>
          <w:szCs w:val="24"/>
        </w:rPr>
        <w:t>仕事に対する意識やモチベーションを高め</w:t>
      </w:r>
      <w:r w:rsidR="002A38A4" w:rsidRPr="00F25046">
        <w:rPr>
          <w:rFonts w:asciiTheme="majorEastAsia" w:eastAsiaTheme="majorEastAsia" w:hAnsiTheme="majorEastAsia" w:hint="eastAsia"/>
          <w:sz w:val="24"/>
          <w:szCs w:val="24"/>
        </w:rPr>
        <w:t>るとともに</w:t>
      </w:r>
      <w:r w:rsidR="003C6233" w:rsidRPr="00F25046">
        <w:rPr>
          <w:rFonts w:asciiTheme="majorEastAsia" w:eastAsiaTheme="majorEastAsia" w:hAnsiTheme="majorEastAsia" w:hint="eastAsia"/>
          <w:sz w:val="24"/>
          <w:szCs w:val="24"/>
        </w:rPr>
        <w:t>、仕事の質や効率の向上</w:t>
      </w:r>
      <w:r w:rsidR="00C95CD6" w:rsidRPr="00F25046">
        <w:rPr>
          <w:rFonts w:asciiTheme="majorEastAsia" w:eastAsiaTheme="majorEastAsia" w:hAnsiTheme="majorEastAsia" w:hint="eastAsia"/>
          <w:sz w:val="24"/>
          <w:szCs w:val="24"/>
        </w:rPr>
        <w:t>等の効果が期待できます。</w:t>
      </w:r>
    </w:p>
    <w:p w14:paraId="636634D7" w14:textId="77777777" w:rsidR="00DE5D5E" w:rsidRPr="00F25046" w:rsidRDefault="00BE42EA" w:rsidP="0024749E">
      <w:pPr>
        <w:tabs>
          <w:tab w:val="left" w:pos="1095"/>
        </w:tabs>
        <w:spacing w:line="32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25046">
        <w:rPr>
          <w:rFonts w:asciiTheme="majorEastAsia" w:eastAsiaTheme="majorEastAsia" w:hAnsiTheme="majorEastAsia" w:hint="eastAsia"/>
          <w:sz w:val="24"/>
          <w:szCs w:val="24"/>
        </w:rPr>
        <w:t>今般、</w:t>
      </w:r>
      <w:r w:rsidR="00DE5D5E" w:rsidRPr="00F25046">
        <w:rPr>
          <w:rFonts w:asciiTheme="majorEastAsia" w:eastAsiaTheme="majorEastAsia" w:hAnsiTheme="majorEastAsia" w:hint="eastAsia"/>
          <w:sz w:val="24"/>
          <w:szCs w:val="24"/>
        </w:rPr>
        <w:t>福井労働局では、</w:t>
      </w:r>
      <w:r w:rsidR="002A38A4" w:rsidRPr="00F25046">
        <w:rPr>
          <w:rFonts w:asciiTheme="majorEastAsia" w:eastAsiaTheme="majorEastAsia" w:hAnsiTheme="majorEastAsia" w:hint="eastAsia"/>
          <w:sz w:val="24"/>
          <w:szCs w:val="24"/>
        </w:rPr>
        <w:t>働き</w:t>
      </w:r>
      <w:r w:rsidRPr="00F25046">
        <w:rPr>
          <w:rFonts w:asciiTheme="majorEastAsia" w:eastAsiaTheme="majorEastAsia" w:hAnsiTheme="majorEastAsia" w:hint="eastAsia"/>
          <w:sz w:val="24"/>
          <w:szCs w:val="24"/>
        </w:rPr>
        <w:t>やすい職場</w:t>
      </w:r>
      <w:r w:rsidR="00297AF1" w:rsidRPr="00F25046">
        <w:rPr>
          <w:rFonts w:asciiTheme="majorEastAsia" w:eastAsiaTheme="majorEastAsia" w:hAnsiTheme="majorEastAsia" w:hint="eastAsia"/>
          <w:sz w:val="24"/>
          <w:szCs w:val="24"/>
        </w:rPr>
        <w:t>改善の</w:t>
      </w:r>
      <w:r w:rsidR="002A38A4" w:rsidRPr="00F25046">
        <w:rPr>
          <w:rFonts w:asciiTheme="majorEastAsia" w:eastAsiaTheme="majorEastAsia" w:hAnsiTheme="majorEastAsia" w:hint="eastAsia"/>
          <w:sz w:val="24"/>
          <w:szCs w:val="24"/>
        </w:rPr>
        <w:t>情報交換の場として</w:t>
      </w:r>
      <w:r w:rsidR="006D44ED" w:rsidRPr="00F2504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6D44ED" w:rsidRPr="00AB2E5D">
        <w:rPr>
          <w:rFonts w:asciiTheme="majorEastAsia" w:eastAsiaTheme="majorEastAsia" w:hAnsiTheme="majorEastAsia" w:hint="eastAsia"/>
          <w:b/>
          <w:sz w:val="32"/>
          <w:szCs w:val="32"/>
          <w:u w:val="thick"/>
        </w:rPr>
        <w:t>下記日時で</w:t>
      </w:r>
      <w:r w:rsidR="007E5E69" w:rsidRPr="00AB2E5D">
        <w:rPr>
          <w:rFonts w:asciiTheme="majorEastAsia" w:eastAsiaTheme="majorEastAsia" w:hAnsiTheme="majorEastAsia" w:hint="eastAsia"/>
          <w:b/>
          <w:sz w:val="32"/>
          <w:szCs w:val="32"/>
          <w:u w:val="thick"/>
        </w:rPr>
        <w:t>ワークショップを開催いたしますので</w:t>
      </w:r>
      <w:r w:rsidR="002A38A4" w:rsidRPr="00AB2E5D">
        <w:rPr>
          <w:rFonts w:asciiTheme="majorEastAsia" w:eastAsiaTheme="majorEastAsia" w:hAnsiTheme="majorEastAsia" w:hint="eastAsia"/>
          <w:b/>
          <w:sz w:val="32"/>
          <w:szCs w:val="32"/>
          <w:u w:val="thick"/>
        </w:rPr>
        <w:t>、</w:t>
      </w:r>
      <w:r w:rsidR="007E5E69" w:rsidRPr="00AB2E5D">
        <w:rPr>
          <w:rFonts w:asciiTheme="majorEastAsia" w:eastAsiaTheme="majorEastAsia" w:hAnsiTheme="majorEastAsia" w:hint="eastAsia"/>
          <w:b/>
          <w:sz w:val="32"/>
          <w:szCs w:val="32"/>
          <w:u w:val="thick"/>
        </w:rPr>
        <w:t>ぜひご参加</w:t>
      </w:r>
      <w:r w:rsidR="00764EF6" w:rsidRPr="00AB2E5D">
        <w:rPr>
          <w:rFonts w:asciiTheme="majorEastAsia" w:eastAsiaTheme="majorEastAsia" w:hAnsiTheme="majorEastAsia" w:hint="eastAsia"/>
          <w:b/>
          <w:sz w:val="32"/>
          <w:szCs w:val="32"/>
          <w:u w:val="thick"/>
        </w:rPr>
        <w:t>くだ</w:t>
      </w:r>
      <w:r w:rsidR="002A38A4" w:rsidRPr="00AB2E5D">
        <w:rPr>
          <w:rFonts w:asciiTheme="majorEastAsia" w:eastAsiaTheme="majorEastAsia" w:hAnsiTheme="majorEastAsia" w:hint="eastAsia"/>
          <w:b/>
          <w:sz w:val="32"/>
          <w:szCs w:val="32"/>
          <w:u w:val="thick"/>
        </w:rPr>
        <w:t>さい</w:t>
      </w:r>
      <w:r w:rsidR="007E5E69" w:rsidRPr="00AB2E5D">
        <w:rPr>
          <w:rFonts w:asciiTheme="majorEastAsia" w:eastAsiaTheme="majorEastAsia" w:hAnsiTheme="majorEastAsia" w:hint="eastAsia"/>
          <w:b/>
          <w:sz w:val="32"/>
          <w:szCs w:val="32"/>
          <w:u w:val="thick"/>
        </w:rPr>
        <w:t>。</w:t>
      </w:r>
    </w:p>
    <w:p w14:paraId="6306150A" w14:textId="77777777" w:rsidR="005F166B" w:rsidRDefault="005F166B" w:rsidP="006D44ED">
      <w:pPr>
        <w:tabs>
          <w:tab w:val="left" w:pos="1095"/>
        </w:tabs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7B6200EA" w14:textId="4033CBD7" w:rsidR="006D44ED" w:rsidRPr="00144DDD" w:rsidRDefault="006D44ED" w:rsidP="006D44ED">
      <w:pPr>
        <w:tabs>
          <w:tab w:val="left" w:pos="1095"/>
        </w:tabs>
        <w:snapToGrid w:val="0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  <w:u w:val="thick"/>
        </w:rPr>
      </w:pPr>
      <w:r w:rsidRPr="00144DD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thick"/>
        </w:rPr>
        <w:t>●</w:t>
      </w:r>
      <w:r w:rsidRPr="00144DD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thick"/>
        </w:rPr>
        <w:t>開催日時</w:t>
      </w:r>
      <w:r w:rsidR="000B35FE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thick"/>
        </w:rPr>
        <w:t>：　令和</w:t>
      </w:r>
      <w:r w:rsidR="00866C9C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thick"/>
        </w:rPr>
        <w:t>７</w:t>
      </w:r>
      <w:r w:rsidRPr="00144DD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thick"/>
        </w:rPr>
        <w:t>年</w:t>
      </w:r>
      <w:r w:rsidR="00FE0C67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thick"/>
        </w:rPr>
        <w:t>２</w:t>
      </w:r>
      <w:r w:rsidRPr="00144DD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thick"/>
        </w:rPr>
        <w:t>月</w:t>
      </w:r>
      <w:r w:rsidR="00866C9C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thick"/>
        </w:rPr>
        <w:t>３</w:t>
      </w:r>
      <w:r w:rsidRPr="00144DD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thick"/>
        </w:rPr>
        <w:t>日</w:t>
      </w:r>
      <w:r w:rsidR="00612EA6" w:rsidRPr="00144DD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thick"/>
        </w:rPr>
        <w:t>（</w:t>
      </w:r>
      <w:r w:rsidR="00866C9C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thick"/>
        </w:rPr>
        <w:t>月</w:t>
      </w:r>
      <w:r w:rsidR="00612EA6" w:rsidRPr="00144DD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thick"/>
        </w:rPr>
        <w:t>）</w:t>
      </w:r>
      <w:r w:rsidRPr="00144DD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thick"/>
        </w:rPr>
        <w:t xml:space="preserve">　　　午後２時から午後４時</w:t>
      </w:r>
      <w:r w:rsidR="00F70ECF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thick"/>
        </w:rPr>
        <w:t xml:space="preserve">　</w:t>
      </w:r>
    </w:p>
    <w:p w14:paraId="79C9FA81" w14:textId="4DFC1C40" w:rsidR="006D44ED" w:rsidRPr="00144DDD" w:rsidRDefault="006D44ED" w:rsidP="006D44ED">
      <w:pPr>
        <w:tabs>
          <w:tab w:val="left" w:pos="1095"/>
        </w:tabs>
        <w:snapToGrid w:val="0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  <w:u w:val="thick"/>
        </w:rPr>
      </w:pPr>
      <w:r w:rsidRPr="00144DD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thick"/>
        </w:rPr>
        <w:t>●</w:t>
      </w:r>
      <w:r w:rsidR="00F70ECF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thick"/>
        </w:rPr>
        <w:t>開催場所：　福井市春山１丁目１番</w:t>
      </w:r>
      <w:r w:rsidR="00FE0C67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thick"/>
        </w:rPr>
        <w:t>54</w:t>
      </w:r>
      <w:r w:rsidR="00F70ECF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thick"/>
        </w:rPr>
        <w:t>号　　福井春山合同庁舎</w:t>
      </w:r>
      <w:r w:rsidR="00FE0C67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thick"/>
        </w:rPr>
        <w:t>14</w:t>
      </w:r>
      <w:r w:rsidRPr="00144DD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thick"/>
        </w:rPr>
        <w:t>階</w:t>
      </w:r>
    </w:p>
    <w:p w14:paraId="549C1D79" w14:textId="77777777" w:rsidR="006D44ED" w:rsidRPr="007719EE" w:rsidRDefault="009B6F60" w:rsidP="009B6F60">
      <w:pPr>
        <w:tabs>
          <w:tab w:val="left" w:pos="1095"/>
        </w:tabs>
        <w:snapToGrid w:val="0"/>
        <w:ind w:firstLineChars="3000" w:firstLine="7228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thick"/>
        </w:rPr>
      </w:pPr>
      <w:r w:rsidRPr="007719E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thick"/>
        </w:rPr>
        <w:t>（</w:t>
      </w:r>
      <w:r w:rsidR="00F70ECF" w:rsidRPr="007719E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thick"/>
        </w:rPr>
        <w:t xml:space="preserve">労働局 </w:t>
      </w:r>
      <w:r w:rsidR="006D44ED" w:rsidRPr="007719E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thick"/>
        </w:rPr>
        <w:t>会議室</w:t>
      </w:r>
      <w:r w:rsidRPr="007719E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thick"/>
        </w:rPr>
        <w:t>）</w:t>
      </w:r>
    </w:p>
    <w:p w14:paraId="0423997B" w14:textId="48C53C2B" w:rsidR="00C67418" w:rsidRPr="00144DDD" w:rsidRDefault="00C67418" w:rsidP="00ED1E0F">
      <w:pPr>
        <w:tabs>
          <w:tab w:val="left" w:pos="1095"/>
        </w:tabs>
        <w:snapToGrid w:val="0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  <w:u w:val="thick"/>
        </w:rPr>
      </w:pPr>
      <w:r w:rsidRPr="00144DD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thick"/>
        </w:rPr>
        <w:t>●</w:t>
      </w:r>
      <w:r w:rsidR="008E2E29" w:rsidRPr="00144DD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thick"/>
        </w:rPr>
        <w:t>対象</w:t>
      </w:r>
      <w:r w:rsidR="00612EA6" w:rsidRPr="00144DD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thick"/>
        </w:rPr>
        <w:t>業種</w:t>
      </w:r>
      <w:r w:rsidR="008E2E29" w:rsidRPr="00144DD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thick"/>
        </w:rPr>
        <w:t>：</w:t>
      </w:r>
      <w:r w:rsidR="002175A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thick"/>
        </w:rPr>
        <w:t xml:space="preserve">　</w:t>
      </w:r>
      <w:r w:rsidR="00C17A4B" w:rsidRPr="00144DD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thick"/>
        </w:rPr>
        <w:t>運送業</w:t>
      </w:r>
      <w:r w:rsidR="007804D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thick"/>
        </w:rPr>
        <w:t xml:space="preserve">　</w:t>
      </w:r>
      <w:r w:rsidR="00612EA6" w:rsidRPr="00144DD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thick"/>
        </w:rPr>
        <w:t>●</w:t>
      </w:r>
      <w:r w:rsidR="00612EA6" w:rsidRPr="00144DD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thick"/>
        </w:rPr>
        <w:t>対象：事業主</w:t>
      </w:r>
      <w:r w:rsidR="008E2E29" w:rsidRPr="00144DD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thick"/>
        </w:rPr>
        <w:t>、労務担当者</w:t>
      </w:r>
      <w:r w:rsidR="007804D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thick"/>
        </w:rPr>
        <w:t>、</w:t>
      </w:r>
      <w:r w:rsidR="00616EDB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thick"/>
        </w:rPr>
        <w:t>運行管理者</w:t>
      </w:r>
      <w:r w:rsidRPr="00144DD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thick"/>
        </w:rPr>
        <w:t>など</w:t>
      </w:r>
      <w:r w:rsidR="00F70ECF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thick"/>
        </w:rPr>
        <w:t xml:space="preserve">　</w:t>
      </w:r>
    </w:p>
    <w:p w14:paraId="64C3B416" w14:textId="77777777" w:rsidR="00B77023" w:rsidRPr="00C17A4B" w:rsidRDefault="00C67418" w:rsidP="00ED1E0F">
      <w:pPr>
        <w:tabs>
          <w:tab w:val="left" w:pos="1095"/>
        </w:tabs>
        <w:snapToGrid w:val="0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C17A4B">
        <w:rPr>
          <w:rFonts w:ascii="HG創英ﾌﾟﾚｾﾞﾝｽEB" w:eastAsia="HG創英ﾌﾟﾚｾﾞﾝｽEB" w:hint="eastAsia"/>
          <w:color w:val="000000" w:themeColor="text1"/>
          <w:sz w:val="24"/>
          <w:szCs w:val="24"/>
        </w:rPr>
        <w:t>●</w:t>
      </w:r>
      <w:r w:rsidRPr="00C17A4B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8"/>
        </w:rPr>
        <w:t>ワークショップの</w:t>
      </w:r>
      <w:r w:rsidR="00B11009" w:rsidRPr="00C17A4B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8"/>
        </w:rPr>
        <w:t>流れ</w:t>
      </w:r>
    </w:p>
    <w:p w14:paraId="42E096DE" w14:textId="6752C88C" w:rsidR="006D44ED" w:rsidRDefault="00C67418" w:rsidP="0027054A">
      <w:pPr>
        <w:tabs>
          <w:tab w:val="left" w:pos="1095"/>
        </w:tabs>
        <w:snapToGrid w:val="0"/>
        <w:ind w:left="420" w:hangingChars="200" w:hanging="420"/>
        <w:rPr>
          <w:rFonts w:asciiTheme="majorEastAsia" w:eastAsiaTheme="majorEastAsia" w:hAnsiTheme="majorEastAsia"/>
          <w:sz w:val="22"/>
        </w:rPr>
      </w:pPr>
      <w:r>
        <w:rPr>
          <w:rFonts w:asciiTheme="minorEastAsia" w:hAnsiTheme="minorEastAsia" w:hint="eastAsia"/>
        </w:rPr>
        <w:t xml:space="preserve">　</w:t>
      </w:r>
      <w:r w:rsidRPr="0027054A">
        <w:rPr>
          <w:rFonts w:ascii="HG丸ｺﾞｼｯｸM-PRO" w:eastAsia="HG丸ｺﾞｼｯｸM-PRO" w:hAnsi="HG丸ｺﾞｼｯｸM-PRO" w:hint="eastAsia"/>
        </w:rPr>
        <w:t xml:space="preserve">　</w:t>
      </w:r>
      <w:r w:rsidR="0027054A">
        <w:rPr>
          <w:rFonts w:ascii="HG丸ｺﾞｼｯｸM-PRO" w:eastAsia="HG丸ｺﾞｼｯｸM-PRO" w:hAnsi="HG丸ｺﾞｼｯｸM-PRO" w:hint="eastAsia"/>
        </w:rPr>
        <w:t xml:space="preserve">　</w:t>
      </w:r>
      <w:r w:rsidR="000A3902" w:rsidRPr="0074054F">
        <w:rPr>
          <w:rFonts w:asciiTheme="majorEastAsia" w:eastAsiaTheme="majorEastAsia" w:hAnsiTheme="majorEastAsia" w:hint="eastAsia"/>
          <w:sz w:val="22"/>
        </w:rPr>
        <w:t>５</w:t>
      </w:r>
      <w:r w:rsidR="00ED1E0F" w:rsidRPr="0074054F">
        <w:rPr>
          <w:rFonts w:asciiTheme="majorEastAsia" w:eastAsiaTheme="majorEastAsia" w:hAnsiTheme="majorEastAsia" w:hint="eastAsia"/>
          <w:sz w:val="22"/>
        </w:rPr>
        <w:t>～</w:t>
      </w:r>
      <w:r w:rsidR="00851D95">
        <w:rPr>
          <w:rFonts w:asciiTheme="majorEastAsia" w:eastAsiaTheme="majorEastAsia" w:hAnsiTheme="majorEastAsia" w:hint="eastAsia"/>
          <w:sz w:val="22"/>
        </w:rPr>
        <w:t>８</w:t>
      </w:r>
      <w:r w:rsidR="00ED1E0F" w:rsidRPr="0074054F">
        <w:rPr>
          <w:rFonts w:asciiTheme="majorEastAsia" w:eastAsiaTheme="majorEastAsia" w:hAnsiTheme="majorEastAsia" w:hint="eastAsia"/>
          <w:sz w:val="22"/>
        </w:rPr>
        <w:t>人程度のグループをつくり、</w:t>
      </w:r>
      <w:r w:rsidR="0074054F">
        <w:rPr>
          <w:rFonts w:asciiTheme="majorEastAsia" w:eastAsiaTheme="majorEastAsia" w:hAnsiTheme="majorEastAsia" w:hint="eastAsia"/>
          <w:sz w:val="22"/>
        </w:rPr>
        <w:t>専門の</w:t>
      </w:r>
      <w:r w:rsidR="00B11009" w:rsidRPr="0074054F">
        <w:rPr>
          <w:rFonts w:asciiTheme="majorEastAsia" w:eastAsiaTheme="majorEastAsia" w:hAnsiTheme="majorEastAsia" w:hint="eastAsia"/>
          <w:sz w:val="22"/>
        </w:rPr>
        <w:t>コンサルタント</w:t>
      </w:r>
      <w:r w:rsidR="00594E56" w:rsidRPr="0074054F">
        <w:rPr>
          <w:rFonts w:asciiTheme="majorEastAsia" w:eastAsiaTheme="majorEastAsia" w:hAnsiTheme="majorEastAsia" w:hint="eastAsia"/>
          <w:sz w:val="22"/>
        </w:rPr>
        <w:t>と一緒に</w:t>
      </w:r>
      <w:r w:rsidR="0074054F">
        <w:rPr>
          <w:rFonts w:asciiTheme="majorEastAsia" w:eastAsiaTheme="majorEastAsia" w:hAnsiTheme="majorEastAsia" w:hint="eastAsia"/>
          <w:sz w:val="22"/>
        </w:rPr>
        <w:t>事例（</w:t>
      </w:r>
      <w:r w:rsidR="00866C9C">
        <w:rPr>
          <w:rFonts w:asciiTheme="majorEastAsia" w:eastAsiaTheme="majorEastAsia" w:hAnsiTheme="majorEastAsia" w:hint="eastAsia"/>
          <w:sz w:val="22"/>
        </w:rPr>
        <w:t>運送業に係る人手不足</w:t>
      </w:r>
      <w:r w:rsidR="0074054F">
        <w:rPr>
          <w:rFonts w:asciiTheme="majorEastAsia" w:eastAsiaTheme="majorEastAsia" w:hAnsiTheme="majorEastAsia" w:hint="eastAsia"/>
          <w:sz w:val="22"/>
        </w:rPr>
        <w:t>）</w:t>
      </w:r>
      <w:r w:rsidR="009E384A">
        <w:rPr>
          <w:rFonts w:asciiTheme="majorEastAsia" w:eastAsiaTheme="majorEastAsia" w:hAnsiTheme="majorEastAsia" w:hint="eastAsia"/>
          <w:sz w:val="22"/>
        </w:rPr>
        <w:t>について</w:t>
      </w:r>
      <w:r w:rsidR="0074054F" w:rsidRPr="0074054F">
        <w:rPr>
          <w:rFonts w:asciiTheme="majorEastAsia" w:eastAsiaTheme="majorEastAsia" w:hAnsiTheme="majorEastAsia" w:hint="eastAsia"/>
          <w:sz w:val="22"/>
        </w:rPr>
        <w:t>問題点</w:t>
      </w:r>
      <w:r w:rsidR="009E384A">
        <w:rPr>
          <w:rFonts w:asciiTheme="majorEastAsia" w:eastAsiaTheme="majorEastAsia" w:hAnsiTheme="majorEastAsia" w:hint="eastAsia"/>
          <w:sz w:val="22"/>
        </w:rPr>
        <w:t>を洗い出し、</w:t>
      </w:r>
      <w:r w:rsidR="0074054F" w:rsidRPr="0074054F">
        <w:rPr>
          <w:rFonts w:asciiTheme="majorEastAsia" w:eastAsiaTheme="majorEastAsia" w:hAnsiTheme="majorEastAsia" w:hint="eastAsia"/>
          <w:sz w:val="22"/>
        </w:rPr>
        <w:t>解決</w:t>
      </w:r>
      <w:r w:rsidR="009E384A">
        <w:rPr>
          <w:rFonts w:asciiTheme="majorEastAsia" w:eastAsiaTheme="majorEastAsia" w:hAnsiTheme="majorEastAsia" w:hint="eastAsia"/>
          <w:sz w:val="22"/>
        </w:rPr>
        <w:t>に向けた</w:t>
      </w:r>
      <w:r w:rsidR="0074054F">
        <w:rPr>
          <w:rFonts w:asciiTheme="majorEastAsia" w:eastAsiaTheme="majorEastAsia" w:hAnsiTheme="majorEastAsia" w:hint="eastAsia"/>
          <w:sz w:val="22"/>
        </w:rPr>
        <w:t>効果的な取組</w:t>
      </w:r>
      <w:r w:rsidR="00846405">
        <w:rPr>
          <w:rFonts w:asciiTheme="majorEastAsia" w:eastAsiaTheme="majorEastAsia" w:hAnsiTheme="majorEastAsia" w:hint="eastAsia"/>
          <w:sz w:val="22"/>
        </w:rPr>
        <w:t>について</w:t>
      </w:r>
      <w:r w:rsidR="001001A4" w:rsidRPr="0074054F">
        <w:rPr>
          <w:rFonts w:asciiTheme="majorEastAsia" w:eastAsiaTheme="majorEastAsia" w:hAnsiTheme="majorEastAsia" w:hint="eastAsia"/>
          <w:sz w:val="22"/>
        </w:rPr>
        <w:t>話し合います。</w:t>
      </w:r>
    </w:p>
    <w:p w14:paraId="3D08AB8C" w14:textId="77777777" w:rsidR="00B77023" w:rsidRPr="000A3902" w:rsidRDefault="007804D1" w:rsidP="006D44ED">
      <w:pPr>
        <w:tabs>
          <w:tab w:val="left" w:pos="1095"/>
        </w:tabs>
        <w:snapToGrid w:val="0"/>
        <w:ind w:leftChars="200" w:left="420" w:firstLineChars="100" w:firstLine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D5E011" wp14:editId="62019C5A">
                <wp:simplePos x="0" y="0"/>
                <wp:positionH relativeFrom="column">
                  <wp:posOffset>3856207</wp:posOffset>
                </wp:positionH>
                <wp:positionV relativeFrom="paragraph">
                  <wp:posOffset>273655</wp:posOffset>
                </wp:positionV>
                <wp:extent cx="2230755" cy="602615"/>
                <wp:effectExtent l="19050" t="19050" r="17145" b="2603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755" cy="602615"/>
                        </a:xfrm>
                        <a:prstGeom prst="roundRect">
                          <a:avLst>
                            <a:gd name="adj" fmla="val 37840"/>
                          </a:avLst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6E06B" w14:textId="77777777" w:rsidR="007804D1" w:rsidRPr="00141B2B" w:rsidRDefault="007804D1" w:rsidP="007804D1">
                            <w:pPr>
                              <w:rPr>
                                <w:rFonts w:ascii="HGPｺﾞｼｯｸE" w:eastAsia="HGPｺﾞｼｯｸE" w:hAnsi="HGPｺﾞｼｯｸE"/>
                                <w:color w:val="4F81BD" w:themeColor="accent1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1B2B">
                              <w:rPr>
                                <w:rFonts w:ascii="HGPｺﾞｼｯｸE" w:eastAsia="HGPｺﾞｼｯｸE" w:hAnsi="HGPｺﾞｼｯｸE" w:hint="eastAsia"/>
                                <w:color w:val="4F81BD" w:themeColor="accent1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ワークショップ</w:t>
                            </w:r>
                            <w:r w:rsidRPr="00141B2B">
                              <w:rPr>
                                <w:rFonts w:ascii="HGPｺﾞｼｯｸE" w:eastAsia="HGPｺﾞｼｯｸE" w:hAnsi="HGPｺﾞｼｯｸE"/>
                                <w:color w:val="4F81BD" w:themeColor="accent1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４箇条</w:t>
                            </w:r>
                          </w:p>
                          <w:p w14:paraId="118C4808" w14:textId="77777777" w:rsidR="007804D1" w:rsidRDefault="007804D1" w:rsidP="007804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D5E011" id="角丸四角形 14" o:spid="_x0000_s1029" style="position:absolute;left:0;text-align:left;margin-left:303.65pt;margin-top:21.55pt;width:175.65pt;height:47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47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cDlQIAAHoFAAAOAAAAZHJzL2Uyb0RvYy54bWysVEtv2zAMvg/YfxB0X/1onbRBnSJo0WFA&#10;0RVth54VWUq8yaImKbGzXz9Kdpx0y2nYRSZN8uOb1zddo8hWWFeDLml2llIiNIeq1quSfnu9/3RJ&#10;ifNMV0yBFiXdCUdv5h8/XLdmJnJYg6qEJQii3aw1JV17b2ZJ4vhaNMydgREahRJswzyydpVUlrWI&#10;3qgkT9NJ0oKtjAUunMO/d72QziO+lIL7r1I64YkqKcbm42vjuwxvMr9ms5VlZl3zIQz2D1E0rNbo&#10;dIS6Y56Rja3/gmpqbsGB9GccmgSkrLmIOWA2WfpHNi9rZkTMBYvjzFgm9/9g+eP2xTxZLENr3Mwh&#10;GbLopG3CF+MjXSzWbiyW6Dzh+DPPz9NpUVDCUTZJ80lWhGomB2tjnf8soCGBKKmFja6esSOxUGz7&#10;4HysWEU0a3A0WPWdEtkorP+WKXI+vbyI/UHEQRmpPWawVJq0GMdlMS0ipANVV/e1UkHo7Gp5qyxB&#10;qJJe5XdpsQc7UkNApTHmQ+6R8jslegfPQpK6Ctn2HsJYihGWcS60nwxpK43awUxiCKNhdspQ+Www&#10;GnSDmYjjOhqmpwzfexwtolfQfjRuag32FED1Y/Tc6++z73MO6ftu2WHSIedhLJZQ7Z4ssdCvjzP8&#10;vsaWPjDnn5jFfuFm4Q3wX/GRCrApMFCUrMH+OvU/6OMYo5SSFvevpO7nhllBifqiccCvsgtsP/GR&#10;uSimOTL2WLI8luhNcwvY6AyvjeGRDPpe7UlpoXnDU7EIXlHENEffJeXe7plb398FPDZcLBZRDZfU&#10;MP+gXwwP4KHOYQJfuzdmzTDXHjfiEfa7OgxrvwkH3WCpYbHxIGsfhKHSfV0HBhccqXcX5JiPWoeT&#10;Of8NAAD//wMAUEsDBBQABgAIAAAAIQCRZOBu4QAAAAoBAAAPAAAAZHJzL2Rvd25yZXYueG1sTI/B&#10;TsMwEETvSPyDtUjcqF1CQhriVBWIClVIFWm5u7GbRMTrELtp4OtZTnBczdPM23w52Y6NZvCtQwnz&#10;mQBmsHK6xVrCfvd8kwLzQaFWnUMj4ct4WBaXF7nKtDvjmxnLUDMqQZ8pCU0Ifca5rxpjlZ+53iBl&#10;RzdYFegcaq4HdaZy2/FbIRJuVYu00KjePDam+ihPVkKM25fXp24dL8bPcr06fqvN9n0j5fXVtHoA&#10;FswU/mD41Sd1KMjp4E6oPeskJOI+IlTCXTQHRsAiThNgByKjVAAvcv7/heIHAAD//wMAUEsBAi0A&#10;FAAGAAgAAAAhALaDOJL+AAAA4QEAABMAAAAAAAAAAAAAAAAAAAAAAFtDb250ZW50X1R5cGVzXS54&#10;bWxQSwECLQAUAAYACAAAACEAOP0h/9YAAACUAQAACwAAAAAAAAAAAAAAAAAvAQAAX3JlbHMvLnJl&#10;bHNQSwECLQAUAAYACAAAACEAYQ0XA5UCAAB6BQAADgAAAAAAAAAAAAAAAAAuAgAAZHJzL2Uyb0Rv&#10;Yy54bWxQSwECLQAUAAYACAAAACEAkWTgbuEAAAAKAQAADwAAAAAAAAAAAAAAAADvBAAAZHJzL2Rv&#10;d25yZXYueG1sUEsFBgAAAAAEAAQA8wAAAP0FAAAAAA==&#10;" fillcolor="white [3201]" strokecolor="#92d050" strokeweight="2.25pt">
                <v:textbox>
                  <w:txbxContent>
                    <w:p w14:paraId="5E76E06B" w14:textId="77777777" w:rsidR="007804D1" w:rsidRPr="00141B2B" w:rsidRDefault="007804D1" w:rsidP="007804D1">
                      <w:pPr>
                        <w:rPr>
                          <w:rFonts w:ascii="HGPｺﾞｼｯｸE" w:eastAsia="HGPｺﾞｼｯｸE" w:hAnsi="HGPｺﾞｼｯｸE"/>
                          <w:color w:val="4F81BD" w:themeColor="accent1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1B2B">
                        <w:rPr>
                          <w:rFonts w:ascii="HGPｺﾞｼｯｸE" w:eastAsia="HGPｺﾞｼｯｸE" w:hAnsi="HGPｺﾞｼｯｸE" w:hint="eastAsia"/>
                          <w:color w:val="4F81BD" w:themeColor="accent1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ワークショップ</w:t>
                      </w:r>
                      <w:r w:rsidRPr="00141B2B">
                        <w:rPr>
                          <w:rFonts w:ascii="HGPｺﾞｼｯｸE" w:eastAsia="HGPｺﾞｼｯｸE" w:hAnsi="HGPｺﾞｼｯｸE"/>
                          <w:color w:val="4F81BD" w:themeColor="accent1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４箇条</w:t>
                      </w:r>
                    </w:p>
                    <w:p w14:paraId="118C4808" w14:textId="77777777" w:rsidR="007804D1" w:rsidRDefault="007804D1" w:rsidP="007804D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D1E0F" w:rsidRPr="0074054F">
        <w:rPr>
          <w:rFonts w:asciiTheme="majorEastAsia" w:eastAsiaTheme="majorEastAsia" w:hAnsiTheme="majorEastAsia" w:hint="eastAsia"/>
          <w:sz w:val="22"/>
        </w:rPr>
        <w:t>話し合った内容を</w:t>
      </w:r>
      <w:r w:rsidR="0074054F">
        <w:rPr>
          <w:rFonts w:asciiTheme="majorEastAsia" w:eastAsiaTheme="majorEastAsia" w:hAnsiTheme="majorEastAsia" w:hint="eastAsia"/>
          <w:sz w:val="22"/>
        </w:rPr>
        <w:t>踏まえ</w:t>
      </w:r>
      <w:r w:rsidR="00846405">
        <w:rPr>
          <w:rFonts w:asciiTheme="majorEastAsia" w:eastAsiaTheme="majorEastAsia" w:hAnsiTheme="majorEastAsia" w:hint="eastAsia"/>
          <w:sz w:val="22"/>
        </w:rPr>
        <w:t>て</w:t>
      </w:r>
      <w:r w:rsidR="00ED1E0F" w:rsidRPr="0074054F">
        <w:rPr>
          <w:rFonts w:asciiTheme="majorEastAsia" w:eastAsiaTheme="majorEastAsia" w:hAnsiTheme="majorEastAsia" w:hint="eastAsia"/>
          <w:sz w:val="22"/>
        </w:rPr>
        <w:t>、</w:t>
      </w:r>
      <w:r w:rsidR="0074054F">
        <w:rPr>
          <w:rFonts w:asciiTheme="majorEastAsia" w:eastAsiaTheme="majorEastAsia" w:hAnsiTheme="majorEastAsia" w:hint="eastAsia"/>
          <w:sz w:val="22"/>
        </w:rPr>
        <w:t>参加者</w:t>
      </w:r>
      <w:r w:rsidR="00D416B9" w:rsidRPr="0074054F">
        <w:rPr>
          <w:rFonts w:asciiTheme="majorEastAsia" w:eastAsiaTheme="majorEastAsia" w:hAnsiTheme="majorEastAsia" w:hint="eastAsia"/>
          <w:sz w:val="22"/>
        </w:rPr>
        <w:t>それぞれの</w:t>
      </w:r>
      <w:r w:rsidR="006D44ED">
        <w:rPr>
          <w:rFonts w:asciiTheme="majorEastAsia" w:eastAsiaTheme="majorEastAsia" w:hAnsiTheme="majorEastAsia" w:hint="eastAsia"/>
          <w:sz w:val="22"/>
        </w:rPr>
        <w:t>職場</w:t>
      </w:r>
      <w:r w:rsidR="009E384A">
        <w:rPr>
          <w:rFonts w:asciiTheme="majorEastAsia" w:eastAsiaTheme="majorEastAsia" w:hAnsiTheme="majorEastAsia" w:hint="eastAsia"/>
          <w:sz w:val="22"/>
        </w:rPr>
        <w:t>の</w:t>
      </w:r>
      <w:r w:rsidR="002D22E2">
        <w:rPr>
          <w:rFonts w:asciiTheme="majorEastAsia" w:eastAsiaTheme="majorEastAsia" w:hAnsiTheme="majorEastAsia" w:hint="eastAsia"/>
          <w:sz w:val="22"/>
        </w:rPr>
        <w:t>課題解決のための</w:t>
      </w:r>
      <w:r w:rsidR="00FC48A3" w:rsidRPr="0074054F">
        <w:rPr>
          <w:rFonts w:asciiTheme="majorEastAsia" w:eastAsiaTheme="majorEastAsia" w:hAnsiTheme="majorEastAsia" w:hint="eastAsia"/>
          <w:sz w:val="22"/>
        </w:rPr>
        <w:t>改善</w:t>
      </w:r>
      <w:r w:rsidR="00D416B9" w:rsidRPr="0074054F">
        <w:rPr>
          <w:rFonts w:asciiTheme="majorEastAsia" w:eastAsiaTheme="majorEastAsia" w:hAnsiTheme="majorEastAsia" w:hint="eastAsia"/>
          <w:sz w:val="22"/>
        </w:rPr>
        <w:t>計画を</w:t>
      </w:r>
      <w:r w:rsidR="009B6F60">
        <w:rPr>
          <w:rFonts w:asciiTheme="majorEastAsia" w:eastAsiaTheme="majorEastAsia" w:hAnsiTheme="majorEastAsia" w:hint="eastAsia"/>
          <w:sz w:val="22"/>
        </w:rPr>
        <w:t>検討し</w:t>
      </w:r>
      <w:r w:rsidR="006D44ED">
        <w:rPr>
          <w:rFonts w:asciiTheme="majorEastAsia" w:eastAsiaTheme="majorEastAsia" w:hAnsiTheme="majorEastAsia" w:hint="eastAsia"/>
          <w:sz w:val="22"/>
        </w:rPr>
        <w:t>ましょう。</w:t>
      </w:r>
    </w:p>
    <w:p w14:paraId="10A9FF17" w14:textId="63CE2C4E" w:rsidR="00594E56" w:rsidRPr="00C67418" w:rsidRDefault="00FE0C67" w:rsidP="003B20FC">
      <w:pPr>
        <w:tabs>
          <w:tab w:val="left" w:pos="1095"/>
        </w:tabs>
        <w:snapToGrid w:val="0"/>
        <w:ind w:left="420" w:hangingChars="200" w:hanging="420"/>
        <w:rPr>
          <w:rFonts w:asciiTheme="minorEastAsia" w:hAnsiTheme="minorEastAsia"/>
          <w:sz w:val="24"/>
          <w:szCs w:val="24"/>
        </w:rPr>
      </w:pPr>
      <w:r>
        <w:rPr>
          <w:rFonts w:ascii="HG創英ﾌﾟﾚｾﾞﾝｽEB" w:eastAsia="HG創英ﾌﾟﾚｾﾞﾝｽEB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1E9813C" wp14:editId="7039E408">
                <wp:simplePos x="0" y="0"/>
                <wp:positionH relativeFrom="column">
                  <wp:posOffset>49530</wp:posOffset>
                </wp:positionH>
                <wp:positionV relativeFrom="paragraph">
                  <wp:posOffset>119380</wp:posOffset>
                </wp:positionV>
                <wp:extent cx="3524250" cy="400050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4000500"/>
                        </a:xfrm>
                        <a:prstGeom prst="roundRect">
                          <a:avLst>
                            <a:gd name="adj" fmla="val 3294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3EDDB" w14:textId="77777777" w:rsidR="006D44ED" w:rsidRPr="005E05D1" w:rsidRDefault="006D44ED" w:rsidP="0004101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9813C" id="角丸四角形 2" o:spid="_x0000_s1030" style="position:absolute;left:0;text-align:left;margin-left:3.9pt;margin-top:9.4pt;width:277.5pt;height:3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U4pwIAALkFAAAOAAAAZHJzL2Uyb0RvYy54bWysVEtPGzEQvlfqf7B8L7tZEloiNigCUVWi&#10;gICKs+O1yba2x7Wd7Ka/vmPvI6HNqepld96PzzNzcdlqRbbC+RpMSScnOSXCcKhq81rSb883Hz5R&#10;4gMzFVNgREl3wtPLxft3F42diwLWoCrhCAYxft7Ykq5DsPMs83wtNPMnYIVBpQSnWUDWvWaVYw1G&#10;1yor8vwsa8BV1gEX3qP0ulPSRYovpeDhXkovAlElxdpC+rr0XcVvtrhg81fH7LrmfRnsH6rQrDaY&#10;dAx1zQIjG1f/FUrX3IEHGU446AykrLlIPWA3k/yPbp7WzIrUC4Lj7QiT/39h+d32yT44hKGxfu6R&#10;jF200un4x/pIm8DajWCJNhCOwtNZMS1miClH3TTP81me4Mz27tb58FmAJpEoqYONqR7xSRJSbHvr&#10;Q4KsIoZpnA1WfadEaoUPsGWKnBbn0/g+GLC3RWoIGR09qLq6qZVKTJwYcaUcQV+Mxbkw4TRlUhv9&#10;FapOHgvtXx3FOBud+GwQY4o0ezFSSv0miTIxlYGYtKssSrI9dIkKOyWinTKPQpK6QrCKVMgY+bDG&#10;s77HZB3dJAYfHSfHHFWY9E69bXQTadpHx/yYY4fKkHH0SFnBhNFZ1wbcsQDVjzFzZz903/Uc2w/t&#10;qsWmcUBijVGygmr34IiDbvu85Tc1DsQt8+GBOXxtHCI8IeEeP1JBU1LoKUrW4H4dk0d73ALUUtLg&#10;+pbU/9wwJyhRXwzux/lkOo37npjp7GOBjDvUrA41ZqOvAKdmgsfK8kRG+6AGUjrQL3hpljErqpjh&#10;mLukPLiBuQrdWcFbxcVymcxwxy0Lt+bJ8hg84hwH+Ll9Yc72WxFwoe5gWPV+1rvh2ttGTwPLTQBZ&#10;h6jc49ozeB+QenOADvlktb+4i98AAAD//wMAUEsDBBQABgAIAAAAIQD/ARh32wAAAAgBAAAPAAAA&#10;ZHJzL2Rvd25yZXYueG1sTI/dTsMwDIXvkXiHyEjcsZQJytQ1nfiVhsYNYw/gNqatSJyqybaOp8dc&#10;wZXtc6zjz+Vq8k4daIx9YAPXswwUcRNsz62B3cfL1QJUTMgWXWAycKIIq+r8rMTChiO/02GbWiUh&#10;HAs00KU0FFrHpiOPcRYGYvE+w+gxyTi22o54lHDv9DzLcu2xZ7nQ4UCPHTVf27030KzfntYnwviw&#10;CVTH71fvnmtvzOXFdL8ElWhKf8vwiy/oUAlTHfZso3IG7gQ8ibyQKvZtPpemNpDfiKKrUv9/oPoB&#10;AAD//wMAUEsBAi0AFAAGAAgAAAAhALaDOJL+AAAA4QEAABMAAAAAAAAAAAAAAAAAAAAAAFtDb250&#10;ZW50X1R5cGVzXS54bWxQSwECLQAUAAYACAAAACEAOP0h/9YAAACUAQAACwAAAAAAAAAAAAAAAAAv&#10;AQAAX3JlbHMvLnJlbHNQSwECLQAUAAYACAAAACEAZ5qlOKcCAAC5BQAADgAAAAAAAAAAAAAAAAAu&#10;AgAAZHJzL2Uyb0RvYy54bWxQSwECLQAUAAYACAAAACEA/wEYd9sAAAAIAQAADwAAAAAAAAAAAAAA&#10;AAABBQAAZHJzL2Rvd25yZXYueG1sUEsFBgAAAAAEAAQA8wAAAAkGAAAAAA==&#10;" fillcolor="#d6e3bc [1302]" stroked="f" strokeweight="2pt">
                <v:textbox>
                  <w:txbxContent>
                    <w:p w14:paraId="3F43EDDB" w14:textId="77777777" w:rsidR="006D44ED" w:rsidRPr="005E05D1" w:rsidRDefault="006D44ED" w:rsidP="0004101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41B2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72D82108" wp14:editId="0AE0737B">
                <wp:simplePos x="0" y="0"/>
                <wp:positionH relativeFrom="column">
                  <wp:posOffset>255905</wp:posOffset>
                </wp:positionH>
                <wp:positionV relativeFrom="paragraph">
                  <wp:posOffset>106680</wp:posOffset>
                </wp:positionV>
                <wp:extent cx="3302758" cy="1256012"/>
                <wp:effectExtent l="0" t="0" r="0" b="19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758" cy="12560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86AA03" w14:textId="77777777" w:rsidR="00C17A4B" w:rsidRPr="005E05D1" w:rsidRDefault="00C17A4B" w:rsidP="00F25046">
                            <w:pPr>
                              <w:spacing w:before="240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E05D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ワークショップとは、講師の話を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聞くなど一方通行的なものではなく、参加者自身が議論に参加し、双方向</w:t>
                            </w:r>
                            <w:r w:rsidRPr="005E05D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的に意見交換等を行う体験・参加型の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研修</w:t>
                            </w:r>
                            <w:r w:rsidRPr="005E05D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。　</w:t>
                            </w:r>
                            <w:r w:rsidRPr="003B20F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3B20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ワークショップは行政指導とは異なります。</w:t>
                            </w:r>
                          </w:p>
                          <w:p w14:paraId="3034F78D" w14:textId="77777777" w:rsidR="00C17A4B" w:rsidRPr="00C17A4B" w:rsidRDefault="00C17A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82108" id="テキスト ボックス 9" o:spid="_x0000_s1031" type="#_x0000_t202" style="position:absolute;left:0;text-align:left;margin-left:20.15pt;margin-top:8.4pt;width:260.05pt;height:98.9pt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/EHAIAADQEAAAOAAAAZHJzL2Uyb0RvYy54bWysU8lu2zAQvRfoPxC811q8pBUsB24CFwWM&#10;JIBT5ExTpCWA4rAkbcn9+g4pb0h7KnqhZjijWd57nN/3rSIHYV0DuqTZKKVEaA5Vo3cl/fG6+vSZ&#10;EueZrpgCLUp6FI7eLz5+mHemEDnUoCphCRbRruhMSWvvTZEkjteiZW4ERmgMSrAt8+jaXVJZ1mH1&#10;ViV5ms6SDmxlLHDhHN4+DkG6iPWlFNw/S+mEJ6qkOJuPp43nNpzJYs6KnWWmbvhpDPYPU7Ss0dj0&#10;UuqReUb2tvmjVNtwCw6kH3FoE5Cy4SLugNtk6bttNjUzIu6C4Dhzgcn9v7L86bAxL5b4/iv0SGAA&#10;pDOucHgZ9umlbcMXJyUYRwiPF9hE7wnHy/E4ze+mSDTHWJZPZ2mWhzrJ9Xdjnf8moCXBKKlFXiJc&#10;7LB2fkg9p4RuGlaNUpEbpUlX0tl4msYfLhEsrjT2uA4bLN9ve9JUJZ2cF9lCdcT9LAzUO8NXDc6w&#10;Zs6/MItc40qoX/+Mh1SAveBkUVKD/fW3+5CPFGCUkg61U1L3c8+soER910jOl2wyCWKLzmR6l6Nj&#10;byPb24jetw+A8szwpRgezZDv1dmUFto3lPkydMUQ0xx7l9SfzQc/KBqfCRfLZUxCeRnm13pjeCgd&#10;UA0Iv/ZvzJoTDR4ZfIKzyljxjo0hd+Bjufcgm0hVwHlA9QQ/SjOSfXpGQfu3fsy6PvbFbwAAAP//&#10;AwBQSwMEFAAGAAgAAAAhABjBbt3hAAAACQEAAA8AAABkcnMvZG93bnJldi54bWxMj81OwzAQhO9I&#10;fQdrK3GjdkMaVSFOVUWqkBAcWnrh5sTbJMI/IXbbwNOznOhxZ0az3xSbyRp2wTH03klYLgQwdI3X&#10;vWslHN93D2tgISqnlfEOJXxjgE05uytUrv3V7fFyiC2jEhdyJaGLccg5D02HVoWFH9CRd/KjVZHO&#10;seV6VFcqt4YnQmTcqt7Rh04NWHXYfB7OVsJLtXtT+zqx6x9TPb+etsPX8WMl5f182j4BizjF/zD8&#10;4RM6lMRU+7PTgRkJqXikJOkZLSB/lYkUWC0hWaYZ8LLgtwvKXwAAAP//AwBQSwECLQAUAAYACAAA&#10;ACEAtoM4kv4AAADhAQAAEwAAAAAAAAAAAAAAAAAAAAAAW0NvbnRlbnRfVHlwZXNdLnhtbFBLAQIt&#10;ABQABgAIAAAAIQA4/SH/1gAAAJQBAAALAAAAAAAAAAAAAAAAAC8BAABfcmVscy8ucmVsc1BLAQIt&#10;ABQABgAIAAAAIQAzMG/EHAIAADQEAAAOAAAAAAAAAAAAAAAAAC4CAABkcnMvZTJvRG9jLnhtbFBL&#10;AQItABQABgAIAAAAIQAYwW7d4QAAAAkBAAAPAAAAAAAAAAAAAAAAAHYEAABkcnMvZG93bnJldi54&#10;bWxQSwUGAAAAAAQABADzAAAAhAUAAAAA&#10;" filled="f" stroked="f" strokeweight=".5pt">
                <v:textbox>
                  <w:txbxContent>
                    <w:p w14:paraId="1386AA03" w14:textId="77777777" w:rsidR="00C17A4B" w:rsidRPr="005E05D1" w:rsidRDefault="00C17A4B" w:rsidP="00F25046">
                      <w:pPr>
                        <w:spacing w:before="240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E05D1">
                        <w:rPr>
                          <w:rFonts w:ascii="HG丸ｺﾞｼｯｸM-PRO" w:eastAsia="HG丸ｺﾞｼｯｸM-PRO" w:hAnsi="HG丸ｺﾞｼｯｸM-PRO" w:hint="eastAsia"/>
                        </w:rPr>
                        <w:t>ワークショップとは、講師の話を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聞くなど一方通行的なものではなく、参加者自身が議論に参加し、双方向</w:t>
                      </w:r>
                      <w:r w:rsidRPr="005E05D1">
                        <w:rPr>
                          <w:rFonts w:ascii="HG丸ｺﾞｼｯｸM-PRO" w:eastAsia="HG丸ｺﾞｼｯｸM-PRO" w:hAnsi="HG丸ｺﾞｼｯｸM-PRO" w:hint="eastAsia"/>
                        </w:rPr>
                        <w:t>的に意見交換等を行う体験・参加型の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研修</w:t>
                      </w:r>
                      <w:r w:rsidRPr="005E05D1">
                        <w:rPr>
                          <w:rFonts w:ascii="HG丸ｺﾞｼｯｸM-PRO" w:eastAsia="HG丸ｺﾞｼｯｸM-PRO" w:hAnsi="HG丸ｺﾞｼｯｸM-PRO" w:hint="eastAsia"/>
                        </w:rPr>
                        <w:t>です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。　</w:t>
                      </w:r>
                      <w:r w:rsidRPr="003B20F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＊</w:t>
                      </w:r>
                      <w:r w:rsidRPr="003B20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ワークショップは行政指導とは異なります。</w:t>
                      </w:r>
                    </w:p>
                    <w:p w14:paraId="3034F78D" w14:textId="77777777" w:rsidR="00C17A4B" w:rsidRPr="00C17A4B" w:rsidRDefault="00C17A4B"/>
                  </w:txbxContent>
                </v:textbox>
              </v:shape>
            </w:pict>
          </mc:Fallback>
        </mc:AlternateContent>
      </w:r>
    </w:p>
    <w:p w14:paraId="64ABD80A" w14:textId="77777777" w:rsidR="001F796C" w:rsidRPr="001001A4" w:rsidRDefault="00141B2B" w:rsidP="00B11009">
      <w:pPr>
        <w:tabs>
          <w:tab w:val="left" w:pos="1095"/>
        </w:tabs>
        <w:snapToGrid w:val="0"/>
        <w:ind w:left="1050" w:rightChars="185" w:right="388" w:hangingChars="500" w:hanging="1050"/>
        <w:rPr>
          <w:rFonts w:asciiTheme="minorEastAsia" w:hAnsiTheme="minorEastAsia"/>
          <w:sz w:val="20"/>
          <w:szCs w:val="20"/>
        </w:rPr>
      </w:pPr>
      <w:r>
        <w:rPr>
          <w:rFonts w:ascii="HG創英ﾌﾟﾚｾﾞﾝｽEB" w:eastAsia="HG創英ﾌﾟﾚｾﾞﾝｽEB"/>
          <w:noProof/>
        </w:rPr>
        <w:drawing>
          <wp:anchor distT="0" distB="0" distL="114300" distR="114300" simplePos="0" relativeHeight="251647999" behindDoc="0" locked="0" layoutInCell="1" allowOverlap="1" wp14:anchorId="378E14FA" wp14:editId="2B80A120">
            <wp:simplePos x="0" y="0"/>
            <wp:positionH relativeFrom="column">
              <wp:posOffset>3697606</wp:posOffset>
            </wp:positionH>
            <wp:positionV relativeFrom="paragraph">
              <wp:posOffset>45085</wp:posOffset>
            </wp:positionV>
            <wp:extent cx="2628900" cy="144832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" t="12840"/>
                    <a:stretch/>
                  </pic:blipFill>
                  <pic:spPr bwMode="auto">
                    <a:xfrm>
                      <a:off x="0" y="0"/>
                      <a:ext cx="2638409" cy="145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AA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C752C4" wp14:editId="13BF04C5">
                <wp:simplePos x="0" y="0"/>
                <wp:positionH relativeFrom="column">
                  <wp:posOffset>198755</wp:posOffset>
                </wp:positionH>
                <wp:positionV relativeFrom="paragraph">
                  <wp:posOffset>138430</wp:posOffset>
                </wp:positionV>
                <wp:extent cx="171450" cy="180975"/>
                <wp:effectExtent l="0" t="0" r="19050" b="28575"/>
                <wp:wrapNone/>
                <wp:docPr id="11" name="スマイル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0455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11" o:spid="_x0000_s1026" type="#_x0000_t96" style="position:absolute;left:0;text-align:left;margin-left:15.65pt;margin-top:10.9pt;width:13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SMpgIAAIYFAAAOAAAAZHJzL2Uyb0RvYy54bWysVEtu2zAQ3RfoHQjuG0munY8ROTASuCgQ&#10;JEGTImuaIi0C/JWkLbvL5B5ZddcT9Dy+SIeULCdN0EVRL2QOZ+bNh2/m9GytJFox54XRJS4OcoyY&#10;pqYSelHir3ezD8cY+UB0RaTRrMQb5vHZ5P2708aO2cDURlbMIQDRftzYEtch2HGWeVozRfyBsUyD&#10;khunSADRLbLKkQbQlcwGeX6YNcZV1hnKvIfbi1aJJwmfc0bDNeeeBSRLDLmF9HXpO4/fbHJKxgtH&#10;bC1olwb5hywUERqC9lAXJBC0dOIVlBLUGW94OKBGZYZzQVmqAaop8j+qua2JZakWaI63fZv8/4Ol&#10;V6sbh0QFb1dgpImCN9o+/No+Pm0ffmwffyK4hh411o/B9NbeuE7ycIwFr7lT8R9KQevU103fV7YO&#10;iMJlcVQMR9B9CqriOD85GkXMbO9snQ+fmFEoHkrslZBsMyM0Fk/GZHXpQ+uwM4zX3khRzYSUSYiE&#10;YefSoRWBp54vUtoQ4oWV1Kgp8eFHSCbixaraOtIpbCSLWFJ/YRx6ApkPUgKJjXtwQinToWhVNalY&#10;G3OUw68rrPdIZSbAiMwh2x67A3iZ+A67Lbezj64skbl3zv+WWOvce6TIRofeWQlt3FsAEqrqIrf2&#10;uya1rYldmptqA4xxph0lb+lMwKNdEh9uiIPZgXeGfRCu4cOlgXab7oRRbdz3t+6jPVAatBg1MIvA&#10;gG9L4hhG8rMGsp8Uw2Ec3iQMR0cDENxzzfy5Ri/VuQEOAJ8hu3SM9kHujtwZdQ9rYxqjgopoCrFL&#10;TIPbCeeh3RGweCibTpMZDKwl4VLfWhrBY1cjHe/W98TZjrkBKH9ldnP7irqtbfTUZroMhovE631f&#10;u37DsCfidIspbpPncrLar8/JbwAAAP//AwBQSwMEFAAGAAgAAAAhAID8wx7cAAAABwEAAA8AAABk&#10;cnMvZG93bnJldi54bWxMj8FOwzAQRO9I/IO1SNyokwbaKsSpSgWICwdKP8CNlzgiXke204S/ZznR&#10;02o0o9k31XZ2vThjiJ0nBfkiA4HUeNNRq+D4+XK3ARGTJqN7T6jgByNs6+urSpfGT/SB50NqBZdQ&#10;LLUCm9JQShkbi07HhR+Q2PvywenEMrTSBD1xuevlMstW0umO+IPVA+4tNt+H0SlYP/dvaT08rfaT&#10;fT2Gedy937tWqdubefcIIuGc/sPwh8/oUDPTyY9kougVFHnBSQXLnBew/7BhfeKbFSDrSl7y178A&#10;AAD//wMAUEsBAi0AFAAGAAgAAAAhALaDOJL+AAAA4QEAABMAAAAAAAAAAAAAAAAAAAAAAFtDb250&#10;ZW50X1R5cGVzXS54bWxQSwECLQAUAAYACAAAACEAOP0h/9YAAACUAQAACwAAAAAAAAAAAAAAAAAv&#10;AQAAX3JlbHMvLnJlbHNQSwECLQAUAAYACAAAACEAnrVEjKYCAACGBQAADgAAAAAAAAAAAAAAAAAu&#10;AgAAZHJzL2Uyb0RvYy54bWxQSwECLQAUAAYACAAAACEAgPzDHtwAAAAHAQAADwAAAAAAAAAAAAAA&#10;AAAABQAAZHJzL2Rvd25yZXYueG1sUEsFBgAAAAAEAAQA8wAAAAkGAAAAAA==&#10;" fillcolor="white [3212]" strokecolor="#243f60 [1604]" strokeweight=".5pt"/>
            </w:pict>
          </mc:Fallback>
        </mc:AlternateContent>
      </w:r>
      <w:r w:rsidR="00ED1E0F">
        <w:rPr>
          <w:rFonts w:asciiTheme="minorEastAsia" w:hAnsiTheme="minorEastAsia" w:hint="eastAsia"/>
        </w:rPr>
        <w:t xml:space="preserve">　</w:t>
      </w:r>
    </w:p>
    <w:p w14:paraId="2F8BEACD" w14:textId="77777777" w:rsidR="001F796C" w:rsidRDefault="00141B2B" w:rsidP="008D09C3">
      <w:pPr>
        <w:tabs>
          <w:tab w:val="left" w:pos="1095"/>
        </w:tabs>
        <w:rPr>
          <w:rFonts w:asciiTheme="minorEastAsia" w:hAnsiTheme="minorEastAsia"/>
        </w:rPr>
      </w:pPr>
      <w:r w:rsidRPr="00141B2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226ABB2" wp14:editId="409592FF">
                <wp:simplePos x="0" y="0"/>
                <wp:positionH relativeFrom="column">
                  <wp:posOffset>3834765</wp:posOffset>
                </wp:positionH>
                <wp:positionV relativeFrom="paragraph">
                  <wp:posOffset>5508</wp:posOffset>
                </wp:positionV>
                <wp:extent cx="2336800" cy="222885"/>
                <wp:effectExtent l="0" t="0" r="6350" b="5715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3A5BF" w14:textId="77777777" w:rsidR="00141B2B" w:rsidRPr="00141B2B" w:rsidRDefault="00141B2B" w:rsidP="00141B2B">
                            <w:pPr>
                              <w:rPr>
                                <w:rFonts w:ascii="HGPｺﾞｼｯｸE" w:eastAsia="HGPｺﾞｼｯｸE" w:hAnsi="HGPｺﾞｼｯｸE"/>
                                <w:color w:val="4F81BD" w:themeColor="accent1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6ABB2" id="テキスト ボックス 2" o:spid="_x0000_s1032" type="#_x0000_t202" style="position:absolute;left:0;text-align:left;margin-left:301.95pt;margin-top:.45pt;width:184pt;height:17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WNEQIAAP0DAAAOAAAAZHJzL2Uyb0RvYy54bWysU9tu2zAMfR+wfxD0vjhxky414hRdugwD&#10;ugvQ7QMUWY6FyaJGKbGzry8lu2m2vQ3TgyCK1CF5eLS67VvDjgq9Blvy2WTKmbISKm33Jf/+bftm&#10;yZkPwlbCgFUlPynPb9evX606V6gcGjCVQkYg1hedK3kTgiuyzMtGtcJPwClLzhqwFYFM3GcVio7Q&#10;W5Pl0+l11gFWDkEq7+n2fnDydcKvayXDl7r2KjBTcqotpB3Tvot7tl6JYo/CNVqOZYh/qKIV2lLS&#10;M9S9CIIdUP8F1WqJ4KEOEwltBnWtpUo9UDez6R/dPDbCqdQLkePdmSb//2Dl5+Oj+4os9O+gpwGm&#10;Jrx7APnDMwubRti9ukOErlGiosSzSFnWOV+MTyPVvvARZNd9goqGLA4BElBfYxtZoT4ZodMATmfS&#10;VR+YpMv86up6OSWXJF+e58vlIqUQxfNrhz58UNCyeCg50lATujg++BCrEcVzSEzmwehqq41JBu53&#10;G4PsKEgA27RG9N/CjGVdyW8W+SIhW4jvkzZaHUigRrclpyppDZKJbLy3VQoJQpvhTJUYO9ITGRm4&#10;Cf2uZ7oqeWossrWD6kR8IQx6pP9DhwbwF2cdabHk/udBoOLMfLTE+c1sPo/iTcZ88TYnAy89u0uP&#10;sJKgSh44G46bkAQf6bBwR7OpdaLtpZKxZNJYYnP8D1HEl3aKevm16ycAAAD//wMAUEsDBBQABgAI&#10;AAAAIQCtWmjP3AAAAAcBAAAPAAAAZHJzL2Rvd25yZXYueG1sTI7BTsMwEETvSPyDtUhcELVLISFp&#10;nAqQQL229AM28TaJGttR7Dbp37Oc4DLa0YxmX7GZbS8uNIbOOw3LhQJBrvamc42Gw/fn4yuIENEZ&#10;7L0jDVcKsClvbwrMjZ/cji772AgecSFHDW2MQy5lqFuyGBZ+IMfZ0Y8WI9uxkWbEicdtL5+USqTF&#10;zvGHFgf6aKk+7c9Ww3E7PbxkU/UVD+nuOXnHLq38Vev7u/ltDSLSHP/K8IvP6FAyU+XPzgTRa0jU&#10;KuOqBlaOs3TJR6VhlSiQZSH/85c/AAAA//8DAFBLAQItABQABgAIAAAAIQC2gziS/gAAAOEBAAAT&#10;AAAAAAAAAAAAAAAAAAAAAABbQ29udGVudF9UeXBlc10ueG1sUEsBAi0AFAAGAAgAAAAhADj9If/W&#10;AAAAlAEAAAsAAAAAAAAAAAAAAAAALwEAAF9yZWxzLy5yZWxzUEsBAi0AFAAGAAgAAAAhAMiGhY0R&#10;AgAA/QMAAA4AAAAAAAAAAAAAAAAALgIAAGRycy9lMm9Eb2MueG1sUEsBAi0AFAAGAAgAAAAhAK1a&#10;aM/cAAAABwEAAA8AAAAAAAAAAAAAAAAAawQAAGRycy9kb3ducmV2LnhtbFBLBQYAAAAABAAEAPMA&#10;AAB0BQAAAAA=&#10;" stroked="f">
                <v:textbox>
                  <w:txbxContent>
                    <w:p w14:paraId="6563A5BF" w14:textId="77777777" w:rsidR="00141B2B" w:rsidRPr="00141B2B" w:rsidRDefault="00141B2B" w:rsidP="00141B2B">
                      <w:pPr>
                        <w:rPr>
                          <w:rFonts w:ascii="HGPｺﾞｼｯｸE" w:eastAsia="HGPｺﾞｼｯｸE" w:hAnsi="HGPｺﾞｼｯｸE"/>
                          <w:color w:val="4F81BD" w:themeColor="accent1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BB74EB" w14:textId="77777777" w:rsidR="001001A4" w:rsidRDefault="001001A4" w:rsidP="008D09C3">
      <w:pPr>
        <w:tabs>
          <w:tab w:val="left" w:pos="1095"/>
        </w:tabs>
        <w:rPr>
          <w:rFonts w:asciiTheme="minorEastAsia" w:hAnsiTheme="minorEastAsia"/>
        </w:rPr>
      </w:pPr>
    </w:p>
    <w:p w14:paraId="238128ED" w14:textId="77777777" w:rsidR="001F796C" w:rsidRDefault="001F796C" w:rsidP="008D09C3">
      <w:pPr>
        <w:tabs>
          <w:tab w:val="left" w:pos="1095"/>
        </w:tabs>
        <w:rPr>
          <w:rFonts w:asciiTheme="minorEastAsia" w:hAnsiTheme="minorEastAsia"/>
        </w:rPr>
      </w:pPr>
    </w:p>
    <w:p w14:paraId="2D0BBF80" w14:textId="77777777" w:rsidR="001F796C" w:rsidRPr="003B20FC" w:rsidRDefault="007804D1" w:rsidP="008D09C3">
      <w:pPr>
        <w:tabs>
          <w:tab w:val="left" w:pos="1095"/>
        </w:tabs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5177B" wp14:editId="20D2912B">
                <wp:simplePos x="0" y="0"/>
                <wp:positionH relativeFrom="column">
                  <wp:posOffset>2898775</wp:posOffset>
                </wp:positionH>
                <wp:positionV relativeFrom="paragraph">
                  <wp:posOffset>138857</wp:posOffset>
                </wp:positionV>
                <wp:extent cx="601980" cy="447778"/>
                <wp:effectExtent l="0" t="0" r="0" b="952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447778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AFD7F" w14:textId="77777777" w:rsidR="006D44ED" w:rsidRPr="007804D1" w:rsidRDefault="006D44ED" w:rsidP="00256B54">
                            <w:pP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04D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(例)</w:t>
                            </w:r>
                          </w:p>
                          <w:p w14:paraId="4E6BF04A" w14:textId="77777777" w:rsidR="006D44ED" w:rsidRPr="00256B54" w:rsidRDefault="006D44ED" w:rsidP="00256B54">
                            <w:pPr>
                              <w:rPr>
                                <w:color w:val="FFFF99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B54">
                              <w:rPr>
                                <w:rFonts w:hint="eastAsia"/>
                                <w:color w:val="FFFF99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5177B" id="正方形/長方形 16" o:spid="_x0000_s1033" style="position:absolute;left:0;text-align:left;margin-left:228.25pt;margin-top:10.95pt;width:47.4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2l3awIAACkFAAAOAAAAZHJzL2Uyb0RvYy54bWysVE1v2zAMvQ/YfxB0Xx1nadMGcYqgRYcB&#10;RVusHXpWZCkxJosapcTOfv0o2XG6LqdhF5sS+fj5qPl1Wxu2U+grsAXPz0acKSuhrOy64N9f7j5d&#10;cuaDsKUwYFXB98rz68XHD/PGzdQYNmBKhYycWD9rXME3IbhZlnm5UbXwZ+CUJaUGrEWgI66zEkVD&#10;3muTjUeji6wBLB2CVN7T7W2n5IvkX2slw6PWXgVmCk65hfTF9F3Fb7aYi9kahdtUsk9D/EMWtags&#10;BR1c3Yog2Barv1zVlUTwoMOZhDoDrSupUg1UTT56V83zRjiVaqHmeDe0yf8/t/Jh9+yekNrQOD/z&#10;JMYqWo11/FN+rE3N2g/NUm1gki4vRvnVJbVUkmoymU6nl7GZ2RHs0IcvCmoWhYIjzSK1SOzufehM&#10;DyYxloW7ypg0D2NZU/DP+fQ8AQYNOTeWYhxTTVLYGxU9GPtNaVaVlNw4AROL1I1BthM0fyGlsuGi&#10;TzNZR5imsAMwPwU0Ie9BvW2EqcSuATg6Bfwz4oBIUcGGAVxXFvCUg/LHELmzP1Tf1RzLD+2qpaJp&#10;IDHHeLOCcv+EDKFju3fyrqIR3AsfngQSvWlqtLLhkT7aALUaeomzDeCvU/fRnlhHWs4aWpeC+59b&#10;gYoz89USH6/yySTuVzpMzqdjOuBbzeqtxm7rG6CJ5PQ4OJnEaB/MQdQI9Stt9jJGJZWwkmIXXAY8&#10;HG5Ct8b0Nki1XCYz2iknwr19djI6j32OFHtpXwW6noeBCPwAh9USs3d07Gwj0sJyG0BXiavHvvYT&#10;oH1MbO/fjrjwb8/J6vjCLX4DAAD//wMAUEsDBBQABgAIAAAAIQB1iuR14AAAAAkBAAAPAAAAZHJz&#10;L2Rvd25yZXYueG1sTI/LTsMwEEX3SPyDNUjsqJPQVDTEqRCIINEVBSGxc+NpEojHUew8+HuGFSxH&#10;9+jeM/lusZ2YcPCtIwXxKgKBVDnTUq3g7fXx6gaED5qM7hyhgm/0sCvOz3KdGTfTC06HUAsuIZ9p&#10;BU0IfSalrxq02q9cj8TZyQ1WBz6HWppBz1xuO5lE0UZa3RIvNLrH+warr8Noebfct+9lND31Y/kx&#10;z5V/eD7JT6UuL5a7WxABl/AHw68+q0PBTkc3kvGiU7BONymjCpJ4C4KBNI2vQRwVbJM1yCKX/z8o&#10;fgAAAP//AwBQSwECLQAUAAYACAAAACEAtoM4kv4AAADhAQAAEwAAAAAAAAAAAAAAAAAAAAAAW0Nv&#10;bnRlbnRfVHlwZXNdLnhtbFBLAQItABQABgAIAAAAIQA4/SH/1gAAAJQBAAALAAAAAAAAAAAAAAAA&#10;AC8BAABfcmVscy8ucmVsc1BLAQItABQABgAIAAAAIQBbA2l3awIAACkFAAAOAAAAAAAAAAAAAAAA&#10;AC4CAABkcnMvZTJvRG9jLnhtbFBLAQItABQABgAIAAAAIQB1iuR14AAAAAkBAAAPAAAAAAAAAAAA&#10;AAAAAMUEAABkcnMvZG93bnJldi54bWxQSwUGAAAAAAQABADzAAAA0gUAAAAA&#10;" filled="f" stroked="f" strokeweight=".25pt">
                <v:textbox>
                  <w:txbxContent>
                    <w:p w14:paraId="68CAFD7F" w14:textId="77777777" w:rsidR="006D44ED" w:rsidRPr="007804D1" w:rsidRDefault="006D44ED" w:rsidP="00256B54">
                      <w:pPr>
                        <w:rPr>
                          <w:rFonts w:ascii="HGPｺﾞｼｯｸE" w:eastAsia="HGPｺﾞｼｯｸE" w:hAnsi="HGPｺﾞｼｯｸE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804D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(例)</w:t>
                      </w:r>
                    </w:p>
                    <w:p w14:paraId="4E6BF04A" w14:textId="77777777" w:rsidR="006D44ED" w:rsidRPr="00256B54" w:rsidRDefault="006D44ED" w:rsidP="00256B54">
                      <w:pPr>
                        <w:rPr>
                          <w:color w:val="FFFF99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56B54">
                        <w:rPr>
                          <w:rFonts w:hint="eastAsia"/>
                          <w:color w:val="FFFF99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</w:t>
                      </w:r>
                    </w:p>
                  </w:txbxContent>
                </v:textbox>
              </v:rect>
            </w:pict>
          </mc:Fallback>
        </mc:AlternateContent>
      </w:r>
      <w:r w:rsidR="008A059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17DD09" wp14:editId="338787E0">
                <wp:simplePos x="0" y="0"/>
                <wp:positionH relativeFrom="column">
                  <wp:posOffset>194879</wp:posOffset>
                </wp:positionH>
                <wp:positionV relativeFrom="paragraph">
                  <wp:posOffset>137985</wp:posOffset>
                </wp:positionV>
                <wp:extent cx="2885440" cy="383292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38329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D17AB6" w14:textId="77777777" w:rsidR="006D44ED" w:rsidRPr="007804D1" w:rsidRDefault="006D44ED" w:rsidP="005C31C4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04D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ワークショップ プログラム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7DD09" id="テキスト ボックス 6" o:spid="_x0000_s1034" type="#_x0000_t202" style="position:absolute;left:0;text-align:left;margin-left:15.35pt;margin-top:10.85pt;width:227.2pt;height:30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Wr22wIAANoFAAAOAAAAZHJzL2Uyb0RvYy54bWysVE1v2zAMvQ/YfxB0X52vtmlQp8g6ZBvQ&#10;tcXaoWdFlmMBsqhRSuLu14+SnCZrdxrmg0yRFPlIPunyqmsN2yr0GmzJhycDzpSVUGm7LvmPx+WH&#10;KWc+CFsJA1aV/Fl5fjV//+5y52ZqBA2YSiGjINbPdq7kTQhuVhReNqoV/gScsmSsAVsRaIvrokKx&#10;o+itKUaDwVmxA6wcglTek/ZTNvJ5il/XSoa7uvYqMFNywhbSimldxbWYX4rZGoVrtOxhiH9A0Qpt&#10;KelLqE8iCLZB/SZUqyWChzqcSGgLqGstVaqBqhkOXlXz0AinUi3UHO9e2uT/X1h5u31w98hC9xE6&#10;GmBsyM75mSdlrKersY1/QsrITi18fmmb6gKTpBxNp6eTCZkk2cbT8ehiFMMUh9MOffisoGVRKDnS&#10;WFK3xPbGh+y6d4nJPBhdLbUxaROpoK4Nsq2gIQoplQ3jdNxs2m9QZf1kQF8eJ6lp6Fl9tlcTmkSq&#10;GClh+yOJsTGVhZg048kalSjUgzz0JUqhW3VMVyU/3/dsBdUztRIhs8w7udRU743w4V4g0YpaRFcl&#10;3NFSG9iVHHqJswbw19/00Z+mTVbOdkTTkvufG4GKM/PVEg/OJ6OLU+J12kynF5QCjw2rI4PdtNdA&#10;LRzSlXQyidE9mL1YI7RPdJ8WMSeZhJWUueRhL16HfHXoPkq1WCQn4rET4cY+OBlDxz7GWT52TwJd&#10;P/BAVLmFPZ3F7NXcs2+ewGIToNaRFHFgyqpxFUUpWoWiDwcYGugv7RLBhn7uet2E73rNUNPjUxtB&#10;uCsd8ZsEiwbDSJlQ02uU/qi2JT9LLEnsIZqYPkxmyQGCd+OKUSG4iY/dF+L9KZGOWE8AYINPJU/9&#10;j2hXaqvMI6MJj6fD6NOQNDw/7Qnan0hMPKLlMcFHCbFvRKWymg5nfr8h8nG0aCSYBD1SNBOy39AD&#10;kirq+xZfqON98jo8yfPfAAAA//8DAFBLAwQUAAYACAAAACEAyIvbcN8AAAAIAQAADwAAAGRycy9k&#10;b3ducmV2LnhtbEyPzU7DMBCE70i8g7VI3KiTlJ8ozaaqkBDl1JLyAE7sxoF4HdluE3h6zKmcRqsZ&#10;zXxbrmczsLNyvreEkC4SYIpaK3vqED4OL3c5MB8ESTFYUgjfysO6ur4qRSHtRO/qXIeOxRLyhUDQ&#10;IYwF577Vygi/sKOi6B2tMyLE03VcOjHFcjPwLEkeuRE9xQUtRvWsVftVnwxCTYfdfvrU43b3uvnZ&#10;v20b0y4d4u3NvFkBC2oOlzD84Ud0qCJTY08kPRsQlslTTCJkadTo3+cPKbAGIc9S4FXJ/z9Q/QIA&#10;AP//AwBQSwECLQAUAAYACAAAACEAtoM4kv4AAADhAQAAEwAAAAAAAAAAAAAAAAAAAAAAW0NvbnRl&#10;bnRfVHlwZXNdLnhtbFBLAQItABQABgAIAAAAIQA4/SH/1gAAAJQBAAALAAAAAAAAAAAAAAAAAC8B&#10;AABfcmVscy8ucmVsc1BLAQItABQABgAIAAAAIQC50Wr22wIAANoFAAAOAAAAAAAAAAAAAAAAAC4C&#10;AABkcnMvZTJvRG9jLnhtbFBLAQItABQABgAIAAAAIQDIi9tw3wAAAAgBAAAPAAAAAAAAAAAAAAAA&#10;ADUFAABkcnMvZG93bnJldi54bWxQSwUGAAAAAAQABADzAAAAQQYAAAAA&#10;" fillcolor="#d6e3bc [1302]" stroked="f">
                <v:textbox inset="5.85pt,.7pt,5.85pt,.7pt">
                  <w:txbxContent>
                    <w:p w14:paraId="54D17AB6" w14:textId="77777777" w:rsidR="006D44ED" w:rsidRPr="007804D1" w:rsidRDefault="006D44ED" w:rsidP="005C31C4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04D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ワークショップ プログラム</w:t>
                      </w:r>
                    </w:p>
                  </w:txbxContent>
                </v:textbox>
              </v:shape>
            </w:pict>
          </mc:Fallback>
        </mc:AlternateContent>
      </w:r>
    </w:p>
    <w:p w14:paraId="36BE5C34" w14:textId="77777777" w:rsidR="001F796C" w:rsidRDefault="00714CC1" w:rsidP="008D09C3">
      <w:pPr>
        <w:tabs>
          <w:tab w:val="left" w:pos="1095"/>
        </w:tabs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745B89" wp14:editId="17E89BB2">
                <wp:simplePos x="0" y="0"/>
                <wp:positionH relativeFrom="column">
                  <wp:posOffset>81016</wp:posOffset>
                </wp:positionH>
                <wp:positionV relativeFrom="paragraph">
                  <wp:posOffset>83556</wp:posOffset>
                </wp:positionV>
                <wp:extent cx="3495675" cy="2695699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2695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2908F" w14:textId="77777777" w:rsidR="006D44ED" w:rsidRPr="00560088" w:rsidRDefault="006D44ED" w:rsidP="002C1DE5">
                            <w:pPr>
                              <w:jc w:val="left"/>
                              <w:rPr>
                                <w:color w:val="FFC000"/>
                              </w:rPr>
                            </w:pPr>
                            <w:r>
                              <w:rPr>
                                <w:rFonts w:hint="eastAsia"/>
                                <w:color w:val="FFC000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87"/>
                              <w:gridCol w:w="1321"/>
                            </w:tblGrid>
                            <w:tr w:rsidR="006D44ED" w14:paraId="17E95D9F" w14:textId="77777777" w:rsidTr="002D22E2">
                              <w:trPr>
                                <w:trHeight w:val="295"/>
                              </w:trPr>
                              <w:tc>
                                <w:tcPr>
                                  <w:tcW w:w="3936" w:type="dxa"/>
                                </w:tcPr>
                                <w:p w14:paraId="67109DDB" w14:textId="77777777" w:rsidR="006D44ED" w:rsidRPr="0074054F" w:rsidRDefault="006D44ED" w:rsidP="00166AC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4054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内　容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14:paraId="0384C795" w14:textId="77777777" w:rsidR="006D44ED" w:rsidRPr="0074054F" w:rsidRDefault="006D44ED" w:rsidP="00166AC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4054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時　間</w:t>
                                  </w:r>
                                </w:p>
                              </w:tc>
                            </w:tr>
                            <w:tr w:rsidR="006D44ED" w14:paraId="5660D20F" w14:textId="77777777" w:rsidTr="00AF13A0">
                              <w:trPr>
                                <w:trHeight w:val="3224"/>
                              </w:trPr>
                              <w:tc>
                                <w:tcPr>
                                  <w:tcW w:w="3936" w:type="dxa"/>
                                </w:tcPr>
                                <w:p w14:paraId="6EB962F8" w14:textId="77777777" w:rsidR="006D44ED" w:rsidRPr="0074054F" w:rsidRDefault="006D44ED" w:rsidP="007B0963">
                                  <w:pPr>
                                    <w:snapToGrid w:val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4054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労働局説明</w:t>
                                  </w:r>
                                  <w:r w:rsidRPr="0074054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</w:p>
                                <w:p w14:paraId="5916A580" w14:textId="77777777" w:rsidR="006D44ED" w:rsidRPr="0074054F" w:rsidRDefault="00612EA6" w:rsidP="00B03DA5">
                                  <w:pPr>
                                    <w:snapToGrid w:val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➀</w:t>
                                  </w:r>
                                  <w:r w:rsidR="006D44ED" w:rsidRPr="0074054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グループ討議の進め方及び留意事項</w:t>
                                  </w:r>
                                </w:p>
                                <w:p w14:paraId="54D7FE6F" w14:textId="77777777" w:rsidR="006D44ED" w:rsidRPr="0074054F" w:rsidRDefault="006D44ED" w:rsidP="00B03DA5">
                                  <w:pPr>
                                    <w:snapToGrid w:val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14:paraId="7D48C77B" w14:textId="77777777" w:rsidR="006D44ED" w:rsidRPr="0074054F" w:rsidRDefault="006D44ED" w:rsidP="00B03DA5">
                                  <w:pPr>
                                    <w:snapToGrid w:val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4054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【グループ討議】</w:t>
                                  </w:r>
                                </w:p>
                                <w:p w14:paraId="6C19ADBF" w14:textId="77777777" w:rsidR="006D44ED" w:rsidRPr="0074054F" w:rsidRDefault="006D44ED" w:rsidP="00B03DA5">
                                  <w:pPr>
                                    <w:snapToGrid w:val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4054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➀自己紹介</w:t>
                                  </w:r>
                                </w:p>
                                <w:p w14:paraId="302B602A" w14:textId="77777777" w:rsidR="006D44ED" w:rsidRPr="0074054F" w:rsidRDefault="006D44ED" w:rsidP="00B03DA5">
                                  <w:pPr>
                                    <w:snapToGrid w:val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4054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②問題提起</w:t>
                                  </w:r>
                                  <w:r w:rsidRPr="0074054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事例提示</w:t>
                                  </w:r>
                                  <w:r w:rsidRPr="0074054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0B14F4C4" w14:textId="77777777" w:rsidR="006D44ED" w:rsidRPr="0074054F" w:rsidRDefault="00612EA6" w:rsidP="00B03DA5">
                                  <w:pPr>
                                    <w:snapToGrid w:val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③</w:t>
                                  </w:r>
                                  <w:r w:rsidR="006D44ED" w:rsidRPr="0074054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グループ討論</w:t>
                                  </w:r>
                                </w:p>
                                <w:p w14:paraId="3DFEBDF3" w14:textId="77777777" w:rsidR="006D44ED" w:rsidRPr="0074054F" w:rsidRDefault="00612EA6" w:rsidP="00B03DA5">
                                  <w:pPr>
                                    <w:snapToGrid w:val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④</w:t>
                                  </w:r>
                                  <w:r w:rsidR="006D44ED" w:rsidRPr="0074054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発表</w:t>
                                  </w:r>
                                </w:p>
                                <w:p w14:paraId="70C9D656" w14:textId="77777777" w:rsidR="006D44ED" w:rsidRPr="0074054F" w:rsidRDefault="00612EA6" w:rsidP="00B03DA5">
                                  <w:pPr>
                                    <w:snapToGrid w:val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⑤</w:t>
                                  </w:r>
                                  <w:r w:rsidR="006D44ED" w:rsidRPr="0074054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まとめ</w:t>
                                  </w:r>
                                  <w:r w:rsidR="00764EF6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、</w:t>
                                  </w:r>
                                  <w:r w:rsidR="00764EF6">
                                    <w:rPr>
                                      <w:rFonts w:asciiTheme="majorEastAsia" w:eastAsiaTheme="majorEastAsia" w:hAnsiTheme="majorEastAsia"/>
                                    </w:rPr>
                                    <w:t>アクションプラン作成等</w:t>
                                  </w:r>
                                </w:p>
                                <w:p w14:paraId="0A3090E4" w14:textId="77777777" w:rsidR="00764EF6" w:rsidRPr="00764EF6" w:rsidRDefault="00612EA6" w:rsidP="005B2950">
                                  <w:pPr>
                                    <w:snapToGrid w:val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⑥</w:t>
                                  </w:r>
                                  <w:r w:rsidR="006D44ED" w:rsidRPr="0074054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質疑応答、アンケート記入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43320D2" w14:textId="77777777" w:rsidR="006D44ED" w:rsidRPr="0074054F" w:rsidRDefault="00612EA6" w:rsidP="00612EA6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 10分</w:t>
                                  </w:r>
                                </w:p>
                                <w:p w14:paraId="387ECF4A" w14:textId="77777777" w:rsidR="006D44ED" w:rsidRPr="0074054F" w:rsidRDefault="006D44ED" w:rsidP="00B03DA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14:paraId="73E309CB" w14:textId="77777777" w:rsidR="006D44ED" w:rsidRPr="0074054F" w:rsidRDefault="006D44ED" w:rsidP="00B03DA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14:paraId="67FBAEA0" w14:textId="77777777" w:rsidR="006D44ED" w:rsidRPr="0074054F" w:rsidRDefault="006D44ED" w:rsidP="00B03DA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14:paraId="3D670FF5" w14:textId="77777777" w:rsidR="006D44ED" w:rsidRPr="0074054F" w:rsidRDefault="00612EA6" w:rsidP="00612EA6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   90分</w:t>
                                  </w:r>
                                </w:p>
                                <w:p w14:paraId="35DC100F" w14:textId="77777777" w:rsidR="006D44ED" w:rsidRPr="002D22E2" w:rsidRDefault="006D44ED" w:rsidP="002D22E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D22E2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（適宜休憩）</w:t>
                                  </w:r>
                                </w:p>
                              </w:tc>
                            </w:tr>
                          </w:tbl>
                          <w:p w14:paraId="5B6775A5" w14:textId="77777777" w:rsidR="006D44ED" w:rsidRDefault="006D44ED" w:rsidP="00C6741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45B89" id="正方形/長方形 5" o:spid="_x0000_s1035" style="position:absolute;left:0;text-align:left;margin-left:6.4pt;margin-top:6.6pt;width:275.25pt;height:212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g5bQIAACsFAAAOAAAAZHJzL2Uyb0RvYy54bWysVN9v2jAQfp+0/8Hy+xpgQAtqqBBVp0lV&#10;W62d+mwcG6I5Pu9sSNhfv7MTQtfxNO0lufPdd7/8na9vmsqwvUJfgs358GLAmbISitJucv795e7T&#10;FWc+CFsIA1bl/KA8v1l8/HBdu7kawRZMoZBREOvntcv5NgQ3zzIvt6oS/gKcsmTUgJUIpOImK1DU&#10;FL0y2WgwmGY1YOEQpPKeTm9bI1+k+ForGR619iowk3OqLaQvpu86frPFtZhvULhtKbsyxD9UUYnS&#10;UtI+1K0Igu2w/CtUVUoEDzpcSKgy0LqUKvVA3QwH77p53gqnUi80HO/6Mfn/F1Y+7J/dE9IYaufn&#10;nsTYRaOxin+qjzVpWId+WKoJTNLh5/FsMr2ccCbJNpqSMpvFcWYnuEMfviioWBRyjnQbaUhif+9D&#10;63p0idks3JXGpBsxltU5n01GkwToLRTcWMpxKjZJ4WBUjGDsN6VZWVB5owRMPFIrg2wviAFCSmXD&#10;tCszeUeYprQ9cHgOaMKwA3W+EaYSv3rg4Bzwz4w9ImUFG3pwVVrAcwGKH33m1v/YfdtzbD8064aa&#10;zvlVrDGerKE4PCFDaPnunbwr6QruhQ9PAongtAq0tOGRPtoAjRo6ibMt4K9z59GfeEdWzmpamJz7&#10;nzuBijPz1RIjZ8PxOG5YUsaTyxEp+Nayfmuxu2oFdCNDeh6cTGL0D+YoaoTqlXZ7GbOSSVhJuXMu&#10;Ax6VVWgXmV4HqZbL5EZb5US4t89OxuBxzpFiL82rQNfxMBCFH+C4XGL+jo6tb0RaWO4C6DJx9TTX&#10;7gZoIxPbu9cjrvxbPXmd3rjFbwAAAP//AwBQSwMEFAAGAAgAAAAhAMhpL0XcAAAACQEAAA8AAABk&#10;cnMvZG93bnJldi54bWxMj0tPwzAQhO9I/AdrkbhR5wFtlcapoKgXbrRIXLfxNo7wI4rdNPx7lhOc&#10;RqNZzXxbb2dnxURj7INXkC8yEOTboHvfKfg47h/WIGJCr9EGTwq+KcK2ub2psdLh6t9pOqROcImP&#10;FSowKQ2VlLE15DAuwkCes3MYHSa2Yyf1iFcud1YWWbaUDnvPCwYH2hlqvw4Xp2B++UQZrKEzSpe9&#10;Tfv8Nd9Zpe7v5ucNiERz+juGX3xGh4aZTuHidRSWfcHkibUsQHD+tCxLECcFj+VqBbKp5f8Pmh8A&#10;AAD//wMAUEsBAi0AFAAGAAgAAAAhALaDOJL+AAAA4QEAABMAAAAAAAAAAAAAAAAAAAAAAFtDb250&#10;ZW50X1R5cGVzXS54bWxQSwECLQAUAAYACAAAACEAOP0h/9YAAACUAQAACwAAAAAAAAAAAAAAAAAv&#10;AQAAX3JlbHMvLnJlbHNQSwECLQAUAAYACAAAACEAAa2YOW0CAAArBQAADgAAAAAAAAAAAAAAAAAu&#10;AgAAZHJzL2Uyb0RvYy54bWxQSwECLQAUAAYACAAAACEAyGkvRdwAAAAJAQAADwAAAAAAAAAAAAAA&#10;AADHBAAAZHJzL2Rvd25yZXYueG1sUEsFBgAAAAAEAAQA8wAAANAFAAAAAA==&#10;" filled="f" stroked="f">
                <v:textbox>
                  <w:txbxContent>
                    <w:p w14:paraId="3622908F" w14:textId="77777777" w:rsidR="006D44ED" w:rsidRPr="00560088" w:rsidRDefault="006D44ED" w:rsidP="002C1DE5">
                      <w:pPr>
                        <w:jc w:val="left"/>
                        <w:rPr>
                          <w:color w:val="FFC000"/>
                        </w:rPr>
                      </w:pPr>
                      <w:r>
                        <w:rPr>
                          <w:rFonts w:hint="eastAsia"/>
                          <w:color w:val="FFC000"/>
                        </w:rPr>
                        <w:t xml:space="preserve">　</w:t>
                      </w:r>
                    </w:p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87"/>
                        <w:gridCol w:w="1321"/>
                      </w:tblGrid>
                      <w:tr w:rsidR="006D44ED" w14:paraId="17E95D9F" w14:textId="77777777" w:rsidTr="002D22E2">
                        <w:trPr>
                          <w:trHeight w:val="295"/>
                        </w:trPr>
                        <w:tc>
                          <w:tcPr>
                            <w:tcW w:w="3936" w:type="dxa"/>
                          </w:tcPr>
                          <w:p w14:paraId="67109DDB" w14:textId="77777777" w:rsidR="006D44ED" w:rsidRPr="0074054F" w:rsidRDefault="006D44ED" w:rsidP="00166AC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4054F">
                              <w:rPr>
                                <w:rFonts w:asciiTheme="majorEastAsia" w:eastAsiaTheme="majorEastAsia" w:hAnsiTheme="majorEastAsia" w:hint="eastAsia"/>
                              </w:rPr>
                              <w:t>内　容</w:t>
                            </w:r>
                          </w:p>
                        </w:tc>
                        <w:tc>
                          <w:tcPr>
                            <w:tcW w:w="1332" w:type="dxa"/>
                          </w:tcPr>
                          <w:p w14:paraId="0384C795" w14:textId="77777777" w:rsidR="006D44ED" w:rsidRPr="0074054F" w:rsidRDefault="006D44ED" w:rsidP="00166AC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4054F">
                              <w:rPr>
                                <w:rFonts w:asciiTheme="majorEastAsia" w:eastAsiaTheme="majorEastAsia" w:hAnsiTheme="majorEastAsia" w:hint="eastAsia"/>
                              </w:rPr>
                              <w:t>時　間</w:t>
                            </w:r>
                          </w:p>
                        </w:tc>
                      </w:tr>
                      <w:tr w:rsidR="006D44ED" w14:paraId="5660D20F" w14:textId="77777777" w:rsidTr="00AF13A0">
                        <w:trPr>
                          <w:trHeight w:val="3224"/>
                        </w:trPr>
                        <w:tc>
                          <w:tcPr>
                            <w:tcW w:w="3936" w:type="dxa"/>
                          </w:tcPr>
                          <w:p w14:paraId="6EB962F8" w14:textId="77777777" w:rsidR="006D44ED" w:rsidRPr="0074054F" w:rsidRDefault="006D44ED" w:rsidP="007B0963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4054F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労働局説明</w:t>
                            </w:r>
                            <w:r w:rsidRPr="0074054F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14:paraId="5916A580" w14:textId="77777777" w:rsidR="006D44ED" w:rsidRPr="0074054F" w:rsidRDefault="00612EA6" w:rsidP="00B03DA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➀</w:t>
                            </w:r>
                            <w:r w:rsidR="006D44ED" w:rsidRPr="0074054F">
                              <w:rPr>
                                <w:rFonts w:asciiTheme="majorEastAsia" w:eastAsiaTheme="majorEastAsia" w:hAnsiTheme="majorEastAsia" w:hint="eastAsia"/>
                              </w:rPr>
                              <w:t>グループ討議の進め方及び留意事項</w:t>
                            </w:r>
                          </w:p>
                          <w:p w14:paraId="54D7FE6F" w14:textId="77777777" w:rsidR="006D44ED" w:rsidRPr="0074054F" w:rsidRDefault="006D44ED" w:rsidP="00B03DA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7D48C77B" w14:textId="77777777" w:rsidR="006D44ED" w:rsidRPr="0074054F" w:rsidRDefault="006D44ED" w:rsidP="00B03DA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4054F">
                              <w:rPr>
                                <w:rFonts w:asciiTheme="majorEastAsia" w:eastAsiaTheme="majorEastAsia" w:hAnsiTheme="majorEastAsia" w:hint="eastAsia"/>
                              </w:rPr>
                              <w:t>【グループ討議】</w:t>
                            </w:r>
                          </w:p>
                          <w:p w14:paraId="6C19ADBF" w14:textId="77777777" w:rsidR="006D44ED" w:rsidRPr="0074054F" w:rsidRDefault="006D44ED" w:rsidP="00B03DA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4054F">
                              <w:rPr>
                                <w:rFonts w:asciiTheme="majorEastAsia" w:eastAsiaTheme="majorEastAsia" w:hAnsiTheme="majorEastAsia" w:hint="eastAsia"/>
                              </w:rPr>
                              <w:t>➀自己紹介</w:t>
                            </w:r>
                          </w:p>
                          <w:p w14:paraId="302B602A" w14:textId="77777777" w:rsidR="006D44ED" w:rsidRPr="0074054F" w:rsidRDefault="006D44ED" w:rsidP="00B03DA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4054F">
                              <w:rPr>
                                <w:rFonts w:asciiTheme="majorEastAsia" w:eastAsiaTheme="majorEastAsia" w:hAnsiTheme="majorEastAsia" w:hint="eastAsia"/>
                              </w:rPr>
                              <w:t>②問題提起</w:t>
                            </w:r>
                            <w:r w:rsidRPr="0074054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事例提示</w:t>
                            </w:r>
                            <w:r w:rsidRPr="0074054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B14F4C4" w14:textId="77777777" w:rsidR="006D44ED" w:rsidRPr="0074054F" w:rsidRDefault="00612EA6" w:rsidP="00B03DA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③</w:t>
                            </w:r>
                            <w:r w:rsidR="006D44ED" w:rsidRPr="0074054F">
                              <w:rPr>
                                <w:rFonts w:asciiTheme="majorEastAsia" w:eastAsiaTheme="majorEastAsia" w:hAnsiTheme="majorEastAsia" w:hint="eastAsia"/>
                              </w:rPr>
                              <w:t>グループ討論</w:t>
                            </w:r>
                          </w:p>
                          <w:p w14:paraId="3DFEBDF3" w14:textId="77777777" w:rsidR="006D44ED" w:rsidRPr="0074054F" w:rsidRDefault="00612EA6" w:rsidP="00B03DA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④</w:t>
                            </w:r>
                            <w:r w:rsidR="006D44ED" w:rsidRPr="0074054F">
                              <w:rPr>
                                <w:rFonts w:asciiTheme="majorEastAsia" w:eastAsiaTheme="majorEastAsia" w:hAnsiTheme="majorEastAsia" w:hint="eastAsia"/>
                              </w:rPr>
                              <w:t>発表</w:t>
                            </w:r>
                          </w:p>
                          <w:p w14:paraId="70C9D656" w14:textId="77777777" w:rsidR="006D44ED" w:rsidRPr="0074054F" w:rsidRDefault="00612EA6" w:rsidP="00B03DA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⑤</w:t>
                            </w:r>
                            <w:r w:rsidR="006D44ED" w:rsidRPr="0074054F">
                              <w:rPr>
                                <w:rFonts w:asciiTheme="majorEastAsia" w:eastAsiaTheme="majorEastAsia" w:hAnsiTheme="majorEastAsia" w:hint="eastAsia"/>
                              </w:rPr>
                              <w:t>まとめ</w:t>
                            </w:r>
                            <w:r w:rsidR="00764EF6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="00764EF6">
                              <w:rPr>
                                <w:rFonts w:asciiTheme="majorEastAsia" w:eastAsiaTheme="majorEastAsia" w:hAnsiTheme="majorEastAsia"/>
                              </w:rPr>
                              <w:t>アクションプラン作成等</w:t>
                            </w:r>
                          </w:p>
                          <w:p w14:paraId="0A3090E4" w14:textId="77777777" w:rsidR="00764EF6" w:rsidRPr="00764EF6" w:rsidRDefault="00612EA6" w:rsidP="005B2950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⑥</w:t>
                            </w:r>
                            <w:r w:rsidR="006D44ED" w:rsidRPr="0074054F">
                              <w:rPr>
                                <w:rFonts w:asciiTheme="majorEastAsia" w:eastAsiaTheme="majorEastAsia" w:hAnsiTheme="majorEastAsia" w:hint="eastAsia"/>
                              </w:rPr>
                              <w:t>質疑応答、アンケート記入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bottom w:val="single" w:sz="4" w:space="0" w:color="auto"/>
                            </w:tcBorders>
                          </w:tcPr>
                          <w:p w14:paraId="043320D2" w14:textId="77777777" w:rsidR="006D44ED" w:rsidRPr="0074054F" w:rsidRDefault="00612EA6" w:rsidP="00612EA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 10分</w:t>
                            </w:r>
                          </w:p>
                          <w:p w14:paraId="387ECF4A" w14:textId="77777777" w:rsidR="006D44ED" w:rsidRPr="0074054F" w:rsidRDefault="006D44ED" w:rsidP="00B03D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73E309CB" w14:textId="77777777" w:rsidR="006D44ED" w:rsidRPr="0074054F" w:rsidRDefault="006D44ED" w:rsidP="00B03D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7FBAEA0" w14:textId="77777777" w:rsidR="006D44ED" w:rsidRPr="0074054F" w:rsidRDefault="006D44ED" w:rsidP="00B03D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D670FF5" w14:textId="77777777" w:rsidR="006D44ED" w:rsidRPr="0074054F" w:rsidRDefault="00612EA6" w:rsidP="00612EA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 90分</w:t>
                            </w:r>
                          </w:p>
                          <w:p w14:paraId="35DC100F" w14:textId="77777777" w:rsidR="006D44ED" w:rsidRPr="002D22E2" w:rsidRDefault="006D44ED" w:rsidP="002D22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D22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（適宜休憩）</w:t>
                            </w:r>
                          </w:p>
                        </w:tc>
                      </w:tr>
                    </w:tbl>
                    <w:p w14:paraId="5B6775A5" w14:textId="77777777" w:rsidR="006D44ED" w:rsidRDefault="006D44ED" w:rsidP="00C67418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3FE41467" w14:textId="77777777" w:rsidR="001F796C" w:rsidRDefault="00594E56" w:rsidP="008D09C3">
      <w:pPr>
        <w:tabs>
          <w:tab w:val="left" w:pos="1095"/>
        </w:tabs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9B821" wp14:editId="7709BA3A">
                <wp:simplePos x="0" y="0"/>
                <wp:positionH relativeFrom="column">
                  <wp:posOffset>4019550</wp:posOffset>
                </wp:positionH>
                <wp:positionV relativeFrom="paragraph">
                  <wp:posOffset>215900</wp:posOffset>
                </wp:positionV>
                <wp:extent cx="1857375" cy="1143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A5A26" id="正方形/長方形 7" o:spid="_x0000_s1026" style="position:absolute;left:0;text-align:left;margin-left:316.5pt;margin-top:17pt;width:146.2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ynrqwIAALYFAAAOAAAAZHJzL2Uyb0RvYy54bWysVM1uEzEQviPxDpbvdHfThJSomypqVYRU&#10;tREt6tnx2tmVvB5jO3+8BzwAnDkjDjwOlXgLxt6flFJxqMjBGe/MfDPzeWaOT7a1ImthXQU6p9lB&#10;SonQHIpKL3P67ub8xRElzjNdMAVa5HQnHD2ZPn92vDETMYASVCEsQRDtJhuT09J7M0kSx0tRM3cA&#10;RmhUSrA183i1y6SwbIPotUoGafoy2YAtjAUunMOvZ42STiO+lIL7Kymd8ETlFHPz8bTxXIQzmR6z&#10;ydIyU1a8TYM9IYuaVRqD9lBnzDOystVfUHXFLTiQ/oBDnYCUFRexBqwmSx9Uc10yI2ItSI4zPU3u&#10;/8Hyy/XckqrI6ZgSzWp8oruvX+4+ff/543Py6+O3RiLjQNTGuAnaX5u5bW8OxVD1Vto6/GM9ZBvJ&#10;3fXkiq0nHD9mR6Px4XhECUddlg0P08h+svc21vnXAmoShJxafLzIKVtfOI8R0bQzCcEcqKo4r5SK&#10;l9Aw4lRZsmb41ItlFjJGjz+slH6SI8IEzyQQ0JQcJb9TIuAp/VZI5BCLHMSEY/fuk2GcC+2zRlWy&#10;QjQ5jlL8dVl26cecI2BAllhdj90CdJYNSIfdFNvaB1cRm793Tv+VWOPce8TIoH3vXFca7GMACqtq&#10;Izf2HUkNNYGlBRQ77DALzeg5w88rfN4L5vycWZw1nErcH/4KD6lgk1NoJUpKsB8e+x7scQRQS8kG&#10;Zzen7v2KWUGJeqNxOF5lw2EY9ngZjsYDvNj7msV9jV7Vp4A9k+GmMjyKwd6rTpQW6ltcM7MQFVVM&#10;c4ydU+5tdzn1zU7BRcXFbBbNcMAN8xf62vAAHlgN7XuzvWXWtD3ucTouoZtzNnnQ6o1t8NQwW3mQ&#10;VZyDPa8t37gcYuO0iyxsn/v3aLVft9PfAAAA//8DAFBLAwQUAAYACAAAACEAJ8Ze2N8AAAAJAQAA&#10;DwAAAGRycy9kb3ducmV2LnhtbEyPwU7DMBBE70j8g7VIXBB1mpCqCdlUCIkriMKFmxu7cUS8jmw3&#10;DXw9ywlOo9WMZt80u8WNYjYhDp4Q1qsMhKHO64F6hPe3p9stiJgUaTV6MghfJsKuvbxoVK39mV7N&#10;vE+94BKKtUKwKU21lLGzxqm48pMh9o4+OJX4DL3UQZ253I0yz7KNdGog/mDVZB6t6T73J4dQfXcv&#10;aeun0qbho+rd+vkY5hvE66vl4R5EMkv6C8MvPqNDy0wHfyIdxYiwKQrekhCKO1YOVHlZgjgglHkG&#10;sm3k/wXtDwAAAP//AwBQSwECLQAUAAYACAAAACEAtoM4kv4AAADhAQAAEwAAAAAAAAAAAAAAAAAA&#10;AAAAW0NvbnRlbnRfVHlwZXNdLnhtbFBLAQItABQABgAIAAAAIQA4/SH/1gAAAJQBAAALAAAAAAAA&#10;AAAAAAAAAC8BAABfcmVscy8ucmVsc1BLAQItABQABgAIAAAAIQD/zynrqwIAALYFAAAOAAAAAAAA&#10;AAAAAAAAAC4CAABkcnMvZTJvRG9jLnhtbFBLAQItABQABgAIAAAAIQAnxl7Y3wAAAAkBAAAPAAAA&#10;AAAAAAAAAAAAAAUFAABkcnMvZG93bnJldi54bWxQSwUGAAAAAAQABADzAAAAEQYAAAAA&#10;" fillcolor="white [3212]" strokecolor="white [3212]" strokeweight="2pt"/>
            </w:pict>
          </mc:Fallback>
        </mc:AlternateContent>
      </w:r>
    </w:p>
    <w:p w14:paraId="2BEF8145" w14:textId="77777777" w:rsidR="001F796C" w:rsidRDefault="001F796C" w:rsidP="008D09C3">
      <w:pPr>
        <w:tabs>
          <w:tab w:val="left" w:pos="1095"/>
        </w:tabs>
        <w:rPr>
          <w:rFonts w:asciiTheme="minorEastAsia" w:hAnsiTheme="minorEastAsia"/>
        </w:rPr>
      </w:pPr>
    </w:p>
    <w:p w14:paraId="1E3F0358" w14:textId="77777777" w:rsidR="001F796C" w:rsidRDefault="00141B2B" w:rsidP="008D09C3">
      <w:pPr>
        <w:tabs>
          <w:tab w:val="left" w:pos="1095"/>
        </w:tabs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3A4705" wp14:editId="472582DC">
                <wp:simplePos x="0" y="0"/>
                <wp:positionH relativeFrom="column">
                  <wp:posOffset>3638550</wp:posOffset>
                </wp:positionH>
                <wp:positionV relativeFrom="paragraph">
                  <wp:posOffset>78740</wp:posOffset>
                </wp:positionV>
                <wp:extent cx="2352675" cy="342900"/>
                <wp:effectExtent l="0" t="0" r="28575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429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87B2F" w14:textId="77777777" w:rsidR="006D44ED" w:rsidRPr="00F23B21" w:rsidRDefault="006D44ED" w:rsidP="005E05D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F23B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グループ討論の後、発表！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A4705" id="角丸四角形 15" o:spid="_x0000_s1036" style="position:absolute;left:0;text-align:left;margin-left:286.5pt;margin-top:6.2pt;width:185.2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4QsrwIAACUGAAAOAAAAZHJzL2Uyb0RvYy54bWysVNtu2zAMfR+wfxD0vjpxk16COkXQosOA&#10;ri2aDn1WZKk2IIuapMTOvn6UfEnaZsUwLA+OxMsheSjy4rKpFNkI60rQGR0fjSgRmkNe6peM/ni6&#10;+XJGifNM50yBFhndCkcv558/XdRmJlIoQOXCEgTRblabjBbem1mSOF6IirkjMEKjUoKtmMerfUly&#10;y2pEr1SSjkYnSQ02Nxa4cA6l162SziO+lIL7eymd8ERlFHPz8WvjdxW+yfyCzV4sM0XJuzTYP2RR&#10;sVJj0AHqmnlG1rZ8B1WV3IID6Y84VAlIWXIRa8BqxqM31SwLZkSsBclxZqDJ/T9YfrdZmgeLNNTG&#10;zRweQxWNtFX4x/xIE8naDmSJxhOOwvR4mp6cTinhqDuepOejyGay8zbW+a8CKhIOGbWw1vkjdiQS&#10;xTa3zmNYtO/tQkQHqsxvSqXiJbwCcaUs2TDsH+NcaH8c3dW6+g55K5+M8Nd2EsXY71Z80osxRHxP&#10;ASkGfBVEaVLjy01PEePvMkjfZYAv8VAGZ734owxQpzSmteM/nvxWiZCO0o9CkjIPjLf5HSJl3KoK&#10;lou2+OkfQ0fAgCyR5QG7AziM3bapsw+uIk7W4NwR95Hz4BEjg/aDc1VqsIcqU34cmor8yNa+J6ml&#10;JrDkm1WD3GT0PFgGyQry7YMlFtpJd4bflPj6bpnzD8ziaOMSwHXl7/EjFWDnoTtRUoD9dUge7HHi&#10;UEtJjasio+7nmllBifqmcRbPx5NJ2C3xMpmepnix+5rVvkavqyvA1zzGxWh4PAZ7r/qjtFA941Zb&#10;hKioYppj7Ixyb/vLlW9XGO5FLhaLaIb7xDB/q5eGB/DAcxisp+aZWdONoMfhvYN+rbDZmyFsbYOn&#10;hsXagyzjhO547TqAuyj2pdubYdnt36PVbrvPfwMAAP//AwBQSwMEFAAGAAgAAAAhAMR6oYrfAAAA&#10;CQEAAA8AAABkcnMvZG93bnJldi54bWxMj0FPwkAUhO8m/ofNM/EmW6AtULolinImVBM5PrrPtrH7&#10;tukuUP6960mPk5nMfJNvRtOJCw2utaxgOolAEFdWt1wr+HjfPS1BOI+ssbNMCm7kYFPc3+WYaXvl&#10;A11KX4tQwi5DBY33fSalqxoy6Ca2Jw7elx0M+iCHWuoBr6HcdHIWRak02HJYaLCnbUPVd3k2Co7b&#10;5G1xG173y1WZ7j6neHiR9ajU48P4vAbhafR/YfjFD+hQBKaTPbN2olOQLObhiw/GLAYRAqt4noA4&#10;KUjTGGSRy/8Pih8AAAD//wMAUEsBAi0AFAAGAAgAAAAhALaDOJL+AAAA4QEAABMAAAAAAAAAAAAA&#10;AAAAAAAAAFtDb250ZW50X1R5cGVzXS54bWxQSwECLQAUAAYACAAAACEAOP0h/9YAAACUAQAACwAA&#10;AAAAAAAAAAAAAAAvAQAAX3JlbHMvLnJlbHNQSwECLQAUAAYACAAAACEAfY+ELK8CAAAlBgAADgAA&#10;AAAAAAAAAAAAAAAuAgAAZHJzL2Uyb0RvYy54bWxQSwECLQAUAAYACAAAACEAxHqhit8AAAAJAQAA&#10;DwAAAAAAAAAAAAAAAAAJBQAAZHJzL2Rvd25yZXYueG1sUEsFBgAAAAAEAAQA8wAAABUGAAAAAA==&#10;" fillcolor="#d6e3bc [1302]" strokecolor="#f2dbdb [661]" strokeweight="1pt">
                <v:textbox>
                  <w:txbxContent>
                    <w:p w14:paraId="7DE87B2F" w14:textId="77777777" w:rsidR="006D44ED" w:rsidRPr="00F23B21" w:rsidRDefault="006D44ED" w:rsidP="005E05D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F23B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グループ討論の後、発表！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70012F" w14:textId="77777777" w:rsidR="001F796C" w:rsidRDefault="001F796C" w:rsidP="008D09C3">
      <w:pPr>
        <w:tabs>
          <w:tab w:val="left" w:pos="1095"/>
        </w:tabs>
        <w:rPr>
          <w:rFonts w:asciiTheme="minorEastAsia" w:hAnsiTheme="minorEastAsia"/>
        </w:rPr>
      </w:pPr>
    </w:p>
    <w:p w14:paraId="4DEA6D72" w14:textId="77777777" w:rsidR="001F796C" w:rsidRPr="001F796C" w:rsidRDefault="00C17A4B" w:rsidP="008D09C3">
      <w:pPr>
        <w:tabs>
          <w:tab w:val="left" w:pos="1095"/>
        </w:tabs>
        <w:rPr>
          <w:rFonts w:asciiTheme="minorEastAsia" w:hAnsiTheme="minorEastAsia"/>
        </w:rPr>
      </w:pPr>
      <w:r>
        <w:rPr>
          <w:rFonts w:ascii="HG創英ﾌﾟﾚｾﾞﾝｽEB" w:eastAsia="HG創英ﾌﾟﾚｾﾞﾝｽEB"/>
          <w:noProof/>
        </w:rPr>
        <w:drawing>
          <wp:anchor distT="0" distB="0" distL="114300" distR="114300" simplePos="0" relativeHeight="251652096" behindDoc="0" locked="0" layoutInCell="1" allowOverlap="1" wp14:anchorId="033B9B3E" wp14:editId="267CCCC6">
            <wp:simplePos x="0" y="0"/>
            <wp:positionH relativeFrom="column">
              <wp:posOffset>3695700</wp:posOffset>
            </wp:positionH>
            <wp:positionV relativeFrom="paragraph">
              <wp:posOffset>59690</wp:posOffset>
            </wp:positionV>
            <wp:extent cx="2295525" cy="1666875"/>
            <wp:effectExtent l="133350" t="95250" r="142875" b="161925"/>
            <wp:wrapNone/>
            <wp:docPr id="10" name="図 10" descr="J:\1800_福井労働局サブ\★1_監督課\★０７　働き方・休み方改善コンサルタント２\機械工業組合ＷＳ\機械工業協同組合写真\P208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1800_福井労働局サブ\★1_監督課\★０７　働き方・休み方改善コンサルタント２\機械工業組合ＷＳ\機械工業協同組合写真\P208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" r="13"/>
                    <a:stretch/>
                  </pic:blipFill>
                  <pic:spPr bwMode="auto">
                    <a:xfrm>
                      <a:off x="0" y="0"/>
                      <a:ext cx="2295525" cy="1666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5948B" w14:textId="77777777" w:rsidR="00B77023" w:rsidRDefault="00B77023" w:rsidP="008D09C3">
      <w:pPr>
        <w:tabs>
          <w:tab w:val="left" w:pos="1095"/>
        </w:tabs>
        <w:rPr>
          <w:rFonts w:ascii="HG創英ﾌﾟﾚｾﾞﾝｽEB" w:eastAsia="HG創英ﾌﾟﾚｾﾞﾝｽEB"/>
        </w:rPr>
      </w:pPr>
    </w:p>
    <w:p w14:paraId="7AD06213" w14:textId="77777777" w:rsidR="00560599" w:rsidRDefault="00560599" w:rsidP="008D09C3">
      <w:pPr>
        <w:tabs>
          <w:tab w:val="left" w:pos="1095"/>
        </w:tabs>
        <w:rPr>
          <w:rFonts w:ascii="HG創英ﾌﾟﾚｾﾞﾝｽEB" w:eastAsia="HG創英ﾌﾟﾚｾﾞﾝｽEB"/>
        </w:rPr>
      </w:pPr>
    </w:p>
    <w:p w14:paraId="274F5AFB" w14:textId="77777777" w:rsidR="00A15AA1" w:rsidRDefault="00A15AA1" w:rsidP="008D09C3">
      <w:pPr>
        <w:tabs>
          <w:tab w:val="left" w:pos="1095"/>
        </w:tabs>
        <w:rPr>
          <w:rFonts w:ascii="HG創英ﾌﾟﾚｾﾞﾝｽEB" w:eastAsia="HG創英ﾌﾟﾚｾﾞﾝｽEB"/>
        </w:rPr>
      </w:pPr>
    </w:p>
    <w:p w14:paraId="2A620E33" w14:textId="77777777" w:rsidR="00560599" w:rsidRDefault="00560599" w:rsidP="008D09C3">
      <w:pPr>
        <w:tabs>
          <w:tab w:val="left" w:pos="1095"/>
        </w:tabs>
        <w:rPr>
          <w:rFonts w:ascii="HG創英ﾌﾟﾚｾﾞﾝｽEB" w:eastAsia="HG創英ﾌﾟﾚｾﾞﾝｽEB"/>
        </w:rPr>
      </w:pPr>
    </w:p>
    <w:p w14:paraId="0EC78B27" w14:textId="77777777" w:rsidR="005F166B" w:rsidRDefault="005F166B" w:rsidP="008D09C3">
      <w:pPr>
        <w:tabs>
          <w:tab w:val="left" w:pos="1095"/>
        </w:tabs>
        <w:rPr>
          <w:rFonts w:ascii="HG創英ﾌﾟﾚｾﾞﾝｽEB" w:eastAsia="HG創英ﾌﾟﾚｾﾞﾝｽEB"/>
        </w:rPr>
      </w:pPr>
    </w:p>
    <w:p w14:paraId="18321BBB" w14:textId="77777777" w:rsidR="00B77023" w:rsidRDefault="00B77023" w:rsidP="008D09C3">
      <w:pPr>
        <w:tabs>
          <w:tab w:val="left" w:pos="1095"/>
        </w:tabs>
        <w:rPr>
          <w:rFonts w:ascii="HG創英ﾌﾟﾚｾﾞﾝｽEB" w:eastAsia="HG創英ﾌﾟﾚｾﾞﾝｽEB"/>
        </w:rPr>
      </w:pPr>
    </w:p>
    <w:p w14:paraId="555E9020" w14:textId="77777777" w:rsidR="00A15AA1" w:rsidRDefault="00B03DA5" w:rsidP="008D09C3">
      <w:pPr>
        <w:tabs>
          <w:tab w:val="left" w:pos="1095"/>
        </w:tabs>
        <w:rPr>
          <w:rFonts w:ascii="HG創英ﾌﾟﾚｾﾞﾝｽEB" w:eastAsia="HG創英ﾌﾟﾚｾﾞﾝｽEB"/>
        </w:rPr>
      </w:pPr>
      <w:r w:rsidRPr="00552DED">
        <w:rPr>
          <w:rFonts w:ascii="HG創英ﾌﾟﾚｾﾞﾝｽEB" w:eastAsia="HG創英ﾌﾟﾚｾﾞﾝｽEB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66CC580" wp14:editId="75E1A480">
                <wp:simplePos x="0" y="0"/>
                <wp:positionH relativeFrom="column">
                  <wp:posOffset>28575</wp:posOffset>
                </wp:positionH>
                <wp:positionV relativeFrom="paragraph">
                  <wp:posOffset>122555</wp:posOffset>
                </wp:positionV>
                <wp:extent cx="6143625" cy="857250"/>
                <wp:effectExtent l="0" t="0" r="0" b="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8572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D4198" w14:textId="77777777" w:rsidR="006D44ED" w:rsidRPr="00552DED" w:rsidRDefault="006D44ED" w:rsidP="00552DED">
                            <w:pPr>
                              <w:tabs>
                                <w:tab w:val="left" w:pos="1095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552DE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各事業所で、改善計画や取組</w:t>
                            </w:r>
                            <w:r w:rsidRPr="00552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の進め方などについてアドバイスを希望される事業所に対しては、専門のコンサルタントが</w:t>
                            </w:r>
                            <w:r w:rsidR="00C17A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別途</w:t>
                            </w:r>
                            <w:r w:rsidRPr="00552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個別に訪問し、支援します。（無料）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CC580" id="角丸四角形 17" o:spid="_x0000_s1037" style="position:absolute;left:0;text-align:left;margin-left:2.25pt;margin-top:9.65pt;width:483.75pt;height:67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M2VewIAAE4FAAAOAAAAZHJzL2Uyb0RvYy54bWysVE1v2zAMvQ/YfxB0X51kSdcFcYqgRYcB&#10;RRu0HXpWZCk2IIsapcTOfv0o2XG6tthhmA+yxI9H8onU4rKtDdsr9BXYnI/PRpwpK6Go7DbnP55u&#10;Pl1w5oOwhTBgVc4PyvPL5ccPi8bN1QRKMIVCRiDWzxuX8zIEN88yL0tVC38GTllSasBaBDriNitQ&#10;NIRem2wyGp1nDWDhEKTynqTXnZIvE77WSoZ7rb0KzOSccgtpxbRu4potF2K+ReHKSvZpiH/IohaV&#10;paAD1LUIgu2wegNVVxLBgw5nEuoMtK6kSjVQNePRq2oeS+FUqoXI8W6gyf8/WHm3f3RrJBoa5+ee&#10;trGKVmMd/5QfaxNZh4Es1QYmSXg+nn4+n8w4k6S7mH2ZzBKb2cnboQ/fFNQsbnKOsLPFA91IIkrs&#10;b32gsGR/tIsRLdxUxqRbMfYPARlGSXbKM+3CwahoZ+yD0qwqKLNJCpBaSF0ZZHtBly+kVDaMO1Up&#10;CtWJZyP6YhcQ/OCRTgkwImtKaMDuAWJ7vsXuYHr76KpSBw7Oo78l1jkPHiky2DA415UFfA/AUFV9&#10;5M7+SFJHTWQptJuWuKEBTbVG0QaKwxoZQjcS3smbiq7pVviwFkgzQNNCcx3uadEGmpxDv+OsBPz1&#10;njzaU2uSlrOGZirn/udOoOLMfLfUtF/H02kcwnSYUsvQAV9qNi81dldfAd3cmF4QJ9M22gdz3GqE&#10;+pnGfxWjkkpYSbFzLgMeD1ehm3V6QKRarZIZDZ4T4dY+OhnBI9GxA5/aZ4Gu79VAXX4Hx/kT81fd&#10;2tlGTwurXQBdpVY+8dpfAQ1t6qX+gYmvwstzsjo9g8vfAAAA//8DAFBLAwQUAAYACAAAACEAI3PN&#10;ut4AAAAIAQAADwAAAGRycy9kb3ducmV2LnhtbEyPzU7DMBCE70i8g7VI3KhDf2gT4lQICXFAPbRw&#10;6c2NN3FUex1itw1vz3Kix50ZzX5TrkfvxBmH2AVS8DjJQCDVwXTUKvj6fHtYgYhJk9EuECr4wQjr&#10;6vam1IUJF9rieZdawSUUC63AptQXUsbaotdxEnok9poweJ34HFppBn3hcu/kNMuepNcd8Qere3y1&#10;WB93J6+gScdt028++tX30uw3MXfvdu+Uur8bX55BJBzTfxj+8BkdKmY6hBOZKJyC+YKDLOczEGzn&#10;yylPO7CwmM9AVqW8HlD9AgAA//8DAFBLAQItABQABgAIAAAAIQC2gziS/gAAAOEBAAATAAAAAAAA&#10;AAAAAAAAAAAAAABbQ29udGVudF9UeXBlc10ueG1sUEsBAi0AFAAGAAgAAAAhADj9If/WAAAAlAEA&#10;AAsAAAAAAAAAAAAAAAAALwEAAF9yZWxzLy5yZWxzUEsBAi0AFAAGAAgAAAAhALwgzZV7AgAATgUA&#10;AA4AAAAAAAAAAAAAAAAALgIAAGRycy9lMm9Eb2MueG1sUEsBAi0AFAAGAAgAAAAhACNzzbreAAAA&#10;CAEAAA8AAAAAAAAAAAAAAAAA1QQAAGRycy9kb3ducmV2LnhtbFBLBQYAAAAABAAEAPMAAADgBQAA&#10;AAA=&#10;" filled="f" stroked="f" strokeweight="2pt">
                <v:textbox>
                  <w:txbxContent>
                    <w:p w14:paraId="2EDD4198" w14:textId="77777777" w:rsidR="006D44ED" w:rsidRPr="00552DED" w:rsidRDefault="006D44ED" w:rsidP="00552DED">
                      <w:pPr>
                        <w:tabs>
                          <w:tab w:val="left" w:pos="1095"/>
                        </w:tabs>
                        <w:rPr>
                          <w:color w:val="000000" w:themeColor="text1"/>
                        </w:rPr>
                      </w:pPr>
                      <w:r w:rsidRPr="00552DED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各事業所で、改善計画や取組</w:t>
                      </w:r>
                      <w:r w:rsidRPr="00552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の進め方などについてアドバイスを希望される事業所に対しては、専門のコンサルタントが</w:t>
                      </w:r>
                      <w:r w:rsidR="00C17A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別途</w:t>
                      </w:r>
                      <w:r w:rsidRPr="00552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個別に訪問し、支援します。（無料）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CC087F" w14:textId="77777777" w:rsidR="00A15AA1" w:rsidRDefault="00A15AA1" w:rsidP="008D09C3">
      <w:pPr>
        <w:tabs>
          <w:tab w:val="left" w:pos="1095"/>
        </w:tabs>
        <w:rPr>
          <w:rFonts w:ascii="HG創英ﾌﾟﾚｾﾞﾝｽEB" w:eastAsia="HG創英ﾌﾟﾚｾﾞﾝｽEB"/>
        </w:rPr>
      </w:pPr>
    </w:p>
    <w:p w14:paraId="1FBA0AE3" w14:textId="0D9D9EA0" w:rsidR="008B7B94" w:rsidRDefault="008B7B94" w:rsidP="008D09C3">
      <w:pPr>
        <w:tabs>
          <w:tab w:val="left" w:pos="1095"/>
        </w:tabs>
        <w:rPr>
          <w:rFonts w:ascii="HG創英ﾌﾟﾚｾﾞﾝｽEB" w:eastAsia="HG創英ﾌﾟﾚｾﾞﾝｽEB"/>
        </w:rPr>
      </w:pPr>
    </w:p>
    <w:p w14:paraId="24D26CB0" w14:textId="5716EB1E" w:rsidR="008B7B94" w:rsidRDefault="008B7B94" w:rsidP="008D09C3">
      <w:pPr>
        <w:tabs>
          <w:tab w:val="left" w:pos="1095"/>
        </w:tabs>
        <w:rPr>
          <w:rFonts w:ascii="HG創英ﾌﾟﾚｾﾞﾝｽEB" w:eastAsia="HG創英ﾌﾟﾚｾﾞﾝｽEB"/>
        </w:rPr>
      </w:pPr>
    </w:p>
    <w:p w14:paraId="1E974A37" w14:textId="72DB0D4E" w:rsidR="008B7B94" w:rsidRDefault="00044FDC" w:rsidP="008D09C3">
      <w:pPr>
        <w:tabs>
          <w:tab w:val="left" w:pos="1095"/>
        </w:tabs>
        <w:rPr>
          <w:rFonts w:ascii="HG創英ﾌﾟﾚｾﾞﾝｽEB" w:eastAsia="HG創英ﾌﾟﾚｾﾞﾝｽEB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70BD01" wp14:editId="2F79FF87">
                <wp:simplePos x="0" y="0"/>
                <wp:positionH relativeFrom="column">
                  <wp:posOffset>560705</wp:posOffset>
                </wp:positionH>
                <wp:positionV relativeFrom="paragraph">
                  <wp:posOffset>48895</wp:posOffset>
                </wp:positionV>
                <wp:extent cx="5029200" cy="1188027"/>
                <wp:effectExtent l="19050" t="19050" r="38100" b="4064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188027"/>
                        </a:xfrm>
                        <a:prstGeom prst="roundRect">
                          <a:avLst/>
                        </a:prstGeom>
                        <a:noFill/>
                        <a:ln w="6032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2C2A34" w14:textId="77777777" w:rsidR="006D44ED" w:rsidRPr="00144DDD" w:rsidRDefault="006D44ED" w:rsidP="00556372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4DDD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【お問合せ先】　　福井労働局　雇用環境・均等室</w:t>
                            </w:r>
                          </w:p>
                          <w:p w14:paraId="11F999C1" w14:textId="77777777" w:rsidR="00FE0C67" w:rsidRDefault="006D44ED" w:rsidP="00FE0C67">
                            <w:pPr>
                              <w:ind w:firstLineChars="300" w:firstLine="663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144DDD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2"/>
                              </w:rPr>
                              <w:t>〒910-8559　福井市春山１丁目1-54　福井春山合同庁舎９階</w:t>
                            </w:r>
                          </w:p>
                          <w:p w14:paraId="781C49AB" w14:textId="62F95332" w:rsidR="006D44ED" w:rsidRPr="00144DDD" w:rsidRDefault="006D44ED" w:rsidP="00FE0C67">
                            <w:pPr>
                              <w:ind w:firstLineChars="900" w:firstLine="1988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144DD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電</w:t>
                            </w:r>
                            <w:r w:rsidRPr="00144DDD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2"/>
                              </w:rPr>
                              <w:t>話　０７７６－２２－</w:t>
                            </w:r>
                            <w:r w:rsidR="00612EA6" w:rsidRPr="00144DDD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2"/>
                              </w:rPr>
                              <w:t>０２２１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70BD01" id="角丸四角形 4" o:spid="_x0000_s1038" style="position:absolute;left:0;text-align:left;margin-left:44.15pt;margin-top:3.85pt;width:396pt;height:93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IJWQIAAKIEAAAOAAAAZHJzL2Uyb0RvYy54bWysVEtv2zAMvg/YfxB0X/1Y0zZBnSJo0GFA&#10;0BZLh54VWYoNyKJGKbGzXz9KTpuu22nYRSZFio+PH319M3SG7RX6FmzFi7OcM2Ul1K3dVvz7092n&#10;K858ELYWBqyq+EF5fjP/+OG6dzNVQgOmVsgoiPWz3lW8CcHNsszLRnXCn4FTlowasBOBVNxmNYqe&#10;oncmK/P8IusBa4cglfd0uxyNfJ7ia61keNDaq8BMxam2kE5M5yae2fxazLYoXNPKYxniH6roRGsp&#10;6WuopQiC7bD9I1TXSgQPOpxJ6DLQupUq9UDdFPm7btaNcCr1QuB49wqT/39h5f1+7R6RYOidn3kS&#10;YxeDxi5+qT42JLAOr2CpITBJl5O8nNIEOJNkK4qrq7y8jHBmp+cOffiioGNRqDjCztbfaCQJKbFf&#10;+TD6v/jFlBbuWmPSWIxlfcUv8s/lhLIIYoc2IpDYubri3m45E2ZLtJMBU0gPpq3j8xjI43Zza5Dt&#10;BY1+Wi7zSZo2lfebW8y9FL4Z/ZLp2IWxMYxKJDqWesIoSmHYDKylUooiPolXG6gPj8gQRqJ5J+9a&#10;SrASPjwKJGYRXrQt4YEObYDag6PEWQP482/30Z8GTlbOemIqtf5jJ1BxZr5aosK0OD+P1E7K+eSy&#10;JAXfWjZvLXbX3QIhUtBeOpnE6B/Mi6gRumdaqkXMSiZhJeWuOAE/irdh3B9aSqkWi+REZHYirOza&#10;yRg6AheBfRqeBbrj+AMx5x5eOC1m7wgw+o4UWOwC6Dax44QqUSsqtAiJZMeljZv2Vk9ep1/L/BcA&#10;AAD//wMAUEsDBBQABgAIAAAAIQBGbV2s2wAAAAgBAAAPAAAAZHJzL2Rvd25yZXYueG1sTI8xT8Mw&#10;EIV3JP6DdUhs1G5ArQlxKgRiYAFRWNgusYkj4nMUu0349xwTHZ/ep3ffVbslDOLoptRHMrBeKRCO&#10;2mh76gx8vD9daRApI1kcIjkDPy7Brj4/q7C0caY3d9znTvAIpRIN+JzHUsrUehcwreLoiLuvOAXM&#10;HKdO2glnHg+DLJTayIA98QWPo3vwrv3eH4KB5xAU4qctHv2sXpdi08j1S2PM5cVyfwciuyX/w/Cn&#10;z+pQs1MTD2STGAxofc2kge0WBNdaK84Nc7c3GmRdydMH6l8AAAD//wMAUEsBAi0AFAAGAAgAAAAh&#10;ALaDOJL+AAAA4QEAABMAAAAAAAAAAAAAAAAAAAAAAFtDb250ZW50X1R5cGVzXS54bWxQSwECLQAU&#10;AAYACAAAACEAOP0h/9YAAACUAQAACwAAAAAAAAAAAAAAAAAvAQAAX3JlbHMvLnJlbHNQSwECLQAU&#10;AAYACAAAACEA7xgiCVkCAACiBAAADgAAAAAAAAAAAAAAAAAuAgAAZHJzL2Uyb0RvYy54bWxQSwEC&#10;LQAUAAYACAAAACEARm1drNsAAAAIAQAADwAAAAAAAAAAAAAAAACzBAAAZHJzL2Rvd25yZXYueG1s&#10;UEsFBgAAAAAEAAQA8wAAALsFAAAAAA==&#10;" filled="f" strokecolor="#92d050" strokeweight="4.75pt">
                <v:textbox>
                  <w:txbxContent>
                    <w:p w14:paraId="602C2A34" w14:textId="77777777" w:rsidR="006D44ED" w:rsidRPr="00144DDD" w:rsidRDefault="006D44ED" w:rsidP="00556372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4DDD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【お問合せ先】　　福井労働局　雇用環境・均等室</w:t>
                      </w:r>
                    </w:p>
                    <w:p w14:paraId="11F999C1" w14:textId="77777777" w:rsidR="00FE0C67" w:rsidRDefault="006D44ED" w:rsidP="00FE0C67">
                      <w:pPr>
                        <w:ind w:firstLineChars="300" w:firstLine="663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2"/>
                        </w:rPr>
                      </w:pPr>
                      <w:r w:rsidRPr="00144DDD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2"/>
                        </w:rPr>
                        <w:t>〒910-8559　福井市春山１丁目1-54　福井春山合同庁舎９階</w:t>
                      </w:r>
                    </w:p>
                    <w:p w14:paraId="781C49AB" w14:textId="62F95332" w:rsidR="006D44ED" w:rsidRPr="00144DDD" w:rsidRDefault="006D44ED" w:rsidP="00FE0C67">
                      <w:pPr>
                        <w:ind w:firstLineChars="900" w:firstLine="1988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2"/>
                        </w:rPr>
                      </w:pPr>
                      <w:r w:rsidRPr="00144DD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電</w:t>
                      </w:r>
                      <w:r w:rsidRPr="00144DDD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2"/>
                        </w:rPr>
                        <w:t>話　０７７６－２２－</w:t>
                      </w:r>
                      <w:r w:rsidR="00612EA6" w:rsidRPr="00144DDD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2"/>
                        </w:rPr>
                        <w:t>０２２１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7DC616" w14:textId="196B9056" w:rsidR="008B7B94" w:rsidRDefault="008B7B94" w:rsidP="008D09C3">
      <w:pPr>
        <w:tabs>
          <w:tab w:val="left" w:pos="1095"/>
        </w:tabs>
        <w:rPr>
          <w:rFonts w:ascii="HG創英ﾌﾟﾚｾﾞﾝｽEB" w:eastAsia="HG創英ﾌﾟﾚｾﾞﾝｽEB"/>
        </w:rPr>
      </w:pPr>
    </w:p>
    <w:p w14:paraId="549DDD41" w14:textId="77777777" w:rsidR="008B7B94" w:rsidRDefault="008B7B94" w:rsidP="008D09C3">
      <w:pPr>
        <w:tabs>
          <w:tab w:val="left" w:pos="1095"/>
        </w:tabs>
        <w:rPr>
          <w:rFonts w:ascii="HG創英ﾌﾟﾚｾﾞﾝｽEB" w:eastAsia="HG創英ﾌﾟﾚｾﾞﾝｽEB"/>
        </w:rPr>
      </w:pPr>
    </w:p>
    <w:p w14:paraId="2D961FC5" w14:textId="77777777" w:rsidR="008B7B94" w:rsidRDefault="008B7B94" w:rsidP="008D09C3">
      <w:pPr>
        <w:tabs>
          <w:tab w:val="left" w:pos="1095"/>
        </w:tabs>
        <w:rPr>
          <w:rFonts w:ascii="HG創英ﾌﾟﾚｾﾞﾝｽEB" w:eastAsia="HG創英ﾌﾟﾚｾﾞﾝｽEB"/>
        </w:rPr>
      </w:pPr>
    </w:p>
    <w:p w14:paraId="008DCD4C" w14:textId="77777777" w:rsidR="008B7B94" w:rsidRDefault="008B7B94" w:rsidP="008D09C3">
      <w:pPr>
        <w:tabs>
          <w:tab w:val="left" w:pos="1095"/>
        </w:tabs>
        <w:rPr>
          <w:rFonts w:ascii="HG創英ﾌﾟﾚｾﾞﾝｽEB" w:eastAsia="HG創英ﾌﾟﾚｾﾞﾝｽEB"/>
        </w:rPr>
      </w:pPr>
    </w:p>
    <w:p w14:paraId="1B3F52C5" w14:textId="77777777" w:rsidR="008B7B94" w:rsidRDefault="008B7B94" w:rsidP="008D09C3">
      <w:pPr>
        <w:tabs>
          <w:tab w:val="left" w:pos="1095"/>
        </w:tabs>
        <w:rPr>
          <w:rFonts w:ascii="HG創英ﾌﾟﾚｾﾞﾝｽEB" w:eastAsia="HG創英ﾌﾟﾚｾﾞﾝｽEB"/>
        </w:rPr>
      </w:pPr>
    </w:p>
    <w:p w14:paraId="0FC9326C" w14:textId="77777777" w:rsidR="008B7B94" w:rsidRDefault="008B7B94" w:rsidP="008D09C3">
      <w:pPr>
        <w:tabs>
          <w:tab w:val="left" w:pos="1095"/>
        </w:tabs>
        <w:rPr>
          <w:rFonts w:ascii="HG創英ﾌﾟﾚｾﾞﾝｽEB" w:eastAsia="HG創英ﾌﾟﾚｾﾞﾝｽEB"/>
        </w:rPr>
      </w:pPr>
    </w:p>
    <w:p w14:paraId="7BACCCEE" w14:textId="77777777" w:rsidR="008B7B94" w:rsidRDefault="008B7B94" w:rsidP="008D09C3">
      <w:pPr>
        <w:tabs>
          <w:tab w:val="left" w:pos="1095"/>
        </w:tabs>
        <w:rPr>
          <w:rFonts w:ascii="HG創英ﾌﾟﾚｾﾞﾝｽEB" w:eastAsia="HG創英ﾌﾟﾚｾﾞﾝｽEB"/>
        </w:rPr>
      </w:pPr>
    </w:p>
    <w:p w14:paraId="52789BA3" w14:textId="7467EFFA" w:rsidR="00B77023" w:rsidRDefault="008F2298" w:rsidP="00FE0C67">
      <w:pPr>
        <w:tabs>
          <w:tab w:val="left" w:pos="1095"/>
        </w:tabs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福井労働局雇用環境・均等室あて</w:t>
      </w:r>
      <w:r w:rsidR="00FE0C67">
        <w:rPr>
          <w:rFonts w:ascii="HG丸ｺﾞｼｯｸM-PRO" w:eastAsia="HG丸ｺﾞｼｯｸM-PRO" w:hAnsi="HG丸ｺﾞｼｯｸM-PRO" w:hint="eastAsia"/>
          <w:sz w:val="32"/>
          <w:szCs w:val="32"/>
        </w:rPr>
        <w:t>電子メール（</w:t>
      </w:r>
      <w:hyperlink r:id="rId10" w:history="1">
        <w:r w:rsidR="00FE0C67" w:rsidRPr="00FE0C67">
          <w:rPr>
            <w:rStyle w:val="ab"/>
            <w:rFonts w:ascii="Century" w:eastAsia="HG丸ｺﾞｼｯｸM-PRO" w:hAnsi="Century"/>
            <w:sz w:val="32"/>
            <w:szCs w:val="32"/>
            <w:u w:val="none"/>
          </w:rPr>
          <w:t>18</w:t>
        </w:r>
        <w:r w:rsidR="00FE0C67" w:rsidRPr="00FE0C67">
          <w:rPr>
            <w:rStyle w:val="ab"/>
            <w:rFonts w:ascii="Century" w:eastAsia="HG丸ｺﾞｼｯｸM-PRO" w:hAnsi="Century"/>
            <w:b/>
            <w:sz w:val="32"/>
            <w:szCs w:val="32"/>
            <w:u w:val="none"/>
          </w:rPr>
          <w:t>kokin-consul@mhlw.go.jp</w:t>
        </w:r>
      </w:hyperlink>
      <w:r w:rsidR="00FE0C67">
        <w:rPr>
          <w:rFonts w:ascii="Century" w:eastAsia="HG丸ｺﾞｼｯｸM-PRO" w:hAnsi="Century" w:hint="eastAsia"/>
          <w:b/>
          <w:sz w:val="32"/>
          <w:szCs w:val="32"/>
        </w:rPr>
        <w:t>）にて申込ください。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5"/>
      </w:tblGrid>
      <w:tr w:rsidR="008F2298" w14:paraId="73E136DC" w14:textId="77777777" w:rsidTr="00BA1B05">
        <w:trPr>
          <w:trHeight w:val="1672"/>
        </w:trPr>
        <w:tc>
          <w:tcPr>
            <w:tcW w:w="9105" w:type="dxa"/>
          </w:tcPr>
          <w:p w14:paraId="77F78CE9" w14:textId="415E27DC" w:rsidR="008F2298" w:rsidRDefault="00BA1B05" w:rsidP="008D09C3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="007804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</w:t>
            </w:r>
            <w:r w:rsidR="00866C9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７</w:t>
            </w:r>
            <w:r w:rsidR="007804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</w:t>
            </w:r>
            <w:r w:rsidR="00FE0C6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</w:t>
            </w:r>
            <w:r w:rsidRPr="00BA1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</w:t>
            </w:r>
            <w:r w:rsidR="00866C9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</w:t>
            </w:r>
            <w:r w:rsidR="003E35F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日（</w:t>
            </w:r>
            <w:r w:rsidR="00866C9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</w:t>
            </w:r>
            <w:r w:rsidRPr="00BA1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）開催　福井労働局雇用環境・均等室</w:t>
            </w:r>
          </w:p>
          <w:p w14:paraId="6EE5B888" w14:textId="77777777" w:rsidR="00BA1B05" w:rsidRDefault="00BA1B05" w:rsidP="008D09C3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　</w:t>
            </w:r>
            <w:r w:rsidR="00851D9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Pr="00851D95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ワークショップ参加申込書</w:t>
            </w:r>
          </w:p>
          <w:p w14:paraId="7DE53D34" w14:textId="6881DC6D" w:rsidR="00E80F45" w:rsidRDefault="007804D1" w:rsidP="008D09C3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申込締切日：令和</w:t>
            </w:r>
            <w:r w:rsidR="00866C9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年</w:t>
            </w:r>
            <w:r w:rsidR="00440B0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月</w:t>
            </w:r>
            <w:r w:rsidR="00440B0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１０</w:t>
            </w:r>
            <w:r w:rsidR="00E80F4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日（</w:t>
            </w:r>
            <w:r w:rsidR="00440B0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金</w:t>
            </w:r>
            <w:r w:rsidR="00E80F4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）</w:t>
            </w:r>
          </w:p>
          <w:p w14:paraId="5E69E136" w14:textId="77777777" w:rsidR="00E80F45" w:rsidRDefault="00E80F45" w:rsidP="00E80F45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定員：１０名（定員になり次第、締切とさせていただきます）</w:t>
            </w:r>
            <w:r>
              <w:rPr>
                <w:rFonts w:ascii="HG丸ｺﾞｼｯｸM-PRO" w:eastAsia="HG丸ｺﾞｼｯｸM-PRO" w:hAnsi="HG丸ｺﾞｼｯｸM-PRO"/>
                <w:sz w:val="32"/>
                <w:szCs w:val="32"/>
              </w:rPr>
              <w:t xml:space="preserve"> </w:t>
            </w:r>
          </w:p>
          <w:p w14:paraId="1EF1AF0F" w14:textId="77777777" w:rsidR="00E80F45" w:rsidRDefault="00E80F45" w:rsidP="008D09C3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参加費用：無料</w:t>
            </w:r>
          </w:p>
          <w:p w14:paraId="38D58F24" w14:textId="3055C294" w:rsidR="00E80F45" w:rsidRPr="00E80F45" w:rsidRDefault="00E80F45" w:rsidP="00E80F45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14:paraId="22028D82" w14:textId="77777777" w:rsidR="00BA1B05" w:rsidRDefault="00BA1B05" w:rsidP="008D09C3">
      <w:pPr>
        <w:tabs>
          <w:tab w:val="left" w:pos="1095"/>
        </w:tabs>
        <w:rPr>
          <w:rFonts w:ascii="HG丸ｺﾞｼｯｸM-PRO" w:eastAsia="HG丸ｺﾞｼｯｸM-PRO" w:hAnsi="HG丸ｺﾞｼｯｸM-PRO"/>
          <w:sz w:val="32"/>
          <w:szCs w:val="3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4194"/>
        <w:gridCol w:w="1276"/>
        <w:gridCol w:w="1715"/>
      </w:tblGrid>
      <w:tr w:rsidR="00BA1B05" w14:paraId="1FBAF3CD" w14:textId="77777777" w:rsidTr="00764EF6">
        <w:trPr>
          <w:trHeight w:val="1155"/>
        </w:trPr>
        <w:tc>
          <w:tcPr>
            <w:tcW w:w="2010" w:type="dxa"/>
          </w:tcPr>
          <w:p w14:paraId="56FB8A2B" w14:textId="77777777" w:rsidR="00BA1B05" w:rsidRDefault="00BA1B05" w:rsidP="008D09C3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AF07A93" w14:textId="77777777" w:rsidR="00BA1B05" w:rsidRPr="00BA1B05" w:rsidRDefault="00BA1B05" w:rsidP="00BA1B05">
            <w:pPr>
              <w:tabs>
                <w:tab w:val="left" w:pos="1095"/>
              </w:tabs>
              <w:ind w:firstLineChars="100" w:firstLine="3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1B05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4"/>
                <w:fitText w:val="1200" w:id="1998832128"/>
              </w:rPr>
              <w:t>事業場</w:t>
            </w:r>
            <w:r w:rsidRPr="00BA1B0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998832128"/>
              </w:rPr>
              <w:t>名</w:t>
            </w:r>
          </w:p>
        </w:tc>
        <w:tc>
          <w:tcPr>
            <w:tcW w:w="4194" w:type="dxa"/>
          </w:tcPr>
          <w:p w14:paraId="469B22E8" w14:textId="77777777" w:rsidR="00BA1B05" w:rsidRDefault="00BA1B05" w:rsidP="008D09C3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896FF63" w14:textId="77777777" w:rsidR="00BA1B05" w:rsidRDefault="00BA1B05" w:rsidP="008D09C3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3D06263" w14:textId="77777777" w:rsidR="00BA1B05" w:rsidRPr="00BA1B05" w:rsidRDefault="00BA1B05" w:rsidP="00764EF6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1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労働者数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1715" w:type="dxa"/>
          </w:tcPr>
          <w:p w14:paraId="4C5B5F9C" w14:textId="77777777" w:rsidR="00BA1B05" w:rsidRDefault="00BA1B05" w:rsidP="008D09C3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86FAFDF" w14:textId="77777777" w:rsidR="00BA1B05" w:rsidRPr="00BA1B05" w:rsidRDefault="00BA1B05" w:rsidP="00764EF6">
            <w:pPr>
              <w:tabs>
                <w:tab w:val="left" w:pos="1095"/>
              </w:tabs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764E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BA1B05" w14:paraId="35510A50" w14:textId="77777777" w:rsidTr="00BA1B05">
        <w:trPr>
          <w:trHeight w:val="1080"/>
        </w:trPr>
        <w:tc>
          <w:tcPr>
            <w:tcW w:w="2010" w:type="dxa"/>
          </w:tcPr>
          <w:p w14:paraId="6227C7A0" w14:textId="77777777" w:rsidR="00BA1B05" w:rsidRDefault="00BA1B05" w:rsidP="008D09C3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B224242" w14:textId="77777777" w:rsidR="00BA1B05" w:rsidRPr="00BA1B05" w:rsidRDefault="00BA1B05" w:rsidP="008D09C3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住　　　所</w:t>
            </w:r>
          </w:p>
        </w:tc>
        <w:tc>
          <w:tcPr>
            <w:tcW w:w="7185" w:type="dxa"/>
            <w:gridSpan w:val="3"/>
          </w:tcPr>
          <w:p w14:paraId="5C549E7D" w14:textId="77777777" w:rsidR="00BA1B05" w:rsidRPr="00C0715E" w:rsidRDefault="00C0715E" w:rsidP="008D09C3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BA1B05" w14:paraId="78D15294" w14:textId="77777777" w:rsidTr="00C0715E">
        <w:trPr>
          <w:trHeight w:val="986"/>
        </w:trPr>
        <w:tc>
          <w:tcPr>
            <w:tcW w:w="2010" w:type="dxa"/>
          </w:tcPr>
          <w:p w14:paraId="01055DEE" w14:textId="77777777" w:rsidR="00BA1B05" w:rsidRDefault="00BA1B05" w:rsidP="008D09C3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5F13626" w14:textId="77777777" w:rsidR="00C0715E" w:rsidRPr="00C0715E" w:rsidRDefault="00C0715E" w:rsidP="00C0715E">
            <w:pPr>
              <w:tabs>
                <w:tab w:val="left" w:pos="1095"/>
              </w:tabs>
              <w:ind w:firstLineChars="100" w:firstLine="3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0715E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4"/>
                <w:fitText w:val="1200" w:id="1998832384"/>
              </w:rPr>
              <w:t>電話番</w:t>
            </w:r>
            <w:r w:rsidRPr="00C0715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998832384"/>
              </w:rPr>
              <w:t>号</w:t>
            </w:r>
          </w:p>
        </w:tc>
        <w:tc>
          <w:tcPr>
            <w:tcW w:w="7185" w:type="dxa"/>
            <w:gridSpan w:val="3"/>
          </w:tcPr>
          <w:p w14:paraId="51B71C9B" w14:textId="77777777" w:rsidR="00BA1B05" w:rsidRDefault="00BA1B05" w:rsidP="008D09C3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BA1B05" w14:paraId="34488B3F" w14:textId="77777777" w:rsidTr="00C0715E">
        <w:trPr>
          <w:trHeight w:val="1695"/>
        </w:trPr>
        <w:tc>
          <w:tcPr>
            <w:tcW w:w="2010" w:type="dxa"/>
          </w:tcPr>
          <w:p w14:paraId="1159E3AA" w14:textId="77777777" w:rsidR="00BA1B05" w:rsidRDefault="00BA1B05" w:rsidP="008D09C3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07FB9D0" w14:textId="77777777" w:rsidR="00C0715E" w:rsidRDefault="00764EF6" w:rsidP="00764EF6">
            <w:pPr>
              <w:tabs>
                <w:tab w:val="left" w:pos="1095"/>
              </w:tabs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</w:t>
            </w:r>
          </w:p>
          <w:p w14:paraId="7F083E38" w14:textId="77777777" w:rsidR="00C0715E" w:rsidRPr="00C0715E" w:rsidRDefault="00C0715E" w:rsidP="00764EF6">
            <w:pPr>
              <w:tabs>
                <w:tab w:val="left" w:pos="1095"/>
              </w:tabs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職・氏名</w:t>
            </w:r>
          </w:p>
        </w:tc>
        <w:tc>
          <w:tcPr>
            <w:tcW w:w="7185" w:type="dxa"/>
            <w:gridSpan w:val="3"/>
          </w:tcPr>
          <w:p w14:paraId="7A47EC7E" w14:textId="77777777" w:rsidR="00BA1B05" w:rsidRDefault="00BA1B05" w:rsidP="008D09C3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BA1B05" w14:paraId="45494E35" w14:textId="77777777" w:rsidTr="00C0715E">
        <w:trPr>
          <w:trHeight w:val="415"/>
        </w:trPr>
        <w:tc>
          <w:tcPr>
            <w:tcW w:w="2010" w:type="dxa"/>
            <w:vMerge w:val="restart"/>
          </w:tcPr>
          <w:p w14:paraId="5E12B1E6" w14:textId="77777777" w:rsidR="00BA1B05" w:rsidRDefault="00BA1B05" w:rsidP="008D09C3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E3F9F5F" w14:textId="77777777" w:rsidR="00C0715E" w:rsidRDefault="00C0715E" w:rsidP="008D09C3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9D1B8AF" w14:textId="77777777" w:rsidR="00C0715E" w:rsidRPr="00C0715E" w:rsidRDefault="00C0715E" w:rsidP="00C0715E">
            <w:pPr>
              <w:tabs>
                <w:tab w:val="left" w:pos="1095"/>
              </w:tabs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　絡　先</w:t>
            </w:r>
          </w:p>
        </w:tc>
        <w:tc>
          <w:tcPr>
            <w:tcW w:w="7185" w:type="dxa"/>
            <w:gridSpan w:val="3"/>
          </w:tcPr>
          <w:p w14:paraId="3DA6DBC1" w14:textId="77777777" w:rsidR="00BA1B05" w:rsidRPr="00C0715E" w:rsidRDefault="00C0715E" w:rsidP="008D09C3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071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（上記、住所・電話番号と連絡先が異なるとき（担当者氏名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</w:t>
            </w:r>
            <w:r w:rsidRPr="00C071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）</w:t>
            </w:r>
          </w:p>
        </w:tc>
      </w:tr>
      <w:tr w:rsidR="00BA1B05" w14:paraId="4742521E" w14:textId="77777777" w:rsidTr="00C0715E">
        <w:trPr>
          <w:trHeight w:val="1248"/>
        </w:trPr>
        <w:tc>
          <w:tcPr>
            <w:tcW w:w="2010" w:type="dxa"/>
            <w:vMerge/>
          </w:tcPr>
          <w:p w14:paraId="284A31F4" w14:textId="77777777" w:rsidR="00BA1B05" w:rsidRDefault="00BA1B05" w:rsidP="008D09C3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7185" w:type="dxa"/>
            <w:gridSpan w:val="3"/>
          </w:tcPr>
          <w:p w14:paraId="416B2A4B" w14:textId="77777777" w:rsidR="00BA1B05" w:rsidRDefault="00BA1B05" w:rsidP="008D09C3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14:paraId="56551EB1" w14:textId="77777777" w:rsidR="005D4BFC" w:rsidRDefault="004B193A" w:rsidP="008D09C3">
      <w:pPr>
        <w:tabs>
          <w:tab w:val="left" w:pos="109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3C075" wp14:editId="6A7B2377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5648325" cy="1038225"/>
                <wp:effectExtent l="0" t="0" r="28575" b="28575"/>
                <wp:wrapNone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382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EA55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" o:spid="_x0000_s1026" type="#_x0000_t185" style="position:absolute;left:0;text-align:left;margin-left:0;margin-top:13pt;width:444.75pt;height:81.75pt;z-index:2516736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zPiwIAAGMFAAAOAAAAZHJzL2Uyb0RvYy54bWysVM1uEzEQviPxDpbvdLNpWkrUTRW1KkKq&#10;2ooW9ex47cbC9hjbySbceu6RRwCJB6t4D8be3SQqSAjExTuz8//Nz/HJymiyFD4osBUt9waUCMuh&#10;Vva+oh9uz18dURIiszXTYEVF1yLQk8nLF8eNG4shzEHXwhN0YsO4cRWdx+jGRRH4XBgW9sAJi0IJ&#10;3rCIrL8vas8a9G50MRwMDosGfO08cBEC/j1rhXSS/UspeLySMohIdEUxt5hfn99ZeovJMRvfe+bm&#10;indpsH/IwjBlMejG1RmLjCy8+sWVUdxDABn3OJgCpFRc5BqwmnLwrJqbOXMi14LgBLeBKfw/t/xy&#10;ee2JqrF32CnLDPbox7fvTw+PTw9fnx6+EPyNGDUujFH1xl37jgtIpoJX0pv0xVLIKuO63uAqVpFw&#10;/HlwODraHx5QwlFWDvaPhsign2Jr7nyIbwUYkoiKzjzjH0W8ZspnWNnyIsTWotdMQbVNbwCt6nOl&#10;dWbS5IhT7cmSYc/jquwi7Whh3GRZpKraOjIV11q0Xt8LiZhg5mWOnqdx65NxLmzs/WqL2slMYgYb&#10;w8GfDTv9ZCrypP6N8cYiRwYbN8ZGWWhBe5b2FgrZ6vcItHUnCGZQr3EcPLR7Ehw/V9iPCxawFR4X&#10;A1cIlz1e4SM1NBWFjqJkDv7z7/4nfZxXlFLS4KJVNHxaMC8o0e8sTvKbcjRKm5mZ0cHrITJ+VzLb&#10;ldiFOQXsa4lnxfFMJv2oe1J6MHd4E6YpKoqY5Ri7ojz6njmN7QHAq8LFdJrVcBsdixf2xvG+62nQ&#10;bld3zLtuKCPO8yX0S8nGz4ay1U39sDBdRJAqT+wW1w5v3OQ8+t3VSadil89a29s4+QkAAP//AwBQ&#10;SwMEFAAGAAgAAAAhADPw3B3dAAAABwEAAA8AAABkcnMvZG93bnJldi54bWxMj0FLw0AQhe9C/8My&#10;gpdiNxYMScymFIuHggpWf8B2d5oNZmdDdtum/nqnJz3NDO/x5nv1avK9OOEYu0AKHhYZCCQTbEet&#10;gq/Pl/sCREyarO4DoYILRlg1s5taVzac6QNPu9QKDqFYaQUupaGSMhqHXsdFGJBYO4TR68Tn2Eo7&#10;6jOH+14usyyXXnfEH5we8Nmh+d4dvQJ8deU8D2/zcjO9lz9mI7utOSh1dzutn0AknNKfGa74jA4N&#10;M+3DkWwUvQIukhQsc56sFkX5CGLPtusim1r+529+AQAA//8DAFBLAQItABQABgAIAAAAIQC2gziS&#10;/gAAAOEBAAATAAAAAAAAAAAAAAAAAAAAAABbQ29udGVudF9UeXBlc10ueG1sUEsBAi0AFAAGAAgA&#10;AAAhADj9If/WAAAAlAEAAAsAAAAAAAAAAAAAAAAALwEAAF9yZWxzLy5yZWxzUEsBAi0AFAAGAAgA&#10;AAAhAK5MTM+LAgAAYwUAAA4AAAAAAAAAAAAAAAAALgIAAGRycy9lMm9Eb2MueG1sUEsBAi0AFAAG&#10;AAgAAAAhADPw3B3dAAAABwEAAA8AAAAAAAAAAAAAAAAA5QQAAGRycy9kb3ducmV2LnhtbFBLBQYA&#10;AAAABAAEAPMAAADvBQAAAAA=&#10;" strokecolor="black [3213]">
                <w10:wrap anchorx="margin"/>
              </v:shape>
            </w:pict>
          </mc:Fallback>
        </mc:AlternateContent>
      </w:r>
    </w:p>
    <w:p w14:paraId="1A874551" w14:textId="77777777" w:rsidR="00C0715E" w:rsidRPr="005D4BFC" w:rsidRDefault="00C0715E" w:rsidP="004B193A">
      <w:pPr>
        <w:tabs>
          <w:tab w:val="left" w:pos="1095"/>
        </w:tabs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5D4BFC">
        <w:rPr>
          <w:rFonts w:ascii="HG丸ｺﾞｼｯｸM-PRO" w:eastAsia="HG丸ｺﾞｼｯｸM-PRO" w:hAnsi="HG丸ｺﾞｼｯｸM-PRO" w:hint="eastAsia"/>
          <w:sz w:val="24"/>
          <w:szCs w:val="24"/>
        </w:rPr>
        <w:t>お問い合わせ先</w:t>
      </w:r>
    </w:p>
    <w:p w14:paraId="527B062C" w14:textId="0FB1781B" w:rsidR="00C0715E" w:rsidRPr="005D4BFC" w:rsidRDefault="00C0715E" w:rsidP="008D09C3">
      <w:pPr>
        <w:tabs>
          <w:tab w:val="left" w:pos="109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5D4B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D4B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B19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7804D1">
        <w:rPr>
          <w:rFonts w:ascii="HG丸ｺﾞｼｯｸM-PRO" w:eastAsia="HG丸ｺﾞｼｯｸM-PRO" w:hAnsi="HG丸ｺﾞｼｯｸM-PRO" w:hint="eastAsia"/>
          <w:sz w:val="24"/>
          <w:szCs w:val="24"/>
        </w:rPr>
        <w:t>福井労働局　雇用環境・均等室（担当：竹澤</w:t>
      </w:r>
      <w:r w:rsidR="007804D1" w:rsidRPr="007804D1">
        <w:rPr>
          <w:rFonts w:ascii="HG丸ｺﾞｼｯｸM-PRO" w:eastAsia="HG丸ｺﾞｼｯｸM-PRO" w:hAnsi="HG丸ｺﾞｼｯｸM-PRO" w:hint="eastAsia"/>
          <w:sz w:val="18"/>
          <w:szCs w:val="18"/>
        </w:rPr>
        <w:t>浩</w:t>
      </w:r>
      <w:r w:rsidR="00E71771">
        <w:rPr>
          <w:rFonts w:ascii="HG丸ｺﾞｼｯｸM-PRO" w:eastAsia="HG丸ｺﾞｼｯｸM-PRO" w:hAnsi="HG丸ｺﾞｼｯｸM-PRO" w:hint="eastAsia"/>
          <w:sz w:val="24"/>
          <w:szCs w:val="24"/>
        </w:rPr>
        <w:t>・下家・</w:t>
      </w:r>
      <w:r w:rsidR="00866C9C">
        <w:rPr>
          <w:rFonts w:ascii="HG丸ｺﾞｼｯｸM-PRO" w:eastAsia="HG丸ｺﾞｼｯｸM-PRO" w:hAnsi="HG丸ｺﾞｼｯｸM-PRO" w:hint="eastAsia"/>
          <w:sz w:val="24"/>
          <w:szCs w:val="24"/>
        </w:rPr>
        <w:t>宮西</w:t>
      </w:r>
      <w:r w:rsidRPr="005D4BF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54A8A657" w14:textId="77777777" w:rsidR="00C0715E" w:rsidRPr="005D4BFC" w:rsidRDefault="00C0715E" w:rsidP="008D09C3">
      <w:pPr>
        <w:tabs>
          <w:tab w:val="left" w:pos="109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5D4B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D4B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D4B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B19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5D4BFC">
        <w:rPr>
          <w:rFonts w:ascii="HG丸ｺﾞｼｯｸM-PRO" w:eastAsia="HG丸ｺﾞｼｯｸM-PRO" w:hAnsi="HG丸ｺﾞｼｯｸM-PRO" w:hint="eastAsia"/>
          <w:sz w:val="24"/>
          <w:szCs w:val="24"/>
        </w:rPr>
        <w:t>住所：福井市春山１－１－５４　福井春山合同庁舎９階</w:t>
      </w:r>
    </w:p>
    <w:p w14:paraId="65024812" w14:textId="58F413CE" w:rsidR="00C0715E" w:rsidRDefault="00C0715E" w:rsidP="008D09C3">
      <w:pPr>
        <w:tabs>
          <w:tab w:val="left" w:pos="109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5D4B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D4B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 w:rsidR="004B19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5D4B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電話：0776－22－0221</w:t>
      </w:r>
    </w:p>
    <w:p w14:paraId="7B6571CB" w14:textId="77777777" w:rsidR="001D6AFB" w:rsidRDefault="001D6AFB" w:rsidP="008D09C3">
      <w:pPr>
        <w:tabs>
          <w:tab w:val="left" w:pos="1095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7F17749C" w14:textId="77777777" w:rsidR="001D6AFB" w:rsidRDefault="001D6AFB" w:rsidP="008D09C3">
      <w:pPr>
        <w:tabs>
          <w:tab w:val="left" w:pos="1095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40AAF249" w14:textId="77777777" w:rsidR="006F362C" w:rsidRDefault="006F362C" w:rsidP="006F362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F362C" w:rsidSect="001D6AFB">
      <w:pgSz w:w="11906" w:h="16838"/>
      <w:pgMar w:top="709" w:right="1077" w:bottom="233" w:left="1077" w:header="851" w:footer="992" w:gutter="0"/>
      <w:cols w:space="425"/>
      <w:docGrid w:type="line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37B4" w14:textId="77777777" w:rsidR="00C72C1A" w:rsidRDefault="00C72C1A" w:rsidP="0045025B">
      <w:r>
        <w:separator/>
      </w:r>
    </w:p>
  </w:endnote>
  <w:endnote w:type="continuationSeparator" w:id="0">
    <w:p w14:paraId="1909ECF2" w14:textId="77777777" w:rsidR="00C72C1A" w:rsidRDefault="00C72C1A" w:rsidP="0045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6B90" w14:textId="77777777" w:rsidR="00C72C1A" w:rsidRDefault="00C72C1A" w:rsidP="0045025B">
      <w:r>
        <w:separator/>
      </w:r>
    </w:p>
  </w:footnote>
  <w:footnote w:type="continuationSeparator" w:id="0">
    <w:p w14:paraId="4369B45F" w14:textId="77777777" w:rsidR="00C72C1A" w:rsidRDefault="00C72C1A" w:rsidP="00450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C7B10"/>
    <w:multiLevelType w:val="hybridMultilevel"/>
    <w:tmpl w:val="778EEE14"/>
    <w:lvl w:ilvl="0" w:tplc="CB783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EF6512"/>
    <w:multiLevelType w:val="hybridMultilevel"/>
    <w:tmpl w:val="FE802688"/>
    <w:lvl w:ilvl="0" w:tplc="3500A4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9939738">
    <w:abstractNumId w:val="0"/>
  </w:num>
  <w:num w:numId="2" w16cid:durableId="614676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9A3"/>
    <w:rsid w:val="00017249"/>
    <w:rsid w:val="00041013"/>
    <w:rsid w:val="00044FDC"/>
    <w:rsid w:val="000A3902"/>
    <w:rsid w:val="000B35FE"/>
    <w:rsid w:val="001001A4"/>
    <w:rsid w:val="00141B2B"/>
    <w:rsid w:val="00144DDD"/>
    <w:rsid w:val="0014523B"/>
    <w:rsid w:val="00166AC3"/>
    <w:rsid w:val="00196AE2"/>
    <w:rsid w:val="001D2FDF"/>
    <w:rsid w:val="001D49A3"/>
    <w:rsid w:val="001D6AFB"/>
    <w:rsid w:val="001F796C"/>
    <w:rsid w:val="002175A5"/>
    <w:rsid w:val="0024749E"/>
    <w:rsid w:val="00256B54"/>
    <w:rsid w:val="0027054A"/>
    <w:rsid w:val="00294960"/>
    <w:rsid w:val="00297AF1"/>
    <w:rsid w:val="002A38A4"/>
    <w:rsid w:val="002C1DE5"/>
    <w:rsid w:val="002D22E2"/>
    <w:rsid w:val="002F728E"/>
    <w:rsid w:val="00313B55"/>
    <w:rsid w:val="00324815"/>
    <w:rsid w:val="003522F2"/>
    <w:rsid w:val="0037323C"/>
    <w:rsid w:val="003804B2"/>
    <w:rsid w:val="003B20FC"/>
    <w:rsid w:val="003C6233"/>
    <w:rsid w:val="003E35F5"/>
    <w:rsid w:val="004308BB"/>
    <w:rsid w:val="00440B0C"/>
    <w:rsid w:val="00442C66"/>
    <w:rsid w:val="0045025B"/>
    <w:rsid w:val="00451E85"/>
    <w:rsid w:val="004B193A"/>
    <w:rsid w:val="004B777B"/>
    <w:rsid w:val="004E2C20"/>
    <w:rsid w:val="004E3F3E"/>
    <w:rsid w:val="004F054C"/>
    <w:rsid w:val="005173BA"/>
    <w:rsid w:val="00537D39"/>
    <w:rsid w:val="00552DED"/>
    <w:rsid w:val="00556372"/>
    <w:rsid w:val="00560088"/>
    <w:rsid w:val="00560599"/>
    <w:rsid w:val="00591564"/>
    <w:rsid w:val="00594E56"/>
    <w:rsid w:val="005B2950"/>
    <w:rsid w:val="005C31C4"/>
    <w:rsid w:val="005D4BFC"/>
    <w:rsid w:val="005E05D1"/>
    <w:rsid w:val="005F166B"/>
    <w:rsid w:val="005F664A"/>
    <w:rsid w:val="00612EA6"/>
    <w:rsid w:val="00616EDB"/>
    <w:rsid w:val="0067168F"/>
    <w:rsid w:val="00694416"/>
    <w:rsid w:val="006D44ED"/>
    <w:rsid w:val="006F362C"/>
    <w:rsid w:val="007111AF"/>
    <w:rsid w:val="00714CC1"/>
    <w:rsid w:val="007359DE"/>
    <w:rsid w:val="0074054F"/>
    <w:rsid w:val="0076063D"/>
    <w:rsid w:val="00764EF6"/>
    <w:rsid w:val="007719EE"/>
    <w:rsid w:val="007804D1"/>
    <w:rsid w:val="0079671E"/>
    <w:rsid w:val="007B00C7"/>
    <w:rsid w:val="007B0963"/>
    <w:rsid w:val="007E5E69"/>
    <w:rsid w:val="007F7A3C"/>
    <w:rsid w:val="0080124C"/>
    <w:rsid w:val="00841978"/>
    <w:rsid w:val="00846405"/>
    <w:rsid w:val="00851D95"/>
    <w:rsid w:val="00866C9C"/>
    <w:rsid w:val="008A0592"/>
    <w:rsid w:val="008A2DF4"/>
    <w:rsid w:val="008B7B94"/>
    <w:rsid w:val="008D09C3"/>
    <w:rsid w:val="008E2E29"/>
    <w:rsid w:val="008F2298"/>
    <w:rsid w:val="009212EA"/>
    <w:rsid w:val="00970311"/>
    <w:rsid w:val="009A30DC"/>
    <w:rsid w:val="009B58C5"/>
    <w:rsid w:val="009B6F60"/>
    <w:rsid w:val="009D7243"/>
    <w:rsid w:val="009E2574"/>
    <w:rsid w:val="009E384A"/>
    <w:rsid w:val="009E6AA1"/>
    <w:rsid w:val="009F4A2B"/>
    <w:rsid w:val="00A14527"/>
    <w:rsid w:val="00A15AA1"/>
    <w:rsid w:val="00A8129F"/>
    <w:rsid w:val="00A868AA"/>
    <w:rsid w:val="00AA5CB1"/>
    <w:rsid w:val="00AB2E5D"/>
    <w:rsid w:val="00AE2798"/>
    <w:rsid w:val="00AF13A0"/>
    <w:rsid w:val="00AF67CA"/>
    <w:rsid w:val="00B03DA5"/>
    <w:rsid w:val="00B05717"/>
    <w:rsid w:val="00B11009"/>
    <w:rsid w:val="00B13050"/>
    <w:rsid w:val="00B7225B"/>
    <w:rsid w:val="00B77023"/>
    <w:rsid w:val="00B7734F"/>
    <w:rsid w:val="00B914A1"/>
    <w:rsid w:val="00BA1B05"/>
    <w:rsid w:val="00BA7B23"/>
    <w:rsid w:val="00BE42EA"/>
    <w:rsid w:val="00BF3E37"/>
    <w:rsid w:val="00C04D53"/>
    <w:rsid w:val="00C0715E"/>
    <w:rsid w:val="00C17A4B"/>
    <w:rsid w:val="00C3445B"/>
    <w:rsid w:val="00C67418"/>
    <w:rsid w:val="00C72C1A"/>
    <w:rsid w:val="00C95CD6"/>
    <w:rsid w:val="00CA3746"/>
    <w:rsid w:val="00CA61E0"/>
    <w:rsid w:val="00D266CE"/>
    <w:rsid w:val="00D416B9"/>
    <w:rsid w:val="00D42652"/>
    <w:rsid w:val="00D458D6"/>
    <w:rsid w:val="00DB4D97"/>
    <w:rsid w:val="00DC1E97"/>
    <w:rsid w:val="00DE5D5E"/>
    <w:rsid w:val="00E22FA2"/>
    <w:rsid w:val="00E35908"/>
    <w:rsid w:val="00E57479"/>
    <w:rsid w:val="00E60631"/>
    <w:rsid w:val="00E71771"/>
    <w:rsid w:val="00E80F45"/>
    <w:rsid w:val="00ED1E0F"/>
    <w:rsid w:val="00ED6CBB"/>
    <w:rsid w:val="00EF0788"/>
    <w:rsid w:val="00F13E0A"/>
    <w:rsid w:val="00F15A14"/>
    <w:rsid w:val="00F23B21"/>
    <w:rsid w:val="00F25046"/>
    <w:rsid w:val="00F512DE"/>
    <w:rsid w:val="00F70ECF"/>
    <w:rsid w:val="00FC421A"/>
    <w:rsid w:val="00FC48A3"/>
    <w:rsid w:val="00FC7AB3"/>
    <w:rsid w:val="00FE0C67"/>
    <w:rsid w:val="00FF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DA1AE"/>
  <w15:docId w15:val="{457C949A-5BC6-4214-89DC-29B7D35E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059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C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0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025B"/>
  </w:style>
  <w:style w:type="paragraph" w:styleId="a8">
    <w:name w:val="footer"/>
    <w:basedOn w:val="a"/>
    <w:link w:val="a9"/>
    <w:uiPriority w:val="99"/>
    <w:unhideWhenUsed/>
    <w:rsid w:val="004502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025B"/>
  </w:style>
  <w:style w:type="paragraph" w:styleId="aa">
    <w:name w:val="List Paragraph"/>
    <w:basedOn w:val="a"/>
    <w:uiPriority w:val="34"/>
    <w:qFormat/>
    <w:rsid w:val="00CA3746"/>
    <w:pPr>
      <w:ind w:leftChars="400" w:left="840"/>
    </w:pPr>
  </w:style>
  <w:style w:type="character" w:styleId="ab">
    <w:name w:val="Hyperlink"/>
    <w:basedOn w:val="a0"/>
    <w:uiPriority w:val="99"/>
    <w:unhideWhenUsed/>
    <w:rsid w:val="00FE0C6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E0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ailto:18kokin-consul@mhlw.go.jp" TargetMode="External" Type="http://schemas.openxmlformats.org/officeDocument/2006/relationships/hyperlink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media/image2.jpeg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C611C-1668-475D-8F5E-4EBFEC475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742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