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56" w:rsidRPr="008D130E" w:rsidRDefault="008F1C56">
      <w:pPr>
        <w:adjustRightInd/>
        <w:spacing w:line="310" w:lineRule="exact"/>
        <w:rPr>
          <w:rFonts w:hAnsi="Times New Roman" w:cs="Times New Roman"/>
        </w:rPr>
      </w:pPr>
    </w:p>
    <w:p w:rsidR="008F1C56" w:rsidRPr="008D130E" w:rsidRDefault="008F1C56">
      <w:pPr>
        <w:adjustRightInd/>
        <w:spacing w:line="362" w:lineRule="exact"/>
        <w:rPr>
          <w:rFonts w:hAnsi="Times New Roman" w:cs="Times New Roman"/>
        </w:rPr>
      </w:pPr>
    </w:p>
    <w:p w:rsidR="00344913" w:rsidRPr="008D130E" w:rsidRDefault="00590A79" w:rsidP="001D6722">
      <w:pPr>
        <w:adjustRightInd/>
        <w:spacing w:line="362" w:lineRule="exact"/>
        <w:jc w:val="center"/>
        <w:rPr>
          <w:rFonts w:hAnsi="Times New Roman" w:cs="Times New Roman"/>
        </w:rPr>
      </w:pPr>
      <w:r w:rsidRPr="008D130E">
        <w:rPr>
          <w:rFonts w:hAnsi="Times New Roman" w:cs="Times New Roman" w:hint="eastAsia"/>
          <w:color w:val="auto"/>
          <w:sz w:val="36"/>
          <w:szCs w:val="36"/>
        </w:rPr>
        <w:t>公　　示</w:t>
      </w:r>
    </w:p>
    <w:p w:rsidR="00344913" w:rsidRPr="008D130E" w:rsidRDefault="00344913">
      <w:pPr>
        <w:adjustRightInd/>
        <w:spacing w:line="362" w:lineRule="exact"/>
        <w:rPr>
          <w:rFonts w:hAnsi="Times New Roman" w:cs="Times New Roman"/>
        </w:rPr>
      </w:pPr>
    </w:p>
    <w:p w:rsidR="00F51853" w:rsidRPr="008D130E" w:rsidRDefault="00F51853">
      <w:pPr>
        <w:adjustRightInd/>
        <w:spacing w:line="362" w:lineRule="exact"/>
        <w:rPr>
          <w:rFonts w:hAnsi="Times New Roman" w:cs="Times New Roman"/>
        </w:rPr>
      </w:pPr>
    </w:p>
    <w:p w:rsidR="00344913" w:rsidRPr="008D130E" w:rsidRDefault="00590A79" w:rsidP="009054E3">
      <w:pPr>
        <w:adjustRightInd/>
        <w:spacing w:line="362" w:lineRule="exact"/>
        <w:jc w:val="left"/>
        <w:rPr>
          <w:rFonts w:hAnsi="Times New Roman" w:cs="Times New Roman"/>
        </w:rPr>
      </w:pPr>
      <w:r w:rsidRPr="008D130E">
        <w:rPr>
          <w:rFonts w:hint="eastAsia"/>
        </w:rPr>
        <w:t>次のとおり、企画競争について公示します。</w:t>
      </w:r>
    </w:p>
    <w:p w:rsidR="00344913" w:rsidRPr="008D130E" w:rsidRDefault="00344913">
      <w:pPr>
        <w:adjustRightInd/>
        <w:spacing w:line="362" w:lineRule="exact"/>
        <w:rPr>
          <w:rFonts w:hAnsi="Times New Roman" w:cs="Times New Roman"/>
        </w:rPr>
      </w:pPr>
    </w:p>
    <w:p w:rsidR="008F1C56" w:rsidRPr="008D130E" w:rsidRDefault="00DB5B47">
      <w:pPr>
        <w:wordWrap w:val="0"/>
        <w:adjustRightInd/>
        <w:spacing w:line="362" w:lineRule="exact"/>
        <w:jc w:val="right"/>
      </w:pPr>
      <w:r>
        <w:rPr>
          <w:rFonts w:hint="eastAsia"/>
        </w:rPr>
        <w:t>平成</w:t>
      </w:r>
      <w:r w:rsidR="00F45635">
        <w:rPr>
          <w:rFonts w:hint="eastAsia"/>
        </w:rPr>
        <w:t>２８</w:t>
      </w:r>
      <w:r>
        <w:rPr>
          <w:rFonts w:hint="eastAsia"/>
        </w:rPr>
        <w:t>年</w:t>
      </w:r>
      <w:r w:rsidR="00F45635">
        <w:rPr>
          <w:rFonts w:hint="eastAsia"/>
        </w:rPr>
        <w:t>１</w:t>
      </w:r>
      <w:r w:rsidRPr="00850432">
        <w:rPr>
          <w:rFonts w:hint="eastAsia"/>
        </w:rPr>
        <w:t>月</w:t>
      </w:r>
      <w:r w:rsidR="00F45635">
        <w:rPr>
          <w:rFonts w:hint="eastAsia"/>
        </w:rPr>
        <w:t>１</w:t>
      </w:r>
      <w:r w:rsidR="00EE773A">
        <w:rPr>
          <w:rFonts w:hint="eastAsia"/>
        </w:rPr>
        <w:t>５</w:t>
      </w:r>
      <w:r>
        <w:rPr>
          <w:rFonts w:hint="eastAsia"/>
        </w:rPr>
        <w:t>日</w:t>
      </w:r>
    </w:p>
    <w:p w:rsidR="008F1C56" w:rsidRDefault="008F1C56">
      <w:pPr>
        <w:adjustRightInd/>
        <w:spacing w:line="362" w:lineRule="exact"/>
        <w:rPr>
          <w:rFonts w:hAnsi="Times New Roman" w:cs="Times New Roman"/>
        </w:rPr>
      </w:pPr>
    </w:p>
    <w:p w:rsidR="002B12B8" w:rsidRPr="008D130E" w:rsidRDefault="002B12B8">
      <w:pPr>
        <w:adjustRightInd/>
        <w:spacing w:line="362" w:lineRule="exact"/>
        <w:rPr>
          <w:rFonts w:hAnsi="Times New Roman" w:cs="Times New Roman"/>
        </w:rPr>
      </w:pPr>
    </w:p>
    <w:p w:rsidR="00AC211D" w:rsidRPr="008D130E" w:rsidRDefault="002B12B8">
      <w:pPr>
        <w:adjustRightInd/>
        <w:spacing w:line="362" w:lineRule="exact"/>
        <w:rPr>
          <w:rFonts w:hAnsi="Times New Roman" w:cs="Times New Roman"/>
        </w:rPr>
      </w:pPr>
      <w:r>
        <w:rPr>
          <w:rFonts w:hAnsi="Times New Roman" w:cs="Times New Roman" w:hint="eastAsia"/>
        </w:rPr>
        <w:t xml:space="preserve">　　　　　　　　　　　　　　　　</w:t>
      </w:r>
      <w:r w:rsidR="005E4BD0">
        <w:rPr>
          <w:rFonts w:hAnsi="Times New Roman" w:cs="Times New Roman" w:hint="eastAsia"/>
        </w:rPr>
        <w:t xml:space="preserve">　　　　　</w:t>
      </w:r>
      <w:r>
        <w:rPr>
          <w:rFonts w:hAnsi="Times New Roman" w:cs="Times New Roman" w:hint="eastAsia"/>
        </w:rPr>
        <w:t>支出負担行為担当官</w:t>
      </w:r>
    </w:p>
    <w:p w:rsidR="00D63BE9" w:rsidRDefault="005E4BD0">
      <w:pPr>
        <w:adjustRightInd/>
        <w:spacing w:line="362" w:lineRule="exact"/>
        <w:rPr>
          <w:rFonts w:hAnsi="Times New Roman" w:cs="Times New Roman"/>
        </w:rPr>
      </w:pPr>
      <w:r>
        <w:rPr>
          <w:rFonts w:hAnsi="Times New Roman" w:cs="Times New Roman" w:hint="eastAsia"/>
        </w:rPr>
        <w:t xml:space="preserve">　　　　　　　　　　　　　　　　　　　　　</w:t>
      </w:r>
      <w:r w:rsidR="00E421AA">
        <w:rPr>
          <w:rFonts w:hAnsi="Times New Roman" w:cs="Times New Roman" w:hint="eastAsia"/>
        </w:rPr>
        <w:t>愛媛</w:t>
      </w:r>
      <w:r>
        <w:rPr>
          <w:rFonts w:hAnsi="Times New Roman" w:cs="Times New Roman" w:hint="eastAsia"/>
        </w:rPr>
        <w:t xml:space="preserve">労働局総務部長　　</w:t>
      </w:r>
      <w:r w:rsidR="00E421AA">
        <w:rPr>
          <w:rFonts w:hAnsi="Times New Roman" w:cs="Times New Roman" w:hint="eastAsia"/>
        </w:rPr>
        <w:t>川越</w:t>
      </w:r>
      <w:r w:rsidRPr="005C2E4A">
        <w:rPr>
          <w:rFonts w:hAnsi="Times New Roman" w:cs="Times New Roman" w:hint="eastAsia"/>
        </w:rPr>
        <w:t xml:space="preserve">　</w:t>
      </w:r>
      <w:r w:rsidR="00E421AA">
        <w:rPr>
          <w:rFonts w:hAnsi="Times New Roman" w:cs="Times New Roman" w:hint="eastAsia"/>
        </w:rPr>
        <w:t>俊治</w:t>
      </w:r>
    </w:p>
    <w:p w:rsidR="002B12B8" w:rsidRPr="002B12B8" w:rsidRDefault="002B12B8">
      <w:pPr>
        <w:adjustRightInd/>
        <w:spacing w:line="362" w:lineRule="exact"/>
        <w:rPr>
          <w:rFonts w:hAnsi="Times New Roman" w:cs="Times New Roman"/>
        </w:rPr>
      </w:pPr>
    </w:p>
    <w:p w:rsidR="008F1C56" w:rsidRPr="008D130E" w:rsidRDefault="00590A79">
      <w:pPr>
        <w:adjustRightInd/>
        <w:spacing w:line="362" w:lineRule="exact"/>
        <w:rPr>
          <w:rFonts w:hAnsi="Times New Roman" w:cs="Times New Roman"/>
        </w:rPr>
      </w:pPr>
      <w:r w:rsidRPr="008D130E">
        <w:rPr>
          <w:rFonts w:hint="eastAsia"/>
        </w:rPr>
        <w:t>１　企画競争に付する事項</w:t>
      </w:r>
    </w:p>
    <w:p w:rsidR="002B12B8" w:rsidRDefault="00590A79">
      <w:pPr>
        <w:adjustRightInd/>
        <w:spacing w:line="362" w:lineRule="exact"/>
        <w:ind w:left="240" w:firstLine="240"/>
      </w:pPr>
      <w:r w:rsidRPr="008D130E">
        <w:rPr>
          <w:rFonts w:hint="eastAsia"/>
        </w:rPr>
        <w:t>「平成</w:t>
      </w:r>
      <w:r w:rsidR="005E4BD0">
        <w:rPr>
          <w:rFonts w:hint="eastAsia"/>
        </w:rPr>
        <w:t>28</w:t>
      </w:r>
      <w:r w:rsidRPr="008D130E">
        <w:rPr>
          <w:rFonts w:hint="eastAsia"/>
        </w:rPr>
        <w:t>年度地域若者サポートステーション事業」に係る業務</w:t>
      </w:r>
    </w:p>
    <w:p w:rsidR="00ED66C3" w:rsidRDefault="00ED66C3">
      <w:pPr>
        <w:adjustRightInd/>
        <w:spacing w:line="362" w:lineRule="exact"/>
      </w:pPr>
    </w:p>
    <w:p w:rsidR="008F1C56" w:rsidRPr="008D130E" w:rsidRDefault="00590A79">
      <w:pPr>
        <w:adjustRightInd/>
        <w:spacing w:line="362" w:lineRule="exact"/>
        <w:rPr>
          <w:rFonts w:hAnsi="Times New Roman" w:cs="Times New Roman"/>
        </w:rPr>
      </w:pPr>
      <w:r w:rsidRPr="008D130E">
        <w:rPr>
          <w:rFonts w:hint="eastAsia"/>
        </w:rPr>
        <w:t>２　企画競争に参加する者に必要な資格に関する事項</w:t>
      </w:r>
    </w:p>
    <w:p w:rsidR="002B71B1" w:rsidRPr="008D130E" w:rsidRDefault="002B71B1" w:rsidP="002B71B1">
      <w:pPr>
        <w:adjustRightInd/>
        <w:spacing w:line="362" w:lineRule="exact"/>
        <w:ind w:left="480" w:hanging="480"/>
        <w:rPr>
          <w:rFonts w:hAnsi="Times New Roman" w:cs="Times New Roman"/>
        </w:rPr>
      </w:pPr>
      <w:r w:rsidRPr="008D130E">
        <w:rPr>
          <w:rFonts w:hint="eastAsia"/>
        </w:rPr>
        <w:t>（１）予算決算及び会計令第70条の規定に該当しない者であること。なお、未成年者、被保佐人又は被補助人であっても、契約締結のために必要な同意を得ている者は、同条中、特別の理由がある場合に該当する。</w:t>
      </w:r>
    </w:p>
    <w:p w:rsidR="002B71B1" w:rsidRPr="008D130E" w:rsidRDefault="002B71B1" w:rsidP="002B71B1">
      <w:pPr>
        <w:adjustRightInd/>
        <w:spacing w:line="362" w:lineRule="exact"/>
        <w:ind w:left="480" w:hanging="480"/>
      </w:pPr>
      <w:r w:rsidRPr="008D130E">
        <w:rPr>
          <w:rFonts w:hint="eastAsia"/>
        </w:rPr>
        <w:t>（２）予算決算及び会計令第71条の規定に該当しない者であること。</w:t>
      </w:r>
    </w:p>
    <w:p w:rsidR="002B71B1" w:rsidRPr="008D130E" w:rsidRDefault="002B71B1" w:rsidP="002B71B1">
      <w:pPr>
        <w:adjustRightInd/>
        <w:spacing w:line="362" w:lineRule="exact"/>
        <w:ind w:left="480" w:hanging="480"/>
      </w:pPr>
      <w:r w:rsidRPr="008D130E">
        <w:rPr>
          <w:rFonts w:hint="eastAsia"/>
        </w:rPr>
        <w:t>（３）厚生労働省から業務等に関し指名停止を受けている期間中でないこと。</w:t>
      </w:r>
    </w:p>
    <w:p w:rsidR="002B71B1" w:rsidRPr="008D130E" w:rsidRDefault="002B71B1" w:rsidP="002B71B1">
      <w:pPr>
        <w:adjustRightInd/>
        <w:spacing w:line="362" w:lineRule="exact"/>
        <w:ind w:left="480" w:hanging="480"/>
      </w:pPr>
      <w:r w:rsidRPr="008D130E">
        <w:rPr>
          <w:rFonts w:hint="eastAsia"/>
        </w:rPr>
        <w:t>（</w:t>
      </w:r>
      <w:r w:rsidR="00F861DB">
        <w:rPr>
          <w:rFonts w:hint="eastAsia"/>
        </w:rPr>
        <w:t>４</w:t>
      </w:r>
      <w:r w:rsidRPr="008D130E">
        <w:rPr>
          <w:rFonts w:hint="eastAsia"/>
        </w:rPr>
        <w:t>）企画書提出時において、過去３年間に労働関係法令の規定に違反し、これらの規定に基づく命令若しくは処分を受けている等、社会通念上信用を失墜しており、当該委託事業業務遂行に支障を来すと判断される者でないこと。</w:t>
      </w:r>
    </w:p>
    <w:p w:rsidR="002B71B1" w:rsidRPr="008D130E" w:rsidRDefault="00A76200" w:rsidP="00740ACC">
      <w:pPr>
        <w:adjustRightInd/>
        <w:spacing w:line="362" w:lineRule="exact"/>
        <w:ind w:left="480" w:hanging="480"/>
      </w:pPr>
      <w:r>
        <w:rPr>
          <w:rFonts w:hint="eastAsia"/>
        </w:rPr>
        <w:t>（</w:t>
      </w:r>
      <w:r w:rsidR="00F861DB">
        <w:rPr>
          <w:rFonts w:hint="eastAsia"/>
        </w:rPr>
        <w:t>５</w:t>
      </w:r>
      <w:r>
        <w:rPr>
          <w:rFonts w:hint="eastAsia"/>
        </w:rPr>
        <w:t>）労働保険</w:t>
      </w:r>
      <w:r w:rsidR="00A309E2">
        <w:rPr>
          <w:rFonts w:hint="eastAsia"/>
        </w:rPr>
        <w:t>及び</w:t>
      </w:r>
      <w:r>
        <w:rPr>
          <w:rFonts w:hint="eastAsia"/>
        </w:rPr>
        <w:t>厚生年金保険</w:t>
      </w:r>
      <w:r w:rsidR="00A309E2">
        <w:rPr>
          <w:rFonts w:hint="eastAsia"/>
        </w:rPr>
        <w:t>・</w:t>
      </w:r>
      <w:r>
        <w:rPr>
          <w:rFonts w:hint="eastAsia"/>
        </w:rPr>
        <w:t>全国健康保険協会管掌健康保険</w:t>
      </w:r>
      <w:r w:rsidR="00740ACC">
        <w:rPr>
          <w:rFonts w:hint="eastAsia"/>
        </w:rPr>
        <w:t>・</w:t>
      </w:r>
      <w:r w:rsidR="00F24E3B">
        <w:rPr>
          <w:rFonts w:hint="eastAsia"/>
        </w:rPr>
        <w:t>船</w:t>
      </w:r>
      <w:r w:rsidR="002B71B1" w:rsidRPr="008D130E">
        <w:rPr>
          <w:rFonts w:hint="eastAsia"/>
        </w:rPr>
        <w:t>員保険</w:t>
      </w:r>
      <w:r w:rsidR="00740ACC">
        <w:rPr>
          <w:rFonts w:hint="eastAsia"/>
        </w:rPr>
        <w:t>又は国民年金</w:t>
      </w:r>
      <w:r w:rsidR="00F24E3B">
        <w:rPr>
          <w:rFonts w:hint="eastAsia"/>
        </w:rPr>
        <w:t>の未適用及びこれらに係る保険料の</w:t>
      </w:r>
      <w:r w:rsidR="00740ACC">
        <w:rPr>
          <w:rFonts w:hint="eastAsia"/>
        </w:rPr>
        <w:t>滞納がないこと（企画書提出時において、直近２年間の保険料の滞納</w:t>
      </w:r>
      <w:r w:rsidR="002B71B1" w:rsidRPr="008D130E">
        <w:rPr>
          <w:rFonts w:hint="eastAsia"/>
        </w:rPr>
        <w:t>がないこと。）。</w:t>
      </w:r>
    </w:p>
    <w:p w:rsidR="002B71B1" w:rsidRPr="008D130E" w:rsidRDefault="002B71B1" w:rsidP="002B71B1">
      <w:pPr>
        <w:adjustRightInd/>
        <w:spacing w:line="362" w:lineRule="exact"/>
        <w:ind w:left="480" w:hanging="480"/>
      </w:pPr>
      <w:r w:rsidRPr="008D130E">
        <w:rPr>
          <w:rFonts w:hint="eastAsia"/>
        </w:rPr>
        <w:t>（</w:t>
      </w:r>
      <w:r w:rsidR="00F861DB">
        <w:rPr>
          <w:rFonts w:hint="eastAsia"/>
        </w:rPr>
        <w:t>６</w:t>
      </w:r>
      <w:r w:rsidRPr="008D130E">
        <w:rPr>
          <w:rFonts w:hint="eastAsia"/>
        </w:rPr>
        <w:t>）その他下記の条件を満たすこと。</w:t>
      </w:r>
    </w:p>
    <w:p w:rsidR="002B71B1" w:rsidRPr="008D130E" w:rsidRDefault="002B71B1" w:rsidP="002B71B1">
      <w:pPr>
        <w:adjustRightInd/>
        <w:spacing w:line="362" w:lineRule="exact"/>
        <w:ind w:left="720" w:hangingChars="300" w:hanging="720"/>
      </w:pPr>
      <w:r w:rsidRPr="008D130E">
        <w:rPr>
          <w:rFonts w:hint="eastAsia"/>
        </w:rPr>
        <w:t xml:space="preserve">　　イ</w:t>
      </w:r>
      <w:r w:rsidRPr="008D130E">
        <w:t xml:space="preserve">  本事業を適正に実施するための組織体制、事業規模、財務状況を有している者であること。</w:t>
      </w:r>
    </w:p>
    <w:p w:rsidR="002B71B1" w:rsidRPr="008D130E" w:rsidRDefault="002B71B1" w:rsidP="002B71B1">
      <w:pPr>
        <w:adjustRightInd/>
        <w:spacing w:line="362" w:lineRule="exact"/>
        <w:ind w:leftChars="200" w:left="720" w:hangingChars="100" w:hanging="240"/>
      </w:pPr>
      <w:r w:rsidRPr="008D130E">
        <w:rPr>
          <w:rFonts w:hint="eastAsia"/>
        </w:rPr>
        <w:t xml:space="preserve">ロ　</w:t>
      </w:r>
      <w:r w:rsidRPr="008D130E">
        <w:t>本事業の公益性を十分に理解している団体であること。</w:t>
      </w:r>
    </w:p>
    <w:p w:rsidR="002B71B1" w:rsidRPr="008D130E" w:rsidRDefault="002B71B1" w:rsidP="002B71B1">
      <w:pPr>
        <w:adjustRightInd/>
        <w:spacing w:line="362" w:lineRule="exact"/>
        <w:ind w:leftChars="100" w:left="240" w:firstLineChars="100" w:firstLine="240"/>
      </w:pPr>
      <w:r w:rsidRPr="008D130E">
        <w:rPr>
          <w:rFonts w:hint="eastAsia"/>
        </w:rPr>
        <w:t xml:space="preserve">ハ　</w:t>
      </w:r>
      <w:r w:rsidRPr="008D130E">
        <w:t>特定の政治思想、宗教の普及を目的としない団体であること。</w:t>
      </w:r>
    </w:p>
    <w:p w:rsidR="002B71B1" w:rsidRPr="008D130E" w:rsidRDefault="002B71B1" w:rsidP="002B71B1">
      <w:pPr>
        <w:adjustRightInd/>
        <w:spacing w:line="362" w:lineRule="exact"/>
        <w:ind w:leftChars="200" w:left="720" w:hangingChars="100" w:hanging="240"/>
      </w:pPr>
      <w:r w:rsidRPr="008D130E">
        <w:rPr>
          <w:rFonts w:hint="eastAsia"/>
        </w:rPr>
        <w:t>ニ</w:t>
      </w:r>
      <w:r w:rsidRPr="008D130E">
        <w:t xml:space="preserve">　若年無業者等（「実施要領」２支援対象者で定める「若年無業者等」と同じ。以下同じ。）に対する又は関連する専門的な事業の実績を持ち、その支援に関するノウハウを有すること。</w:t>
      </w:r>
    </w:p>
    <w:p w:rsidR="002B71B1" w:rsidRDefault="002B71B1" w:rsidP="002B71B1">
      <w:pPr>
        <w:adjustRightInd/>
        <w:spacing w:line="362" w:lineRule="exact"/>
        <w:ind w:leftChars="100" w:left="240" w:firstLineChars="100" w:firstLine="240"/>
      </w:pPr>
      <w:r w:rsidRPr="008D130E">
        <w:rPr>
          <w:rFonts w:hint="eastAsia"/>
        </w:rPr>
        <w:t xml:space="preserve">ホ　</w:t>
      </w:r>
      <w:r w:rsidRPr="008D130E">
        <w:t>業務・財務情報等の公開を適切に行っていること（公開義務のある団体のみ。）。</w:t>
      </w:r>
    </w:p>
    <w:p w:rsidR="00EB3442" w:rsidRDefault="00EB3442" w:rsidP="00EB3442">
      <w:pPr>
        <w:adjustRightInd/>
        <w:spacing w:line="362" w:lineRule="exact"/>
        <w:ind w:leftChars="200" w:left="708" w:hangingChars="95" w:hanging="228"/>
      </w:pPr>
      <w:r>
        <w:rPr>
          <w:rFonts w:hint="eastAsia"/>
        </w:rPr>
        <w:t xml:space="preserve">へ　</w:t>
      </w:r>
      <w:r w:rsidR="00740ACC" w:rsidRPr="00740ACC">
        <w:rPr>
          <w:rFonts w:hint="eastAsia"/>
        </w:rPr>
        <w:t>平成</w:t>
      </w:r>
      <w:r w:rsidR="00740ACC" w:rsidRPr="00740ACC">
        <w:t>28年度事業開始時点において、</w:t>
      </w:r>
      <w:r w:rsidR="00740ACC">
        <w:rPr>
          <w:rFonts w:hint="eastAsia"/>
        </w:rPr>
        <w:t>キャリア</w:t>
      </w:r>
      <w:r w:rsidR="00300726">
        <w:rPr>
          <w:rFonts w:hint="eastAsia"/>
        </w:rPr>
        <w:t>・</w:t>
      </w:r>
      <w:r w:rsidR="004F2ECB" w:rsidRPr="004F2ECB">
        <w:rPr>
          <w:rFonts w:hint="eastAsia"/>
        </w:rPr>
        <w:t>コンサルタント有資格者等（キャリア・コンサルティング技能士</w:t>
      </w:r>
      <w:r w:rsidR="00A76200">
        <w:rPr>
          <w:rFonts w:hint="eastAsia"/>
        </w:rPr>
        <w:t>及び</w:t>
      </w:r>
      <w:r w:rsidR="00740ACC">
        <w:rPr>
          <w:rFonts w:hint="eastAsia"/>
        </w:rPr>
        <w:t>標準レベルキャリア</w:t>
      </w:r>
      <w:r w:rsidR="00912216">
        <w:rPr>
          <w:rFonts w:hint="eastAsia"/>
        </w:rPr>
        <w:t>・</w:t>
      </w:r>
      <w:r w:rsidR="004F2ECB" w:rsidRPr="004F2ECB">
        <w:rPr>
          <w:rFonts w:hint="eastAsia"/>
        </w:rPr>
        <w:t>コンサルタントに限る）を</w:t>
      </w:r>
      <w:r w:rsidR="00C35C61">
        <w:rPr>
          <w:rFonts w:hint="eastAsia"/>
        </w:rPr>
        <w:t>本</w:t>
      </w:r>
      <w:r w:rsidR="009D1BF1">
        <w:rPr>
          <w:rFonts w:hint="eastAsia"/>
        </w:rPr>
        <w:t>事業に</w:t>
      </w:r>
      <w:r w:rsidR="004F2ECB" w:rsidRPr="004F2ECB">
        <w:t>配置する見込みがあること。</w:t>
      </w:r>
    </w:p>
    <w:p w:rsidR="00AD1305" w:rsidRDefault="00740ACC" w:rsidP="00AD1305">
      <w:pPr>
        <w:adjustRightInd/>
        <w:spacing w:line="362" w:lineRule="exact"/>
        <w:ind w:leftChars="200" w:left="708" w:hangingChars="95" w:hanging="228"/>
      </w:pPr>
      <w:r w:rsidRPr="00740ACC">
        <w:rPr>
          <w:rFonts w:hint="eastAsia"/>
        </w:rPr>
        <w:lastRenderedPageBreak/>
        <w:t xml:space="preserve">ト　</w:t>
      </w:r>
      <w:r w:rsidR="00C35C61">
        <w:rPr>
          <w:rFonts w:hint="eastAsia"/>
        </w:rPr>
        <w:t>平成25年度から</w:t>
      </w:r>
      <w:r w:rsidR="00AD1305">
        <w:rPr>
          <w:rFonts w:hint="eastAsia"/>
        </w:rPr>
        <w:t>平成</w:t>
      </w:r>
      <w:r w:rsidR="00AD1305">
        <w:t>27年度</w:t>
      </w:r>
      <w:r w:rsidR="00C35C61">
        <w:rPr>
          <w:rFonts w:hint="eastAsia"/>
        </w:rPr>
        <w:t>の三事業年度に亘って「地域若者サポートステーション」</w:t>
      </w:r>
      <w:r w:rsidR="00AD1305">
        <w:t>事業を</w:t>
      </w:r>
      <w:r w:rsidR="00C35C61">
        <w:rPr>
          <w:rFonts w:hint="eastAsia"/>
        </w:rPr>
        <w:t>受託</w:t>
      </w:r>
      <w:r w:rsidR="00AD1305">
        <w:t>している場合は、平成27年４月～10月の就職者数実績が15人以上であること。</w:t>
      </w:r>
    </w:p>
    <w:p w:rsidR="00740ACC" w:rsidRPr="008D130E" w:rsidRDefault="00AD1305" w:rsidP="00603BC7">
      <w:pPr>
        <w:adjustRightInd/>
        <w:spacing w:line="362" w:lineRule="exact"/>
        <w:ind w:leftChars="300" w:left="720"/>
      </w:pPr>
      <w:r>
        <w:rPr>
          <w:rFonts w:hint="eastAsia"/>
        </w:rPr>
        <w:t>（三事業年度に亘って、同一団体が同一地域で事業運営している</w:t>
      </w:r>
      <w:r w:rsidR="00C35C61">
        <w:rPr>
          <w:rFonts w:hint="eastAsia"/>
        </w:rPr>
        <w:t>地域若者サポートステーション</w:t>
      </w:r>
      <w:r>
        <w:rPr>
          <w:rFonts w:hint="eastAsia"/>
        </w:rPr>
        <w:t>に限る</w:t>
      </w:r>
      <w:r w:rsidR="00C35C61">
        <w:rPr>
          <w:rFonts w:hint="eastAsia"/>
        </w:rPr>
        <w:t>。</w:t>
      </w:r>
      <w:r>
        <w:rPr>
          <w:rFonts w:hint="eastAsia"/>
        </w:rPr>
        <w:t>）</w:t>
      </w:r>
    </w:p>
    <w:p w:rsidR="00493D74" w:rsidRPr="008D130E" w:rsidRDefault="00493D74">
      <w:pPr>
        <w:adjustRightInd/>
        <w:spacing w:line="362" w:lineRule="exact"/>
        <w:ind w:left="480" w:hanging="480"/>
        <w:rPr>
          <w:rFonts w:hAnsi="Times New Roman" w:cs="Times New Roman"/>
        </w:rPr>
      </w:pPr>
    </w:p>
    <w:p w:rsidR="008F1C56" w:rsidRPr="008D130E" w:rsidRDefault="00590A79">
      <w:pPr>
        <w:adjustRightInd/>
        <w:spacing w:line="362" w:lineRule="exact"/>
        <w:rPr>
          <w:rFonts w:hAnsi="Times New Roman" w:cs="Times New Roman"/>
        </w:rPr>
      </w:pPr>
      <w:r w:rsidRPr="008D130E">
        <w:rPr>
          <w:rFonts w:hint="eastAsia"/>
        </w:rPr>
        <w:t xml:space="preserve">３　</w:t>
      </w:r>
      <w:r w:rsidR="00086199" w:rsidRPr="008D130E">
        <w:rPr>
          <w:rFonts w:hint="eastAsia"/>
        </w:rPr>
        <w:t>事業実施</w:t>
      </w:r>
      <w:r w:rsidRPr="008D130E">
        <w:rPr>
          <w:rFonts w:hint="eastAsia"/>
        </w:rPr>
        <w:t>候補者の選定</w:t>
      </w:r>
    </w:p>
    <w:p w:rsidR="009F4490" w:rsidRPr="008D130E" w:rsidRDefault="00925F60">
      <w:pPr>
        <w:adjustRightInd/>
        <w:spacing w:line="362" w:lineRule="exact"/>
        <w:ind w:left="240" w:firstLine="240"/>
      </w:pPr>
      <w:r>
        <w:rPr>
          <w:rFonts w:hint="eastAsia"/>
        </w:rPr>
        <w:t>厚生労働省において</w:t>
      </w:r>
      <w:r w:rsidR="00590A79" w:rsidRPr="008D130E">
        <w:rPr>
          <w:rFonts w:hint="eastAsia"/>
        </w:rPr>
        <w:t>「「平成</w:t>
      </w:r>
      <w:r w:rsidR="005E4BD0">
        <w:rPr>
          <w:rFonts w:hint="eastAsia"/>
        </w:rPr>
        <w:t>28</w:t>
      </w:r>
      <w:r w:rsidR="00590A79" w:rsidRPr="008D130E">
        <w:rPr>
          <w:rFonts w:hint="eastAsia"/>
        </w:rPr>
        <w:t>年度地域若者サポートステーション事業」に係る企画書募集</w:t>
      </w:r>
      <w:r w:rsidR="00946148">
        <w:rPr>
          <w:rFonts w:hint="eastAsia"/>
        </w:rPr>
        <w:t>要項</w:t>
      </w:r>
      <w:r w:rsidR="00590A79" w:rsidRPr="008D130E">
        <w:rPr>
          <w:rFonts w:hint="eastAsia"/>
        </w:rPr>
        <w:t>」に基づき提出された企画書等について評価を行い、</w:t>
      </w:r>
      <w:r w:rsidR="00493D74">
        <w:rPr>
          <w:rFonts w:hint="eastAsia"/>
        </w:rPr>
        <w:t>契約</w:t>
      </w:r>
      <w:r w:rsidR="00590A79" w:rsidRPr="008D130E">
        <w:rPr>
          <w:rFonts w:hint="eastAsia"/>
        </w:rPr>
        <w:t>候補者として、「平成</w:t>
      </w:r>
      <w:r w:rsidR="005E4BD0">
        <w:rPr>
          <w:rFonts w:hint="eastAsia"/>
        </w:rPr>
        <w:t>28</w:t>
      </w:r>
      <w:r w:rsidR="00590A79" w:rsidRPr="008D130E">
        <w:rPr>
          <w:rFonts w:hint="eastAsia"/>
        </w:rPr>
        <w:t>年度地域若者サポートステーション事業」について</w:t>
      </w:r>
      <w:r>
        <w:rPr>
          <w:rFonts w:hint="eastAsia"/>
        </w:rPr>
        <w:t>全国で</w:t>
      </w:r>
      <w:r w:rsidR="00F37820" w:rsidRPr="008D130E">
        <w:rPr>
          <w:rFonts w:hint="eastAsia"/>
        </w:rPr>
        <w:t>160</w:t>
      </w:r>
      <w:r w:rsidR="00590A79" w:rsidRPr="008D130E">
        <w:rPr>
          <w:rFonts w:hint="eastAsia"/>
        </w:rPr>
        <w:t>者を</w:t>
      </w:r>
      <w:r w:rsidR="003677B4" w:rsidRPr="008D130E">
        <w:rPr>
          <w:rFonts w:hint="eastAsia"/>
        </w:rPr>
        <w:t>選</w:t>
      </w:r>
      <w:r w:rsidR="003677B4" w:rsidRPr="00ED66C3">
        <w:rPr>
          <w:rFonts w:hint="eastAsia"/>
        </w:rPr>
        <w:t>定</w:t>
      </w:r>
      <w:r w:rsidR="00493D74" w:rsidRPr="00ED66C3">
        <w:rPr>
          <w:rFonts w:hint="eastAsia"/>
        </w:rPr>
        <w:t>する。</w:t>
      </w:r>
    </w:p>
    <w:p w:rsidR="008F1C56" w:rsidRPr="00493D74" w:rsidRDefault="008F1C56">
      <w:pPr>
        <w:adjustRightInd/>
        <w:spacing w:line="362" w:lineRule="exact"/>
        <w:rPr>
          <w:rFonts w:hAnsi="Times New Roman" w:cs="Times New Roman"/>
        </w:rPr>
      </w:pPr>
    </w:p>
    <w:p w:rsidR="008F1C56" w:rsidRPr="008D130E" w:rsidRDefault="007D3A0C">
      <w:pPr>
        <w:adjustRightInd/>
        <w:spacing w:line="362" w:lineRule="exact"/>
        <w:rPr>
          <w:rFonts w:hAnsi="Times New Roman" w:cs="Times New Roman"/>
        </w:rPr>
      </w:pPr>
      <w:r w:rsidRPr="008D130E">
        <w:rPr>
          <w:rFonts w:hint="eastAsia"/>
        </w:rPr>
        <w:t>４　企画書募集要項</w:t>
      </w:r>
      <w:r w:rsidR="00590A79" w:rsidRPr="008D130E">
        <w:rPr>
          <w:rFonts w:hint="eastAsia"/>
        </w:rPr>
        <w:t>を交付する日時及び場所</w:t>
      </w:r>
    </w:p>
    <w:p w:rsidR="008F1C56" w:rsidRPr="008D130E" w:rsidRDefault="00590A79">
      <w:pPr>
        <w:adjustRightInd/>
        <w:spacing w:line="362" w:lineRule="exact"/>
        <w:ind w:left="1202" w:hanging="1202"/>
        <w:rPr>
          <w:rFonts w:hAnsi="Times New Roman" w:cs="Times New Roman"/>
        </w:rPr>
      </w:pPr>
      <w:r w:rsidRPr="008D130E">
        <w:rPr>
          <w:rFonts w:hint="eastAsia"/>
        </w:rPr>
        <w:t xml:space="preserve">（１）日時　</w:t>
      </w:r>
      <w:r w:rsidR="00DB5B47">
        <w:rPr>
          <w:rFonts w:hint="eastAsia"/>
        </w:rPr>
        <w:t>平</w:t>
      </w:r>
      <w:r w:rsidR="00DB5B47" w:rsidRPr="00C46F64">
        <w:rPr>
          <w:rFonts w:hint="eastAsia"/>
        </w:rPr>
        <w:t>成</w:t>
      </w:r>
      <w:r w:rsidR="00F45635">
        <w:rPr>
          <w:rFonts w:hint="eastAsia"/>
        </w:rPr>
        <w:t>28</w:t>
      </w:r>
      <w:r w:rsidR="00DB5B47" w:rsidRPr="00C46F64">
        <w:rPr>
          <w:rFonts w:hint="eastAsia"/>
        </w:rPr>
        <w:t>年</w:t>
      </w:r>
      <w:r w:rsidR="00F45635">
        <w:rPr>
          <w:rFonts w:hint="eastAsia"/>
        </w:rPr>
        <w:t>1</w:t>
      </w:r>
      <w:r w:rsidR="00DB5B47" w:rsidRPr="00C46F64">
        <w:rPr>
          <w:rFonts w:hint="eastAsia"/>
        </w:rPr>
        <w:t>月</w:t>
      </w:r>
      <w:r w:rsidR="00EE773A">
        <w:rPr>
          <w:rFonts w:hint="eastAsia"/>
        </w:rPr>
        <w:t>15</w:t>
      </w:r>
      <w:r w:rsidR="00DB5B47" w:rsidRPr="00C46F64">
        <w:rPr>
          <w:rFonts w:hint="eastAsia"/>
        </w:rPr>
        <w:t>日（</w:t>
      </w:r>
      <w:r w:rsidR="00EE773A">
        <w:rPr>
          <w:rFonts w:hint="eastAsia"/>
        </w:rPr>
        <w:t>金</w:t>
      </w:r>
      <w:r w:rsidR="00DB5B47" w:rsidRPr="00C46F64">
        <w:rPr>
          <w:rFonts w:hint="eastAsia"/>
        </w:rPr>
        <w:t>）</w:t>
      </w:r>
      <w:r w:rsidRPr="00C46F64">
        <w:rPr>
          <w:rFonts w:hint="eastAsia"/>
        </w:rPr>
        <w:t>～</w:t>
      </w:r>
      <w:r w:rsidR="00DB5B47" w:rsidRPr="00C46F64">
        <w:rPr>
          <w:rFonts w:hint="eastAsia"/>
        </w:rPr>
        <w:t>平成</w:t>
      </w:r>
      <w:r w:rsidR="00F45635">
        <w:rPr>
          <w:rFonts w:hint="eastAsia"/>
        </w:rPr>
        <w:t>28年2</w:t>
      </w:r>
      <w:r w:rsidR="00DB5B47" w:rsidRPr="00C46F64">
        <w:rPr>
          <w:rFonts w:hint="eastAsia"/>
        </w:rPr>
        <w:t>月</w:t>
      </w:r>
      <w:r w:rsidR="00EE773A">
        <w:rPr>
          <w:rFonts w:hint="eastAsia"/>
        </w:rPr>
        <w:t>12</w:t>
      </w:r>
      <w:r w:rsidR="00DB5B47" w:rsidRPr="00C46F64">
        <w:rPr>
          <w:rFonts w:hint="eastAsia"/>
        </w:rPr>
        <w:t>日（</w:t>
      </w:r>
      <w:r w:rsidR="00EE773A">
        <w:rPr>
          <w:rFonts w:hint="eastAsia"/>
        </w:rPr>
        <w:t>金</w:t>
      </w:r>
      <w:r w:rsidR="00DB5B47" w:rsidRPr="00C46F64">
        <w:rPr>
          <w:rFonts w:hint="eastAsia"/>
        </w:rPr>
        <w:t>）</w:t>
      </w:r>
      <w:r w:rsidR="00F45635">
        <w:rPr>
          <w:rFonts w:hint="eastAsia"/>
        </w:rPr>
        <w:t>10</w:t>
      </w:r>
      <w:r w:rsidRPr="00C46F64">
        <w:t>:</w:t>
      </w:r>
      <w:r w:rsidRPr="008D130E">
        <w:t>00</w:t>
      </w:r>
      <w:r w:rsidRPr="008D130E">
        <w:rPr>
          <w:rFonts w:hint="eastAsia"/>
        </w:rPr>
        <w:t>～</w:t>
      </w:r>
      <w:r w:rsidR="00F45635">
        <w:rPr>
          <w:rFonts w:hint="eastAsia"/>
        </w:rPr>
        <w:t>17</w:t>
      </w:r>
      <w:r w:rsidRPr="008D130E">
        <w:t>:00</w:t>
      </w:r>
      <w:r w:rsidR="00893510" w:rsidRPr="008D130E">
        <w:rPr>
          <w:rFonts w:hint="eastAsia"/>
        </w:rPr>
        <w:t>（12:00～13:00は除く）</w:t>
      </w:r>
    </w:p>
    <w:p w:rsidR="008F1C56" w:rsidRPr="008D130E" w:rsidRDefault="00590A79">
      <w:pPr>
        <w:adjustRightInd/>
        <w:spacing w:line="362" w:lineRule="exact"/>
        <w:rPr>
          <w:rFonts w:hAnsi="Times New Roman" w:cs="Times New Roman"/>
        </w:rPr>
      </w:pPr>
      <w:r w:rsidRPr="008D130E">
        <w:rPr>
          <w:rFonts w:hint="eastAsia"/>
        </w:rPr>
        <w:t>（２）場所　下記記載の「本件担当、連絡先」、及び</w:t>
      </w:r>
      <w:r w:rsidR="00E421AA">
        <w:rPr>
          <w:rFonts w:hint="eastAsia"/>
        </w:rPr>
        <w:t>愛媛</w:t>
      </w:r>
      <w:r w:rsidR="005E4BD0">
        <w:rPr>
          <w:rFonts w:hint="eastAsia"/>
        </w:rPr>
        <w:t>労働局</w:t>
      </w:r>
      <w:r w:rsidRPr="008D130E">
        <w:rPr>
          <w:rFonts w:hint="eastAsia"/>
        </w:rPr>
        <w:t>ホームページ</w:t>
      </w:r>
    </w:p>
    <w:p w:rsidR="008F1C56" w:rsidRPr="008D130E" w:rsidRDefault="008F1C56">
      <w:pPr>
        <w:adjustRightInd/>
        <w:spacing w:line="362" w:lineRule="exact"/>
        <w:rPr>
          <w:rFonts w:hAnsi="Times New Roman" w:cs="Times New Roman"/>
        </w:rPr>
      </w:pPr>
    </w:p>
    <w:p w:rsidR="008F1C56" w:rsidRPr="008D130E" w:rsidRDefault="007D3A0C">
      <w:pPr>
        <w:adjustRightInd/>
        <w:spacing w:line="362" w:lineRule="exact"/>
        <w:rPr>
          <w:rFonts w:hAnsi="Times New Roman" w:cs="Times New Roman"/>
        </w:rPr>
      </w:pPr>
      <w:r w:rsidRPr="008D130E">
        <w:rPr>
          <w:rFonts w:hint="eastAsia"/>
        </w:rPr>
        <w:t>５　企画書募集要項</w:t>
      </w:r>
      <w:r w:rsidR="00590A79" w:rsidRPr="008D130E">
        <w:rPr>
          <w:rFonts w:hint="eastAsia"/>
        </w:rPr>
        <w:t>に対する質問の受付及び回答</w:t>
      </w:r>
    </w:p>
    <w:p w:rsidR="00FF26C4" w:rsidRPr="008D130E" w:rsidRDefault="00191C4C" w:rsidP="00FF26C4">
      <w:pPr>
        <w:adjustRightInd/>
        <w:spacing w:line="362" w:lineRule="exact"/>
        <w:ind w:left="240" w:firstLine="240"/>
      </w:pPr>
      <w:r w:rsidRPr="008D130E">
        <w:rPr>
          <w:rFonts w:hint="eastAsia"/>
        </w:rPr>
        <w:t>質問は</w:t>
      </w:r>
      <w:r w:rsidR="00590A79" w:rsidRPr="008D130E">
        <w:rPr>
          <w:rFonts w:hint="eastAsia"/>
        </w:rPr>
        <w:t>下記により</w:t>
      </w:r>
      <w:r w:rsidR="00FF26C4" w:rsidRPr="008D130E">
        <w:rPr>
          <w:rFonts w:hint="eastAsia"/>
        </w:rPr>
        <w:t>電子メール</w:t>
      </w:r>
      <w:r w:rsidR="00590A79" w:rsidRPr="008D130E">
        <w:rPr>
          <w:rFonts w:hint="eastAsia"/>
        </w:rPr>
        <w:t>にて受け付ける。</w:t>
      </w:r>
      <w:r w:rsidR="00FF26C4" w:rsidRPr="008D130E">
        <w:rPr>
          <w:rFonts w:hint="eastAsia"/>
        </w:rPr>
        <w:t>添付ファイルや画像データ等</w:t>
      </w:r>
      <w:r w:rsidR="009B56FD" w:rsidRPr="008D130E">
        <w:rPr>
          <w:rFonts w:hint="eastAsia"/>
        </w:rPr>
        <w:t>は</w:t>
      </w:r>
      <w:r w:rsidR="00FF26C4" w:rsidRPr="008D130E">
        <w:rPr>
          <w:rFonts w:hint="eastAsia"/>
        </w:rPr>
        <w:t>開封しないので</w:t>
      </w:r>
      <w:r w:rsidRPr="008D130E">
        <w:rPr>
          <w:rFonts w:hint="eastAsia"/>
        </w:rPr>
        <w:t>、</w:t>
      </w:r>
      <w:r w:rsidR="00FF26C4" w:rsidRPr="008D130E">
        <w:rPr>
          <w:rFonts w:hint="eastAsia"/>
        </w:rPr>
        <w:t>質問内容はメール本文に</w:t>
      </w:r>
      <w:r w:rsidRPr="008D130E">
        <w:rPr>
          <w:rFonts w:hint="eastAsia"/>
        </w:rPr>
        <w:t>全て</w:t>
      </w:r>
      <w:r w:rsidR="00FF26C4" w:rsidRPr="008D130E">
        <w:rPr>
          <w:rFonts w:hint="eastAsia"/>
        </w:rPr>
        <w:t>記載すること。</w:t>
      </w:r>
    </w:p>
    <w:p w:rsidR="00463D98" w:rsidRPr="008D130E" w:rsidRDefault="00590A79">
      <w:pPr>
        <w:adjustRightInd/>
        <w:spacing w:line="362" w:lineRule="exact"/>
        <w:rPr>
          <w:rFonts w:hAnsi="Times New Roman" w:cs="Times New Roman"/>
        </w:rPr>
      </w:pPr>
      <w:r w:rsidRPr="008D130E">
        <w:rPr>
          <w:rFonts w:hint="eastAsia"/>
        </w:rPr>
        <w:t>（１）受付先</w:t>
      </w:r>
    </w:p>
    <w:p w:rsidR="00BF25ED" w:rsidRDefault="00E2165B" w:rsidP="00603BC7">
      <w:pPr>
        <w:adjustRightInd/>
        <w:spacing w:line="362" w:lineRule="exact"/>
        <w:ind w:firstLineChars="300" w:firstLine="720"/>
        <w:rPr>
          <w:sz w:val="20"/>
        </w:rPr>
      </w:pPr>
      <w:r>
        <w:rPr>
          <w:rFonts w:hint="eastAsia"/>
        </w:rPr>
        <w:t xml:space="preserve">電子メール　</w:t>
      </w:r>
      <w:hyperlink r:id="rId11" w:history="1">
        <w:r w:rsidR="00463D98" w:rsidRPr="00463D98">
          <w:rPr>
            <w:rFonts w:hint="eastAsia"/>
            <w:color w:val="0000FF"/>
            <w:spacing w:val="6"/>
            <w:u w:val="single"/>
          </w:rPr>
          <w:t>sapo-houkoku@mhlw.go.jp</w:t>
        </w:r>
      </w:hyperlink>
    </w:p>
    <w:p w:rsidR="008F1C56" w:rsidRPr="008D130E" w:rsidRDefault="00590A79">
      <w:pPr>
        <w:adjustRightInd/>
        <w:spacing w:line="362" w:lineRule="exact"/>
        <w:rPr>
          <w:rFonts w:hAnsi="Times New Roman" w:cs="Times New Roman"/>
        </w:rPr>
      </w:pPr>
      <w:r w:rsidRPr="008D130E">
        <w:rPr>
          <w:rFonts w:hint="eastAsia"/>
        </w:rPr>
        <w:t>（２）受付期間</w:t>
      </w:r>
    </w:p>
    <w:p w:rsidR="008F1C56" w:rsidRPr="00850432" w:rsidRDefault="00590A79">
      <w:pPr>
        <w:adjustRightInd/>
        <w:spacing w:line="362" w:lineRule="exact"/>
        <w:rPr>
          <w:rFonts w:hAnsi="Times New Roman" w:cs="Times New Roman"/>
        </w:rPr>
      </w:pPr>
      <w:r w:rsidRPr="008D130E">
        <w:rPr>
          <w:rFonts w:hint="eastAsia"/>
        </w:rPr>
        <w:t xml:space="preserve">　　　</w:t>
      </w:r>
      <w:r w:rsidR="00DB5B47">
        <w:rPr>
          <w:rFonts w:hint="eastAsia"/>
        </w:rPr>
        <w:t>平成</w:t>
      </w:r>
      <w:r w:rsidR="00A8182E">
        <w:rPr>
          <w:rFonts w:hint="eastAsia"/>
        </w:rPr>
        <w:t>28</w:t>
      </w:r>
      <w:r w:rsidR="00DB5B47" w:rsidRPr="00850432">
        <w:rPr>
          <w:rFonts w:hint="eastAsia"/>
        </w:rPr>
        <w:t>年</w:t>
      </w:r>
      <w:r w:rsidR="00A8182E">
        <w:rPr>
          <w:rFonts w:hint="eastAsia"/>
        </w:rPr>
        <w:t>1</w:t>
      </w:r>
      <w:r w:rsidR="00DB5B47" w:rsidRPr="00850432">
        <w:rPr>
          <w:rFonts w:hint="eastAsia"/>
        </w:rPr>
        <w:t>月</w:t>
      </w:r>
      <w:r w:rsidR="00653811">
        <w:rPr>
          <w:rFonts w:hint="eastAsia"/>
        </w:rPr>
        <w:t>2</w:t>
      </w:r>
      <w:r w:rsidR="00EE773A">
        <w:rPr>
          <w:rFonts w:hint="eastAsia"/>
        </w:rPr>
        <w:t>2</w:t>
      </w:r>
      <w:r w:rsidR="00DB5B47" w:rsidRPr="00850432">
        <w:rPr>
          <w:rFonts w:hint="eastAsia"/>
        </w:rPr>
        <w:t>日（</w:t>
      </w:r>
      <w:r w:rsidR="00EE773A">
        <w:rPr>
          <w:rFonts w:hint="eastAsia"/>
        </w:rPr>
        <w:t>金</w:t>
      </w:r>
      <w:r w:rsidR="00DB5B47" w:rsidRPr="00850432">
        <w:rPr>
          <w:rFonts w:hint="eastAsia"/>
        </w:rPr>
        <w:t>）</w:t>
      </w:r>
      <w:r w:rsidR="001436A2">
        <w:rPr>
          <w:rFonts w:hint="eastAsia"/>
        </w:rPr>
        <w:t>17</w:t>
      </w:r>
      <w:r w:rsidR="003028B9" w:rsidRPr="00850432">
        <w:rPr>
          <w:rFonts w:hint="eastAsia"/>
        </w:rPr>
        <w:t>時まで</w:t>
      </w:r>
    </w:p>
    <w:p w:rsidR="008F1C56" w:rsidRPr="00850432" w:rsidRDefault="00590A79">
      <w:pPr>
        <w:adjustRightInd/>
        <w:spacing w:line="362" w:lineRule="exact"/>
        <w:ind w:left="480" w:hanging="480"/>
        <w:rPr>
          <w:rFonts w:hAnsi="Times New Roman" w:cs="Times New Roman"/>
        </w:rPr>
      </w:pPr>
      <w:r w:rsidRPr="00850432">
        <w:rPr>
          <w:rFonts w:hint="eastAsia"/>
        </w:rPr>
        <w:t>（３）回答</w:t>
      </w:r>
    </w:p>
    <w:p w:rsidR="008F1C56" w:rsidRPr="00850432" w:rsidRDefault="00B97EE6">
      <w:pPr>
        <w:adjustRightInd/>
        <w:spacing w:line="362" w:lineRule="exact"/>
        <w:ind w:left="480" w:hanging="480"/>
        <w:rPr>
          <w:rFonts w:hAnsi="Times New Roman" w:cs="Times New Roman"/>
        </w:rPr>
      </w:pPr>
      <w:r w:rsidRPr="00850432">
        <w:rPr>
          <w:rFonts w:hint="eastAsia"/>
        </w:rPr>
        <w:t xml:space="preserve">　　　</w:t>
      </w:r>
      <w:r w:rsidR="00590A79" w:rsidRPr="00850432">
        <w:rPr>
          <w:rFonts w:hint="eastAsia"/>
        </w:rPr>
        <w:t>受け付けられた質問については</w:t>
      </w:r>
      <w:r w:rsidRPr="00850432">
        <w:rPr>
          <w:rFonts w:hint="eastAsia"/>
        </w:rPr>
        <w:t>平成</w:t>
      </w:r>
      <w:r w:rsidR="001436A2">
        <w:rPr>
          <w:rFonts w:hint="eastAsia"/>
        </w:rPr>
        <w:t>28</w:t>
      </w:r>
      <w:r w:rsidR="005E4BD0">
        <w:rPr>
          <w:rFonts w:hint="eastAsia"/>
        </w:rPr>
        <w:t>年</w:t>
      </w:r>
      <w:r w:rsidR="001436A2">
        <w:rPr>
          <w:rFonts w:hint="eastAsia"/>
        </w:rPr>
        <w:t>1</w:t>
      </w:r>
      <w:r w:rsidR="00590A79" w:rsidRPr="00850432">
        <w:rPr>
          <w:rFonts w:hint="eastAsia"/>
        </w:rPr>
        <w:t>月</w:t>
      </w:r>
      <w:r w:rsidR="00EE773A">
        <w:rPr>
          <w:rFonts w:hint="eastAsia"/>
        </w:rPr>
        <w:t>28</w:t>
      </w:r>
      <w:r w:rsidR="00590A79" w:rsidRPr="00850432">
        <w:rPr>
          <w:rFonts w:hint="eastAsia"/>
        </w:rPr>
        <w:t>日（</w:t>
      </w:r>
      <w:r w:rsidR="00EE773A">
        <w:rPr>
          <w:rFonts w:hint="eastAsia"/>
        </w:rPr>
        <w:t>木</w:t>
      </w:r>
      <w:r w:rsidR="00590A79" w:rsidRPr="00850432">
        <w:rPr>
          <w:rFonts w:hint="eastAsia"/>
        </w:rPr>
        <w:t>）までに、</w:t>
      </w:r>
      <w:r w:rsidR="00BF25ED">
        <w:rPr>
          <w:rFonts w:hAnsi="Times New Roman" w:cs="Times New Roman" w:hint="eastAsia"/>
        </w:rPr>
        <w:t>厚生労働省</w:t>
      </w:r>
      <w:r w:rsidR="00590A79" w:rsidRPr="00850432">
        <w:rPr>
          <w:rFonts w:hint="eastAsia"/>
        </w:rPr>
        <w:t>ホームページ上（掲載場所は下記参照）に回答を掲載する。</w:t>
      </w:r>
    </w:p>
    <w:p w:rsidR="008F1C56" w:rsidRDefault="00590A79">
      <w:pPr>
        <w:adjustRightInd/>
        <w:spacing w:line="362" w:lineRule="exact"/>
        <w:ind w:left="480" w:firstLine="240"/>
      </w:pPr>
      <w:r w:rsidRPr="008D130E">
        <w:rPr>
          <w:rFonts w:hint="eastAsia"/>
        </w:rPr>
        <w:t>なお、企画書等の具体的な記載方法、記載内容及び評価基準に係る質問については、公平性の確保及び公正な選考を行うため受け付けない。</w:t>
      </w:r>
    </w:p>
    <w:p w:rsidR="00BF25ED" w:rsidRPr="008D130E" w:rsidRDefault="00BF25ED">
      <w:pPr>
        <w:adjustRightInd/>
        <w:spacing w:line="362" w:lineRule="exact"/>
        <w:ind w:left="480" w:firstLine="240"/>
        <w:rPr>
          <w:rFonts w:hAnsi="Times New Roman" w:cs="Times New Roman"/>
        </w:rPr>
      </w:pPr>
    </w:p>
    <w:p w:rsidR="008F1C56" w:rsidRDefault="003028B9">
      <w:pPr>
        <w:adjustRightInd/>
        <w:spacing w:line="362" w:lineRule="exact"/>
        <w:ind w:left="482"/>
      </w:pPr>
      <w:r w:rsidRPr="008D130E">
        <w:rPr>
          <w:rFonts w:hint="eastAsia"/>
        </w:rPr>
        <w:t>（掲載場所）</w:t>
      </w:r>
    </w:p>
    <w:p w:rsidR="00BF25ED" w:rsidRPr="008D130E" w:rsidRDefault="008F1CBD" w:rsidP="00946148">
      <w:pPr>
        <w:adjustRightInd/>
        <w:spacing w:line="362" w:lineRule="exact"/>
        <w:ind w:left="482" w:firstLineChars="100" w:firstLine="240"/>
        <w:rPr>
          <w:rFonts w:hAnsi="Times New Roman" w:cs="Times New Roman"/>
        </w:rPr>
      </w:pPr>
      <w:hyperlink r:id="rId12" w:history="1">
        <w:r w:rsidR="00BF25ED">
          <w:rPr>
            <w:rStyle w:val="a7"/>
            <w:sz w:val="20"/>
          </w:rPr>
          <w:t>http://www.mhlw.go.jp/stf/seisakunitsuite/bunya/nouryoku/ys-station/h28choutatsu</w:t>
        </w:r>
      </w:hyperlink>
    </w:p>
    <w:p w:rsidR="008F1C56" w:rsidRPr="008D130E" w:rsidRDefault="003028B9">
      <w:pPr>
        <w:adjustRightInd/>
        <w:spacing w:line="362" w:lineRule="exact"/>
        <w:ind w:left="482"/>
        <w:rPr>
          <w:rFonts w:hAnsi="Times New Roman" w:cs="Times New Roman"/>
        </w:rPr>
      </w:pPr>
      <w:r w:rsidRPr="008D130E">
        <w:rPr>
          <w:rFonts w:hint="eastAsia"/>
        </w:rPr>
        <w:t>○</w:t>
      </w:r>
      <w:r w:rsidR="00BF25ED">
        <w:rPr>
          <w:rFonts w:hAnsi="Times New Roman" w:cs="Times New Roman" w:hint="eastAsia"/>
        </w:rPr>
        <w:t>厚生労働省</w:t>
      </w:r>
      <w:r w:rsidRPr="008D130E">
        <w:rPr>
          <w:rFonts w:hint="eastAsia"/>
        </w:rPr>
        <w:t>ホームページ</w:t>
      </w:r>
    </w:p>
    <w:p w:rsidR="008F1C56" w:rsidRPr="008D130E" w:rsidRDefault="003028B9">
      <w:pPr>
        <w:adjustRightInd/>
        <w:spacing w:line="362" w:lineRule="exact"/>
        <w:ind w:left="482"/>
        <w:rPr>
          <w:rFonts w:hAnsi="Times New Roman" w:cs="Times New Roman"/>
        </w:rPr>
      </w:pPr>
      <w:r w:rsidRPr="008D130E">
        <w:rPr>
          <w:rFonts w:hint="eastAsia"/>
        </w:rPr>
        <w:t xml:space="preserve">　○</w:t>
      </w:r>
      <w:r w:rsidR="00BF25ED" w:rsidRPr="00BF25ED">
        <w:rPr>
          <w:rFonts w:hint="eastAsia"/>
        </w:rPr>
        <w:t>政策について</w:t>
      </w:r>
    </w:p>
    <w:p w:rsidR="008F1C56" w:rsidRPr="008D130E" w:rsidRDefault="003028B9">
      <w:pPr>
        <w:adjustRightInd/>
        <w:spacing w:line="362" w:lineRule="exact"/>
        <w:ind w:left="964"/>
        <w:rPr>
          <w:rFonts w:hAnsi="Times New Roman" w:cs="Times New Roman"/>
        </w:rPr>
      </w:pPr>
      <w:r w:rsidRPr="008D130E">
        <w:rPr>
          <w:rFonts w:hint="eastAsia"/>
        </w:rPr>
        <w:t>○</w:t>
      </w:r>
      <w:r w:rsidR="00BF25ED" w:rsidRPr="00BF25ED">
        <w:rPr>
          <w:rFonts w:hint="eastAsia"/>
        </w:rPr>
        <w:t>分野別の政策一覧</w:t>
      </w:r>
    </w:p>
    <w:p w:rsidR="00BF25ED" w:rsidRDefault="003028B9">
      <w:pPr>
        <w:adjustRightInd/>
        <w:spacing w:line="362" w:lineRule="exact"/>
        <w:ind w:left="964"/>
        <w:rPr>
          <w:rFonts w:hAnsi="Times New Roman" w:cs="Times New Roman"/>
        </w:rPr>
      </w:pPr>
      <w:r w:rsidRPr="008D130E">
        <w:rPr>
          <w:rFonts w:hint="eastAsia"/>
        </w:rPr>
        <w:t xml:space="preserve">　○</w:t>
      </w:r>
      <w:r w:rsidR="00BF25ED" w:rsidRPr="00BF25ED">
        <w:rPr>
          <w:rFonts w:hAnsi="Times New Roman" w:cs="Times New Roman"/>
        </w:rPr>
        <w:t>雇用・労働</w:t>
      </w:r>
    </w:p>
    <w:p w:rsidR="00BF25ED" w:rsidRDefault="00BF25ED">
      <w:pPr>
        <w:adjustRightInd/>
        <w:spacing w:line="362" w:lineRule="exact"/>
        <w:ind w:left="964"/>
        <w:rPr>
          <w:rFonts w:hAnsi="Times New Roman" w:cs="Times New Roman"/>
        </w:rPr>
      </w:pPr>
      <w:r>
        <w:rPr>
          <w:rFonts w:hAnsi="Times New Roman" w:cs="Times New Roman" w:hint="eastAsia"/>
        </w:rPr>
        <w:t xml:space="preserve">　　○</w:t>
      </w:r>
      <w:r w:rsidRPr="00BF25ED">
        <w:rPr>
          <w:rFonts w:hAnsi="Times New Roman" w:cs="Times New Roman"/>
        </w:rPr>
        <w:t>職業能力開発</w:t>
      </w:r>
    </w:p>
    <w:p w:rsidR="00BF25ED" w:rsidRDefault="00BF25ED">
      <w:pPr>
        <w:adjustRightInd/>
        <w:spacing w:line="362" w:lineRule="exact"/>
        <w:ind w:left="964"/>
        <w:rPr>
          <w:rFonts w:hAnsi="Times New Roman" w:cs="Times New Roman"/>
        </w:rPr>
      </w:pPr>
      <w:r>
        <w:rPr>
          <w:rFonts w:hAnsi="Times New Roman" w:cs="Times New Roman" w:hint="eastAsia"/>
        </w:rPr>
        <w:t xml:space="preserve">　　　○</w:t>
      </w:r>
      <w:r w:rsidRPr="00BF25ED">
        <w:rPr>
          <w:rFonts w:hAnsi="Times New Roman" w:cs="Times New Roman"/>
        </w:rPr>
        <w:t>労働者の方へ</w:t>
      </w:r>
    </w:p>
    <w:p w:rsidR="008F1C56" w:rsidRPr="008D130E" w:rsidRDefault="00BF25ED">
      <w:pPr>
        <w:adjustRightInd/>
        <w:spacing w:line="362" w:lineRule="exact"/>
        <w:ind w:left="964"/>
        <w:rPr>
          <w:rFonts w:hAnsi="Times New Roman" w:cs="Times New Roman"/>
        </w:rPr>
      </w:pPr>
      <w:r>
        <w:rPr>
          <w:rFonts w:hAnsi="Times New Roman" w:cs="Times New Roman" w:hint="eastAsia"/>
        </w:rPr>
        <w:t xml:space="preserve">　　　　○地域若者サポートステーションってなに？</w:t>
      </w:r>
    </w:p>
    <w:p w:rsidR="008F1C56" w:rsidRPr="008D130E" w:rsidRDefault="00BF25ED" w:rsidP="00603BC7">
      <w:pPr>
        <w:adjustRightInd/>
        <w:spacing w:line="362" w:lineRule="exact"/>
        <w:ind w:left="1450" w:firstLineChars="300" w:firstLine="720"/>
        <w:rPr>
          <w:rFonts w:hAnsi="Times New Roman" w:cs="Times New Roman"/>
        </w:rPr>
      </w:pPr>
      <w:r>
        <w:rPr>
          <w:rFonts w:hint="eastAsia"/>
        </w:rPr>
        <w:t>○平成28年度サポステ事業の調達について</w:t>
      </w:r>
    </w:p>
    <w:p w:rsidR="008F1C56" w:rsidRPr="008D130E" w:rsidRDefault="008F1C56">
      <w:pPr>
        <w:adjustRightInd/>
        <w:spacing w:line="362" w:lineRule="exact"/>
        <w:rPr>
          <w:rFonts w:hAnsi="Times New Roman" w:cs="Times New Roman"/>
        </w:rPr>
      </w:pPr>
    </w:p>
    <w:p w:rsidR="008F1C56" w:rsidRPr="008D130E" w:rsidRDefault="00590A79">
      <w:pPr>
        <w:adjustRightInd/>
        <w:spacing w:line="362" w:lineRule="exact"/>
        <w:rPr>
          <w:rFonts w:hAnsi="Times New Roman" w:cs="Times New Roman"/>
        </w:rPr>
      </w:pPr>
      <w:r w:rsidRPr="008D130E">
        <w:rPr>
          <w:rFonts w:hint="eastAsia"/>
        </w:rPr>
        <w:lastRenderedPageBreak/>
        <w:t>６　企画書等の提出期限等</w:t>
      </w:r>
    </w:p>
    <w:p w:rsidR="008F1C56" w:rsidRPr="008D130E" w:rsidRDefault="00590A79">
      <w:pPr>
        <w:adjustRightInd/>
        <w:spacing w:line="362" w:lineRule="exact"/>
        <w:rPr>
          <w:rFonts w:hAnsi="Times New Roman" w:cs="Times New Roman"/>
        </w:rPr>
      </w:pPr>
      <w:r w:rsidRPr="008D130E">
        <w:rPr>
          <w:rFonts w:hint="eastAsia"/>
        </w:rPr>
        <w:t xml:space="preserve">（１）提出期限　</w:t>
      </w:r>
      <w:r w:rsidR="009F3483">
        <w:rPr>
          <w:rFonts w:hint="eastAsia"/>
        </w:rPr>
        <w:t>平成</w:t>
      </w:r>
      <w:r w:rsidR="001436A2">
        <w:rPr>
          <w:rFonts w:hint="eastAsia"/>
        </w:rPr>
        <w:t>28</w:t>
      </w:r>
      <w:r w:rsidR="009F3483">
        <w:rPr>
          <w:rFonts w:hint="eastAsia"/>
        </w:rPr>
        <w:t>年</w:t>
      </w:r>
      <w:r w:rsidR="001436A2">
        <w:rPr>
          <w:rFonts w:hint="eastAsia"/>
        </w:rPr>
        <w:t>2</w:t>
      </w:r>
      <w:r w:rsidR="00EE3D34">
        <w:rPr>
          <w:rFonts w:hint="eastAsia"/>
        </w:rPr>
        <w:t>月</w:t>
      </w:r>
      <w:r w:rsidR="001436A2">
        <w:rPr>
          <w:rFonts w:hint="eastAsia"/>
        </w:rPr>
        <w:t>1</w:t>
      </w:r>
      <w:r w:rsidR="00EE773A">
        <w:rPr>
          <w:rFonts w:hint="eastAsia"/>
        </w:rPr>
        <w:t>5</w:t>
      </w:r>
      <w:r w:rsidR="00EE3D34">
        <w:rPr>
          <w:rFonts w:hint="eastAsia"/>
        </w:rPr>
        <w:t>日（</w:t>
      </w:r>
      <w:r w:rsidR="00EE773A">
        <w:rPr>
          <w:rFonts w:hint="eastAsia"/>
        </w:rPr>
        <w:t>月</w:t>
      </w:r>
      <w:r w:rsidR="009F3483" w:rsidRPr="00850432">
        <w:rPr>
          <w:rFonts w:hint="eastAsia"/>
        </w:rPr>
        <w:t>）</w:t>
      </w:r>
      <w:r w:rsidR="001436A2">
        <w:rPr>
          <w:rFonts w:hint="eastAsia"/>
        </w:rPr>
        <w:t>17</w:t>
      </w:r>
      <w:r w:rsidR="009D1BF1">
        <w:rPr>
          <w:rFonts w:hint="eastAsia"/>
        </w:rPr>
        <w:t>:00</w:t>
      </w:r>
      <w:r w:rsidR="003028B9" w:rsidRPr="008D130E">
        <w:rPr>
          <w:rFonts w:hint="eastAsia"/>
        </w:rPr>
        <w:t>まで</w:t>
      </w:r>
    </w:p>
    <w:p w:rsidR="008F1C56" w:rsidRPr="008D130E" w:rsidRDefault="003028B9">
      <w:pPr>
        <w:adjustRightInd/>
        <w:spacing w:line="362" w:lineRule="exact"/>
        <w:rPr>
          <w:rFonts w:hAnsi="Times New Roman" w:cs="Times New Roman"/>
        </w:rPr>
      </w:pPr>
      <w:r w:rsidRPr="008D130E">
        <w:rPr>
          <w:rFonts w:hint="eastAsia"/>
        </w:rPr>
        <w:t>（２）提</w:t>
      </w:r>
      <w:r w:rsidRPr="008D130E">
        <w:t xml:space="preserve"> </w:t>
      </w:r>
      <w:r w:rsidRPr="008D130E">
        <w:rPr>
          <w:rFonts w:hint="eastAsia"/>
        </w:rPr>
        <w:t>出</w:t>
      </w:r>
      <w:r w:rsidRPr="008D130E">
        <w:t xml:space="preserve"> </w:t>
      </w:r>
      <w:r w:rsidRPr="008D130E">
        <w:rPr>
          <w:rFonts w:hint="eastAsia"/>
        </w:rPr>
        <w:t>先　下記記載の「本件担当、連絡先」</w:t>
      </w:r>
    </w:p>
    <w:p w:rsidR="002E6CFF" w:rsidRPr="008D130E" w:rsidRDefault="003028B9">
      <w:pPr>
        <w:adjustRightInd/>
        <w:spacing w:line="362" w:lineRule="exact"/>
        <w:ind w:left="566" w:hangingChars="236" w:hanging="566"/>
        <w:rPr>
          <w:rFonts w:hAnsi="Times New Roman" w:cs="Times New Roman"/>
        </w:rPr>
      </w:pPr>
      <w:r w:rsidRPr="008D130E">
        <w:rPr>
          <w:rFonts w:hint="eastAsia"/>
        </w:rPr>
        <w:t>（３）提出方法　直接提出（持参）</w:t>
      </w:r>
      <w:r w:rsidR="00083C8D" w:rsidRPr="008D130E">
        <w:rPr>
          <w:rFonts w:hint="eastAsia"/>
        </w:rPr>
        <w:t>又は</w:t>
      </w:r>
      <w:r w:rsidRPr="008D130E">
        <w:rPr>
          <w:rFonts w:hint="eastAsia"/>
        </w:rPr>
        <w:t>、郵送（</w:t>
      </w:r>
      <w:r w:rsidR="009F3483">
        <w:rPr>
          <w:rFonts w:hint="eastAsia"/>
        </w:rPr>
        <w:t>平成</w:t>
      </w:r>
      <w:r w:rsidR="001436A2">
        <w:rPr>
          <w:rFonts w:hint="eastAsia"/>
        </w:rPr>
        <w:t>28</w:t>
      </w:r>
      <w:r w:rsidR="009F3483">
        <w:rPr>
          <w:rFonts w:hint="eastAsia"/>
        </w:rPr>
        <w:t>年</w:t>
      </w:r>
      <w:r w:rsidR="001436A2">
        <w:rPr>
          <w:rFonts w:hint="eastAsia"/>
        </w:rPr>
        <w:t>2</w:t>
      </w:r>
      <w:r w:rsidR="00EE3D34">
        <w:rPr>
          <w:rFonts w:hint="eastAsia"/>
        </w:rPr>
        <w:t>月</w:t>
      </w:r>
      <w:r w:rsidR="00EE773A">
        <w:rPr>
          <w:rFonts w:hint="eastAsia"/>
        </w:rPr>
        <w:t>15</w:t>
      </w:r>
      <w:r w:rsidR="00EE3D34">
        <w:rPr>
          <w:rFonts w:hint="eastAsia"/>
        </w:rPr>
        <w:t>日（</w:t>
      </w:r>
      <w:r w:rsidR="00EE773A">
        <w:rPr>
          <w:rFonts w:hint="eastAsia"/>
        </w:rPr>
        <w:t>月</w:t>
      </w:r>
      <w:r w:rsidR="009F3483" w:rsidRPr="00850432">
        <w:rPr>
          <w:rFonts w:hint="eastAsia"/>
        </w:rPr>
        <w:t>）</w:t>
      </w:r>
      <w:r w:rsidR="00590A79" w:rsidRPr="008D130E">
        <w:rPr>
          <w:rFonts w:hint="eastAsia"/>
        </w:rPr>
        <w:t>必着）とする。</w:t>
      </w:r>
    </w:p>
    <w:p w:rsidR="008F1C56" w:rsidRPr="00EE773A" w:rsidRDefault="008F1C56">
      <w:pPr>
        <w:adjustRightInd/>
        <w:spacing w:line="362" w:lineRule="exact"/>
        <w:rPr>
          <w:rFonts w:hAnsi="Times New Roman" w:cs="Times New Roman"/>
        </w:rPr>
      </w:pPr>
    </w:p>
    <w:p w:rsidR="008F1C56" w:rsidRPr="008D130E" w:rsidRDefault="00590A79">
      <w:pPr>
        <w:adjustRightInd/>
        <w:spacing w:line="362" w:lineRule="exact"/>
        <w:rPr>
          <w:rFonts w:hAnsi="Times New Roman" w:cs="Times New Roman"/>
        </w:rPr>
      </w:pPr>
      <w:r w:rsidRPr="008D130E">
        <w:rPr>
          <w:rFonts w:hint="eastAsia"/>
        </w:rPr>
        <w:t>７　企画書等の無効</w:t>
      </w:r>
    </w:p>
    <w:p w:rsidR="00FF2F70" w:rsidRPr="008D130E" w:rsidRDefault="00590A79" w:rsidP="00FF2F70">
      <w:pPr>
        <w:adjustRightInd/>
        <w:spacing w:line="362" w:lineRule="exact"/>
        <w:ind w:left="240" w:firstLine="240"/>
        <w:rPr>
          <w:rFonts w:asciiTheme="minorEastAsia" w:eastAsiaTheme="minorEastAsia" w:hAnsiTheme="minorEastAsia"/>
          <w:color w:val="000000" w:themeColor="text1"/>
          <w:lang w:bidi="th-TH"/>
        </w:rPr>
      </w:pPr>
      <w:r w:rsidRPr="008D130E">
        <w:rPr>
          <w:rFonts w:hint="eastAsia"/>
        </w:rPr>
        <w:t>本公示に示した企画競争参加資格を満たさな</w:t>
      </w:r>
      <w:r w:rsidR="00C46F64">
        <w:rPr>
          <w:rFonts w:hint="eastAsia"/>
        </w:rPr>
        <w:t>い者の企画書等、その他の競争参加の条件に違反した者の企画書等は</w:t>
      </w:r>
      <w:r w:rsidRPr="008D130E">
        <w:rPr>
          <w:rFonts w:hint="eastAsia"/>
        </w:rPr>
        <w:t>無効とする。</w:t>
      </w:r>
      <w:r w:rsidRPr="008D130E">
        <w:rPr>
          <w:rFonts w:asciiTheme="minorEastAsia" w:eastAsiaTheme="minorEastAsia" w:hAnsiTheme="minorEastAsia" w:hint="eastAsia"/>
          <w:color w:val="000000" w:themeColor="text1"/>
          <w:lang w:bidi="th-TH"/>
        </w:rPr>
        <w:t>また、暴力団等に該当しない旨の誓約書を提出せず、又は虚偽の誓約をし、若しくは誓約書に反することとなったときは、当該者の企画書等は無効とする。</w:t>
      </w:r>
    </w:p>
    <w:p w:rsidR="008F1C56" w:rsidRPr="008D130E" w:rsidRDefault="008F1C56">
      <w:pPr>
        <w:adjustRightInd/>
        <w:spacing w:line="362" w:lineRule="exact"/>
        <w:rPr>
          <w:rFonts w:hAnsi="Times New Roman" w:cs="Times New Roman"/>
        </w:rPr>
      </w:pPr>
    </w:p>
    <w:p w:rsidR="008F1C56" w:rsidRPr="008D130E" w:rsidRDefault="00590A79">
      <w:pPr>
        <w:adjustRightInd/>
        <w:spacing w:line="362" w:lineRule="exact"/>
        <w:rPr>
          <w:rFonts w:hAnsi="Times New Roman" w:cs="Times New Roman"/>
        </w:rPr>
      </w:pPr>
      <w:r w:rsidRPr="008D130E">
        <w:rPr>
          <w:rFonts w:hint="eastAsia"/>
        </w:rPr>
        <w:t>８　その他</w:t>
      </w:r>
    </w:p>
    <w:p w:rsidR="008F1C56" w:rsidRPr="008D130E" w:rsidRDefault="00105047">
      <w:pPr>
        <w:adjustRightInd/>
        <w:spacing w:line="362" w:lineRule="exact"/>
        <w:ind w:left="240" w:firstLine="240"/>
        <w:rPr>
          <w:rFonts w:hAnsi="Times New Roman" w:cs="Times New Roman"/>
        </w:rPr>
      </w:pPr>
      <w:r w:rsidRPr="008D130E">
        <w:rPr>
          <w:rFonts w:hint="eastAsia"/>
        </w:rPr>
        <w:t>詳細は、「「平成</w:t>
      </w:r>
      <w:r w:rsidR="005E4BD0">
        <w:rPr>
          <w:rFonts w:hint="eastAsia"/>
        </w:rPr>
        <w:t>28</w:t>
      </w:r>
      <w:r w:rsidR="00590A79" w:rsidRPr="008D130E">
        <w:rPr>
          <w:rFonts w:hint="eastAsia"/>
        </w:rPr>
        <w:t>年度地域若者サポートステーション事業」に係る企画書募集</w:t>
      </w:r>
      <w:r w:rsidR="00AE6BAA" w:rsidRPr="008D130E">
        <w:rPr>
          <w:rFonts w:hint="eastAsia"/>
        </w:rPr>
        <w:t>要項</w:t>
      </w:r>
      <w:r w:rsidR="00590A79" w:rsidRPr="008D130E">
        <w:rPr>
          <w:rFonts w:hint="eastAsia"/>
        </w:rPr>
        <w:t>」による。</w:t>
      </w:r>
    </w:p>
    <w:p w:rsidR="008F1C56" w:rsidRPr="008D130E" w:rsidRDefault="008F1C56">
      <w:pPr>
        <w:adjustRightInd/>
        <w:spacing w:line="362" w:lineRule="exact"/>
        <w:rPr>
          <w:rFonts w:hAnsi="Times New Roman" w:cs="Times New Roman"/>
        </w:rPr>
      </w:pPr>
    </w:p>
    <w:p w:rsidR="008F1C56" w:rsidRPr="008D130E" w:rsidRDefault="008F1C56">
      <w:pPr>
        <w:adjustRightInd/>
        <w:spacing w:line="362" w:lineRule="exact"/>
        <w:rPr>
          <w:rFonts w:hAnsi="Times New Roman" w:cs="Times New Roman"/>
          <w:spacing w:val="4"/>
        </w:rPr>
      </w:pPr>
    </w:p>
    <w:tbl>
      <w:tblPr>
        <w:tblW w:w="0" w:type="auto"/>
        <w:tblInd w:w="2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91"/>
      </w:tblGrid>
      <w:tr w:rsidR="008F1C56" w:rsidRPr="008D130E">
        <w:tc>
          <w:tcPr>
            <w:tcW w:w="7291" w:type="dxa"/>
            <w:tcBorders>
              <w:top w:val="single" w:sz="4" w:space="0" w:color="000000"/>
              <w:left w:val="single" w:sz="4" w:space="0" w:color="000000"/>
              <w:bottom w:val="single" w:sz="4" w:space="0" w:color="000000"/>
              <w:right w:val="single" w:sz="4" w:space="0" w:color="000000"/>
            </w:tcBorders>
          </w:tcPr>
          <w:p w:rsidR="008F1C56" w:rsidRPr="008D130E" w:rsidRDefault="00590A79">
            <w:pPr>
              <w:suppressAutoHyphens/>
              <w:kinsoku w:val="0"/>
              <w:wordWrap w:val="0"/>
              <w:autoSpaceDE w:val="0"/>
              <w:autoSpaceDN w:val="0"/>
              <w:spacing w:line="362" w:lineRule="exact"/>
              <w:jc w:val="left"/>
              <w:rPr>
                <w:rFonts w:hAnsi="Times New Roman" w:cs="Times New Roman"/>
                <w:spacing w:val="4"/>
              </w:rPr>
            </w:pPr>
            <w:r w:rsidRPr="008D130E">
              <w:rPr>
                <w:rFonts w:hint="eastAsia"/>
                <w:spacing w:val="2"/>
                <w:sz w:val="23"/>
                <w:szCs w:val="23"/>
              </w:rPr>
              <w:t>【本件担当、連絡先】</w:t>
            </w:r>
          </w:p>
          <w:p w:rsidR="00F5022E" w:rsidRPr="005C2E4A" w:rsidRDefault="00590A79" w:rsidP="00F5022E">
            <w:pPr>
              <w:suppressAutoHyphens/>
              <w:kinsoku w:val="0"/>
              <w:wordWrap w:val="0"/>
              <w:autoSpaceDE w:val="0"/>
              <w:autoSpaceDN w:val="0"/>
              <w:spacing w:line="362" w:lineRule="exact"/>
              <w:jc w:val="left"/>
              <w:rPr>
                <w:rFonts w:hAnsi="Times New Roman" w:cs="Times New Roman"/>
                <w:spacing w:val="4"/>
              </w:rPr>
            </w:pPr>
            <w:r w:rsidRPr="008D130E">
              <w:rPr>
                <w:spacing w:val="4"/>
                <w:sz w:val="23"/>
                <w:szCs w:val="23"/>
              </w:rPr>
              <w:t xml:space="preserve"> </w:t>
            </w:r>
            <w:r w:rsidRPr="005C2E4A">
              <w:rPr>
                <w:rFonts w:hint="eastAsia"/>
                <w:spacing w:val="2"/>
                <w:sz w:val="23"/>
                <w:szCs w:val="23"/>
              </w:rPr>
              <w:t>住　所：</w:t>
            </w:r>
            <w:r w:rsidRPr="005C2E4A">
              <w:rPr>
                <w:rFonts w:hint="eastAsia"/>
                <w:spacing w:val="2"/>
              </w:rPr>
              <w:t>〒</w:t>
            </w:r>
            <w:r w:rsidR="00E421AA">
              <w:rPr>
                <w:rFonts w:hint="eastAsia"/>
                <w:spacing w:val="2"/>
              </w:rPr>
              <w:t>790-8538</w:t>
            </w:r>
            <w:r w:rsidR="005E4BD0" w:rsidRPr="005C2E4A">
              <w:rPr>
                <w:rFonts w:hint="eastAsia"/>
                <w:spacing w:val="6"/>
              </w:rPr>
              <w:t xml:space="preserve">　</w:t>
            </w:r>
          </w:p>
          <w:p w:rsidR="008F1C56" w:rsidRPr="005C2E4A" w:rsidRDefault="00E421AA">
            <w:pPr>
              <w:suppressAutoHyphens/>
              <w:kinsoku w:val="0"/>
              <w:wordWrap w:val="0"/>
              <w:autoSpaceDE w:val="0"/>
              <w:autoSpaceDN w:val="0"/>
              <w:spacing w:line="362" w:lineRule="exact"/>
              <w:jc w:val="left"/>
              <w:rPr>
                <w:rFonts w:hAnsi="Times New Roman" w:cs="Times New Roman"/>
                <w:spacing w:val="4"/>
              </w:rPr>
            </w:pPr>
            <w:r>
              <w:rPr>
                <w:rFonts w:hAnsi="Times New Roman" w:cs="Times New Roman" w:hint="eastAsia"/>
                <w:spacing w:val="4"/>
              </w:rPr>
              <w:t xml:space="preserve">　　　　　松山市若草町４－３　松山若草合同庁舎５階</w:t>
            </w:r>
          </w:p>
          <w:p w:rsidR="008F1C56" w:rsidRPr="005C2E4A" w:rsidRDefault="00590A79">
            <w:pPr>
              <w:suppressAutoHyphens/>
              <w:kinsoku w:val="0"/>
              <w:wordWrap w:val="0"/>
              <w:autoSpaceDE w:val="0"/>
              <w:autoSpaceDN w:val="0"/>
              <w:spacing w:line="362" w:lineRule="exact"/>
              <w:jc w:val="left"/>
              <w:rPr>
                <w:rFonts w:hAnsi="Times New Roman" w:cs="Times New Roman"/>
                <w:spacing w:val="4"/>
              </w:rPr>
            </w:pPr>
            <w:r w:rsidRPr="005C2E4A">
              <w:rPr>
                <w:spacing w:val="4"/>
                <w:sz w:val="23"/>
                <w:szCs w:val="23"/>
              </w:rPr>
              <w:t xml:space="preserve"> </w:t>
            </w:r>
            <w:r w:rsidRPr="005C2E4A">
              <w:rPr>
                <w:rFonts w:hint="eastAsia"/>
                <w:spacing w:val="2"/>
                <w:sz w:val="23"/>
                <w:szCs w:val="23"/>
              </w:rPr>
              <w:t>担　当：</w:t>
            </w:r>
            <w:r w:rsidR="00E421AA">
              <w:rPr>
                <w:rFonts w:hint="eastAsia"/>
                <w:spacing w:val="2"/>
                <w:sz w:val="23"/>
                <w:szCs w:val="23"/>
              </w:rPr>
              <w:t>愛媛労働局職業安定部</w:t>
            </w:r>
          </w:p>
          <w:p w:rsidR="00F5022E" w:rsidRPr="005C2E4A" w:rsidRDefault="00590A79" w:rsidP="00F5022E">
            <w:pPr>
              <w:suppressAutoHyphens/>
              <w:kinsoku w:val="0"/>
              <w:wordWrap w:val="0"/>
              <w:autoSpaceDE w:val="0"/>
              <w:autoSpaceDN w:val="0"/>
              <w:spacing w:line="362" w:lineRule="exact"/>
              <w:jc w:val="left"/>
              <w:rPr>
                <w:rFonts w:hAnsi="Times New Roman" w:cs="Times New Roman"/>
                <w:spacing w:val="4"/>
              </w:rPr>
            </w:pPr>
            <w:r w:rsidRPr="005C2E4A">
              <w:rPr>
                <w:rFonts w:hint="eastAsia"/>
                <w:spacing w:val="2"/>
              </w:rPr>
              <w:t xml:space="preserve">　　　　</w:t>
            </w:r>
            <w:r w:rsidRPr="005C2E4A">
              <w:rPr>
                <w:spacing w:val="2"/>
              </w:rPr>
              <w:t xml:space="preserve"> 　</w:t>
            </w:r>
            <w:r w:rsidR="00E421AA">
              <w:rPr>
                <w:rFonts w:hint="eastAsia"/>
                <w:spacing w:val="2"/>
              </w:rPr>
              <w:t>地方訓練受講者支援室</w:t>
            </w:r>
          </w:p>
          <w:p w:rsidR="008F1C56" w:rsidRPr="005C2E4A" w:rsidRDefault="00E421AA">
            <w:pPr>
              <w:suppressAutoHyphens/>
              <w:kinsoku w:val="0"/>
              <w:wordWrap w:val="0"/>
              <w:autoSpaceDE w:val="0"/>
              <w:autoSpaceDN w:val="0"/>
              <w:spacing w:line="362" w:lineRule="exact"/>
              <w:jc w:val="left"/>
              <w:rPr>
                <w:rFonts w:hAnsi="Times New Roman" w:cs="Times New Roman"/>
                <w:spacing w:val="4"/>
              </w:rPr>
            </w:pPr>
            <w:r>
              <w:rPr>
                <w:rFonts w:hAnsi="Times New Roman" w:cs="Times New Roman" w:hint="eastAsia"/>
                <w:spacing w:val="4"/>
              </w:rPr>
              <w:t xml:space="preserve">　　　　　　地方人材育成対策担当官</w:t>
            </w:r>
            <w:r w:rsidR="00F14685">
              <w:rPr>
                <w:rFonts w:hAnsi="Times New Roman" w:cs="Times New Roman" w:hint="eastAsia"/>
                <w:spacing w:val="4"/>
              </w:rPr>
              <w:t xml:space="preserve">　松友　庸治</w:t>
            </w:r>
            <w:bookmarkStart w:id="0" w:name="_GoBack"/>
            <w:bookmarkEnd w:id="0"/>
          </w:p>
          <w:p w:rsidR="008F1C56" w:rsidRPr="005C2E4A" w:rsidRDefault="00590A79">
            <w:pPr>
              <w:suppressAutoHyphens/>
              <w:kinsoku w:val="0"/>
              <w:wordWrap w:val="0"/>
              <w:autoSpaceDE w:val="0"/>
              <w:autoSpaceDN w:val="0"/>
              <w:spacing w:line="362" w:lineRule="exact"/>
              <w:jc w:val="left"/>
              <w:rPr>
                <w:rFonts w:hAnsi="Times New Roman" w:cs="Times New Roman"/>
                <w:spacing w:val="4"/>
              </w:rPr>
            </w:pPr>
            <w:r w:rsidRPr="005C2E4A">
              <w:rPr>
                <w:spacing w:val="4"/>
                <w:sz w:val="23"/>
                <w:szCs w:val="23"/>
              </w:rPr>
              <w:t xml:space="preserve"> </w:t>
            </w:r>
            <w:r w:rsidRPr="005C2E4A">
              <w:rPr>
                <w:rFonts w:hint="eastAsia"/>
                <w:spacing w:val="2"/>
                <w:sz w:val="23"/>
                <w:szCs w:val="23"/>
              </w:rPr>
              <w:t>電　話：</w:t>
            </w:r>
            <w:r w:rsidR="00E421AA">
              <w:rPr>
                <w:rFonts w:hAnsi="Times New Roman" w:cs="Times New Roman" w:hint="eastAsia"/>
                <w:spacing w:val="4"/>
              </w:rPr>
              <w:t>（089）900-5244</w:t>
            </w:r>
          </w:p>
          <w:p w:rsidR="008F1C56" w:rsidRPr="008D130E" w:rsidRDefault="00590A79" w:rsidP="00E421AA">
            <w:pPr>
              <w:suppressAutoHyphens/>
              <w:kinsoku w:val="0"/>
              <w:wordWrap w:val="0"/>
              <w:autoSpaceDE w:val="0"/>
              <w:autoSpaceDN w:val="0"/>
              <w:spacing w:line="362" w:lineRule="exact"/>
              <w:jc w:val="left"/>
              <w:rPr>
                <w:rFonts w:hAnsi="Times New Roman" w:cs="Times New Roman"/>
                <w:spacing w:val="4"/>
              </w:rPr>
            </w:pPr>
            <w:r w:rsidRPr="005C2E4A">
              <w:rPr>
                <w:spacing w:val="4"/>
                <w:sz w:val="23"/>
                <w:szCs w:val="23"/>
              </w:rPr>
              <w:t xml:space="preserve"> </w:t>
            </w:r>
            <w:r w:rsidRPr="005C2E4A">
              <w:rPr>
                <w:rFonts w:hint="eastAsia"/>
                <w:spacing w:val="2"/>
                <w:sz w:val="23"/>
                <w:szCs w:val="23"/>
              </w:rPr>
              <w:t>ＦＡＸ：</w:t>
            </w:r>
            <w:r w:rsidR="00E421AA" w:rsidRPr="00E421AA">
              <w:rPr>
                <w:rFonts w:hint="eastAsia"/>
                <w:spacing w:val="2"/>
              </w:rPr>
              <w:t>（089）941-5200</w:t>
            </w:r>
            <w:r w:rsidRPr="005C2E4A">
              <w:rPr>
                <w:spacing w:val="4"/>
                <w:sz w:val="23"/>
                <w:szCs w:val="23"/>
              </w:rPr>
              <w:t xml:space="preserve"> </w:t>
            </w:r>
          </w:p>
        </w:tc>
      </w:tr>
    </w:tbl>
    <w:p w:rsidR="008F1C56" w:rsidRPr="008D130E" w:rsidRDefault="008F1C56">
      <w:pPr>
        <w:adjustRightInd/>
        <w:spacing w:line="362" w:lineRule="exact"/>
        <w:rPr>
          <w:rFonts w:hAnsi="Times New Roman" w:cs="Times New Roman"/>
        </w:rPr>
      </w:pPr>
    </w:p>
    <w:p w:rsidR="008F1C56" w:rsidRPr="00ED606E" w:rsidRDefault="008F1C56">
      <w:pPr>
        <w:adjustRightInd/>
        <w:spacing w:line="362" w:lineRule="exact"/>
        <w:rPr>
          <w:rFonts w:hAnsi="Times New Roman" w:cs="Times New Roman"/>
        </w:rPr>
      </w:pPr>
    </w:p>
    <w:sectPr w:rsidR="008F1C56" w:rsidRPr="00ED606E" w:rsidSect="00512D25">
      <w:type w:val="continuous"/>
      <w:pgSz w:w="11906" w:h="16838"/>
      <w:pgMar w:top="1134" w:right="1134" w:bottom="1134" w:left="1134" w:header="720" w:footer="720" w:gutter="0"/>
      <w:cols w:space="720"/>
      <w:noEndnote/>
      <w:docGrid w:type="linesAndChar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BD" w:rsidRDefault="008F1CBD">
      <w:r>
        <w:separator/>
      </w:r>
    </w:p>
  </w:endnote>
  <w:endnote w:type="continuationSeparator" w:id="0">
    <w:p w:rsidR="008F1CBD" w:rsidRDefault="008F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BD" w:rsidRDefault="008F1CBD">
      <w:r>
        <w:rPr>
          <w:rFonts w:hAnsi="Times New Roman" w:cs="Times New Roman"/>
          <w:color w:val="auto"/>
          <w:sz w:val="2"/>
          <w:szCs w:val="2"/>
        </w:rPr>
        <w:continuationSeparator/>
      </w:r>
    </w:p>
  </w:footnote>
  <w:footnote w:type="continuationSeparator" w:id="0">
    <w:p w:rsidR="008F1CBD" w:rsidRDefault="008F1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56"/>
    <w:rsid w:val="00006262"/>
    <w:rsid w:val="00053353"/>
    <w:rsid w:val="00065D0D"/>
    <w:rsid w:val="00075DFA"/>
    <w:rsid w:val="00083C8D"/>
    <w:rsid w:val="00085EB9"/>
    <w:rsid w:val="00086199"/>
    <w:rsid w:val="000A2136"/>
    <w:rsid w:val="000A273A"/>
    <w:rsid w:val="000D2770"/>
    <w:rsid w:val="000E0691"/>
    <w:rsid w:val="000E2E43"/>
    <w:rsid w:val="00105047"/>
    <w:rsid w:val="001314AD"/>
    <w:rsid w:val="001436A2"/>
    <w:rsid w:val="001717FE"/>
    <w:rsid w:val="00172FC6"/>
    <w:rsid w:val="001852B9"/>
    <w:rsid w:val="00191C4C"/>
    <w:rsid w:val="001A521E"/>
    <w:rsid w:val="001C4B31"/>
    <w:rsid w:val="001C583A"/>
    <w:rsid w:val="001D6722"/>
    <w:rsid w:val="001E6A53"/>
    <w:rsid w:val="00240C23"/>
    <w:rsid w:val="0024633E"/>
    <w:rsid w:val="00256FB7"/>
    <w:rsid w:val="00273465"/>
    <w:rsid w:val="00274117"/>
    <w:rsid w:val="0028124A"/>
    <w:rsid w:val="00282D7E"/>
    <w:rsid w:val="0028450D"/>
    <w:rsid w:val="00295264"/>
    <w:rsid w:val="002A57B3"/>
    <w:rsid w:val="002B12B8"/>
    <w:rsid w:val="002B71B1"/>
    <w:rsid w:val="002E3C7D"/>
    <w:rsid w:val="002E6AC1"/>
    <w:rsid w:val="002E6CFF"/>
    <w:rsid w:val="002F3F53"/>
    <w:rsid w:val="002F5DDE"/>
    <w:rsid w:val="002F6736"/>
    <w:rsid w:val="00300726"/>
    <w:rsid w:val="003028B9"/>
    <w:rsid w:val="0030359A"/>
    <w:rsid w:val="00305ED4"/>
    <w:rsid w:val="0031376C"/>
    <w:rsid w:val="00344913"/>
    <w:rsid w:val="003625BB"/>
    <w:rsid w:val="003677B4"/>
    <w:rsid w:val="003A288E"/>
    <w:rsid w:val="003A6CB8"/>
    <w:rsid w:val="003D46EC"/>
    <w:rsid w:val="003F2DA6"/>
    <w:rsid w:val="003F4D74"/>
    <w:rsid w:val="004065ED"/>
    <w:rsid w:val="00434AC4"/>
    <w:rsid w:val="00436BBC"/>
    <w:rsid w:val="004426BE"/>
    <w:rsid w:val="00452F06"/>
    <w:rsid w:val="004557FF"/>
    <w:rsid w:val="00463D98"/>
    <w:rsid w:val="00474C8E"/>
    <w:rsid w:val="00476476"/>
    <w:rsid w:val="00493D74"/>
    <w:rsid w:val="004953D5"/>
    <w:rsid w:val="004A0FD3"/>
    <w:rsid w:val="004B20DE"/>
    <w:rsid w:val="004B688F"/>
    <w:rsid w:val="004F2ECB"/>
    <w:rsid w:val="004F318D"/>
    <w:rsid w:val="005006CA"/>
    <w:rsid w:val="00512D25"/>
    <w:rsid w:val="0052692E"/>
    <w:rsid w:val="0052749D"/>
    <w:rsid w:val="00542412"/>
    <w:rsid w:val="00543553"/>
    <w:rsid w:val="00561A89"/>
    <w:rsid w:val="005830EE"/>
    <w:rsid w:val="005862E5"/>
    <w:rsid w:val="00590A79"/>
    <w:rsid w:val="0059352E"/>
    <w:rsid w:val="005C2E4A"/>
    <w:rsid w:val="005C41E8"/>
    <w:rsid w:val="005D2B90"/>
    <w:rsid w:val="005D522C"/>
    <w:rsid w:val="005E4BD0"/>
    <w:rsid w:val="005F4FEC"/>
    <w:rsid w:val="005F6509"/>
    <w:rsid w:val="00602F70"/>
    <w:rsid w:val="00603BC7"/>
    <w:rsid w:val="006059E7"/>
    <w:rsid w:val="0063091B"/>
    <w:rsid w:val="006346A9"/>
    <w:rsid w:val="00653811"/>
    <w:rsid w:val="00690527"/>
    <w:rsid w:val="0069375F"/>
    <w:rsid w:val="006A5812"/>
    <w:rsid w:val="006B78F5"/>
    <w:rsid w:val="00722277"/>
    <w:rsid w:val="0073188C"/>
    <w:rsid w:val="0073752D"/>
    <w:rsid w:val="00737B77"/>
    <w:rsid w:val="00740ACC"/>
    <w:rsid w:val="0079233B"/>
    <w:rsid w:val="007B05BC"/>
    <w:rsid w:val="007B53E4"/>
    <w:rsid w:val="007C5781"/>
    <w:rsid w:val="007D3A0C"/>
    <w:rsid w:val="007E05AD"/>
    <w:rsid w:val="007E43D2"/>
    <w:rsid w:val="007E6A26"/>
    <w:rsid w:val="00843061"/>
    <w:rsid w:val="00850432"/>
    <w:rsid w:val="00866E8A"/>
    <w:rsid w:val="0087054D"/>
    <w:rsid w:val="00893510"/>
    <w:rsid w:val="008B7630"/>
    <w:rsid w:val="008C6050"/>
    <w:rsid w:val="008D130E"/>
    <w:rsid w:val="008E24D7"/>
    <w:rsid w:val="008E7B44"/>
    <w:rsid w:val="008F1C56"/>
    <w:rsid w:val="008F1CBD"/>
    <w:rsid w:val="009054E3"/>
    <w:rsid w:val="00912216"/>
    <w:rsid w:val="00925F60"/>
    <w:rsid w:val="00933136"/>
    <w:rsid w:val="00937E7C"/>
    <w:rsid w:val="009424FB"/>
    <w:rsid w:val="00946148"/>
    <w:rsid w:val="00961F50"/>
    <w:rsid w:val="009B1EB7"/>
    <w:rsid w:val="009B56FD"/>
    <w:rsid w:val="009C1FEC"/>
    <w:rsid w:val="009D1BF1"/>
    <w:rsid w:val="009D2839"/>
    <w:rsid w:val="009E49B5"/>
    <w:rsid w:val="009F0EA6"/>
    <w:rsid w:val="009F3483"/>
    <w:rsid w:val="009F4490"/>
    <w:rsid w:val="00A309E2"/>
    <w:rsid w:val="00A370E9"/>
    <w:rsid w:val="00A521CA"/>
    <w:rsid w:val="00A6004A"/>
    <w:rsid w:val="00A60406"/>
    <w:rsid w:val="00A76200"/>
    <w:rsid w:val="00A8182E"/>
    <w:rsid w:val="00A85900"/>
    <w:rsid w:val="00A914E4"/>
    <w:rsid w:val="00AB1B9D"/>
    <w:rsid w:val="00AC0EE5"/>
    <w:rsid w:val="00AC211D"/>
    <w:rsid w:val="00AD1305"/>
    <w:rsid w:val="00AD2663"/>
    <w:rsid w:val="00AE6BAA"/>
    <w:rsid w:val="00AF63E4"/>
    <w:rsid w:val="00B1400D"/>
    <w:rsid w:val="00B24912"/>
    <w:rsid w:val="00B33D1E"/>
    <w:rsid w:val="00B40146"/>
    <w:rsid w:val="00B76B44"/>
    <w:rsid w:val="00B92F5F"/>
    <w:rsid w:val="00B97EE6"/>
    <w:rsid w:val="00BA7E92"/>
    <w:rsid w:val="00BC7824"/>
    <w:rsid w:val="00BE4AC5"/>
    <w:rsid w:val="00BE576A"/>
    <w:rsid w:val="00BE6B85"/>
    <w:rsid w:val="00BF02FB"/>
    <w:rsid w:val="00BF25ED"/>
    <w:rsid w:val="00C00913"/>
    <w:rsid w:val="00C03248"/>
    <w:rsid w:val="00C1465E"/>
    <w:rsid w:val="00C2053A"/>
    <w:rsid w:val="00C35C61"/>
    <w:rsid w:val="00C424B0"/>
    <w:rsid w:val="00C46F64"/>
    <w:rsid w:val="00C82201"/>
    <w:rsid w:val="00C8392B"/>
    <w:rsid w:val="00CA3A86"/>
    <w:rsid w:val="00CA74EB"/>
    <w:rsid w:val="00CB4EC5"/>
    <w:rsid w:val="00CD1910"/>
    <w:rsid w:val="00CD5316"/>
    <w:rsid w:val="00CD591E"/>
    <w:rsid w:val="00CE642C"/>
    <w:rsid w:val="00CF5656"/>
    <w:rsid w:val="00D16D49"/>
    <w:rsid w:val="00D5769C"/>
    <w:rsid w:val="00D63BE9"/>
    <w:rsid w:val="00D73D98"/>
    <w:rsid w:val="00D7404F"/>
    <w:rsid w:val="00D7788E"/>
    <w:rsid w:val="00D80BC4"/>
    <w:rsid w:val="00D84C33"/>
    <w:rsid w:val="00D93EB4"/>
    <w:rsid w:val="00DA7480"/>
    <w:rsid w:val="00DB5B47"/>
    <w:rsid w:val="00DB79F8"/>
    <w:rsid w:val="00E2165B"/>
    <w:rsid w:val="00E26506"/>
    <w:rsid w:val="00E309C8"/>
    <w:rsid w:val="00E421AA"/>
    <w:rsid w:val="00E60ACF"/>
    <w:rsid w:val="00E66D10"/>
    <w:rsid w:val="00E93E4A"/>
    <w:rsid w:val="00E95CDA"/>
    <w:rsid w:val="00EB3442"/>
    <w:rsid w:val="00ED577C"/>
    <w:rsid w:val="00ED606E"/>
    <w:rsid w:val="00ED66C3"/>
    <w:rsid w:val="00EE3D34"/>
    <w:rsid w:val="00EE773A"/>
    <w:rsid w:val="00EF482C"/>
    <w:rsid w:val="00F00739"/>
    <w:rsid w:val="00F14685"/>
    <w:rsid w:val="00F23F88"/>
    <w:rsid w:val="00F24E3B"/>
    <w:rsid w:val="00F313B6"/>
    <w:rsid w:val="00F31B28"/>
    <w:rsid w:val="00F36734"/>
    <w:rsid w:val="00F37820"/>
    <w:rsid w:val="00F45635"/>
    <w:rsid w:val="00F46064"/>
    <w:rsid w:val="00F467AE"/>
    <w:rsid w:val="00F5022E"/>
    <w:rsid w:val="00F51853"/>
    <w:rsid w:val="00F639BA"/>
    <w:rsid w:val="00F67DF6"/>
    <w:rsid w:val="00F861DB"/>
    <w:rsid w:val="00F90805"/>
    <w:rsid w:val="00FC02F7"/>
    <w:rsid w:val="00FC5021"/>
    <w:rsid w:val="00FE5B99"/>
    <w:rsid w:val="00FF07DB"/>
    <w:rsid w:val="00FF1970"/>
    <w:rsid w:val="00FF26C4"/>
    <w:rsid w:val="00FF2F70"/>
    <w:rsid w:val="00FF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25"/>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56"/>
    <w:pPr>
      <w:tabs>
        <w:tab w:val="center" w:pos="4252"/>
        <w:tab w:val="right" w:pos="8504"/>
      </w:tabs>
      <w:snapToGrid w:val="0"/>
    </w:pPr>
  </w:style>
  <w:style w:type="character" w:customStyle="1" w:styleId="a4">
    <w:name w:val="ヘッダー (文字)"/>
    <w:basedOn w:val="a0"/>
    <w:link w:val="a3"/>
    <w:uiPriority w:val="99"/>
    <w:locked/>
    <w:rsid w:val="008F1C56"/>
    <w:rPr>
      <w:rFonts w:ascii="ＭＳ 明朝" w:eastAsia="ＭＳ 明朝" w:cs="ＭＳ 明朝"/>
      <w:color w:val="000000"/>
      <w:kern w:val="0"/>
      <w:sz w:val="24"/>
      <w:szCs w:val="24"/>
    </w:rPr>
  </w:style>
  <w:style w:type="paragraph" w:styleId="a5">
    <w:name w:val="footer"/>
    <w:basedOn w:val="a"/>
    <w:link w:val="a6"/>
    <w:uiPriority w:val="99"/>
    <w:unhideWhenUsed/>
    <w:rsid w:val="008F1C56"/>
    <w:pPr>
      <w:tabs>
        <w:tab w:val="center" w:pos="4252"/>
        <w:tab w:val="right" w:pos="8504"/>
      </w:tabs>
      <w:snapToGrid w:val="0"/>
    </w:pPr>
  </w:style>
  <w:style w:type="character" w:customStyle="1" w:styleId="a6">
    <w:name w:val="フッター (文字)"/>
    <w:basedOn w:val="a0"/>
    <w:link w:val="a5"/>
    <w:uiPriority w:val="99"/>
    <w:locked/>
    <w:rsid w:val="008F1C56"/>
    <w:rPr>
      <w:rFonts w:ascii="ＭＳ 明朝" w:eastAsia="ＭＳ 明朝" w:cs="ＭＳ 明朝"/>
      <w:color w:val="000000"/>
      <w:kern w:val="0"/>
      <w:sz w:val="24"/>
      <w:szCs w:val="24"/>
    </w:rPr>
  </w:style>
  <w:style w:type="character" w:styleId="a7">
    <w:name w:val="Hyperlink"/>
    <w:basedOn w:val="a0"/>
    <w:uiPriority w:val="99"/>
    <w:unhideWhenUsed/>
    <w:rsid w:val="00256FB7"/>
    <w:rPr>
      <w:color w:val="0000FF"/>
      <w:u w:val="single"/>
    </w:rPr>
  </w:style>
  <w:style w:type="character" w:styleId="a8">
    <w:name w:val="FollowedHyperlink"/>
    <w:basedOn w:val="a0"/>
    <w:uiPriority w:val="99"/>
    <w:semiHidden/>
    <w:unhideWhenUsed/>
    <w:rsid w:val="00256FB7"/>
    <w:rPr>
      <w:color w:val="800080" w:themeColor="followedHyperlink"/>
      <w:u w:val="single"/>
    </w:rPr>
  </w:style>
  <w:style w:type="paragraph" w:styleId="a9">
    <w:name w:val="Balloon Text"/>
    <w:basedOn w:val="a"/>
    <w:link w:val="aa"/>
    <w:uiPriority w:val="99"/>
    <w:semiHidden/>
    <w:unhideWhenUsed/>
    <w:rsid w:val="004B68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88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25"/>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56"/>
    <w:pPr>
      <w:tabs>
        <w:tab w:val="center" w:pos="4252"/>
        <w:tab w:val="right" w:pos="8504"/>
      </w:tabs>
      <w:snapToGrid w:val="0"/>
    </w:pPr>
  </w:style>
  <w:style w:type="character" w:customStyle="1" w:styleId="a4">
    <w:name w:val="ヘッダー (文字)"/>
    <w:basedOn w:val="a0"/>
    <w:link w:val="a3"/>
    <w:uiPriority w:val="99"/>
    <w:locked/>
    <w:rsid w:val="008F1C56"/>
    <w:rPr>
      <w:rFonts w:ascii="ＭＳ 明朝" w:eastAsia="ＭＳ 明朝" w:cs="ＭＳ 明朝"/>
      <w:color w:val="000000"/>
      <w:kern w:val="0"/>
      <w:sz w:val="24"/>
      <w:szCs w:val="24"/>
    </w:rPr>
  </w:style>
  <w:style w:type="paragraph" w:styleId="a5">
    <w:name w:val="footer"/>
    <w:basedOn w:val="a"/>
    <w:link w:val="a6"/>
    <w:uiPriority w:val="99"/>
    <w:unhideWhenUsed/>
    <w:rsid w:val="008F1C56"/>
    <w:pPr>
      <w:tabs>
        <w:tab w:val="center" w:pos="4252"/>
        <w:tab w:val="right" w:pos="8504"/>
      </w:tabs>
      <w:snapToGrid w:val="0"/>
    </w:pPr>
  </w:style>
  <w:style w:type="character" w:customStyle="1" w:styleId="a6">
    <w:name w:val="フッター (文字)"/>
    <w:basedOn w:val="a0"/>
    <w:link w:val="a5"/>
    <w:uiPriority w:val="99"/>
    <w:locked/>
    <w:rsid w:val="008F1C56"/>
    <w:rPr>
      <w:rFonts w:ascii="ＭＳ 明朝" w:eastAsia="ＭＳ 明朝" w:cs="ＭＳ 明朝"/>
      <w:color w:val="000000"/>
      <w:kern w:val="0"/>
      <w:sz w:val="24"/>
      <w:szCs w:val="24"/>
    </w:rPr>
  </w:style>
  <w:style w:type="character" w:styleId="a7">
    <w:name w:val="Hyperlink"/>
    <w:basedOn w:val="a0"/>
    <w:uiPriority w:val="99"/>
    <w:unhideWhenUsed/>
    <w:rsid w:val="00256FB7"/>
    <w:rPr>
      <w:color w:val="0000FF"/>
      <w:u w:val="single"/>
    </w:rPr>
  </w:style>
  <w:style w:type="character" w:styleId="a8">
    <w:name w:val="FollowedHyperlink"/>
    <w:basedOn w:val="a0"/>
    <w:uiPriority w:val="99"/>
    <w:semiHidden/>
    <w:unhideWhenUsed/>
    <w:rsid w:val="00256FB7"/>
    <w:rPr>
      <w:color w:val="800080" w:themeColor="followedHyperlink"/>
      <w:u w:val="single"/>
    </w:rPr>
  </w:style>
  <w:style w:type="paragraph" w:styleId="a9">
    <w:name w:val="Balloon Text"/>
    <w:basedOn w:val="a"/>
    <w:link w:val="aa"/>
    <w:uiPriority w:val="99"/>
    <w:semiHidden/>
    <w:unhideWhenUsed/>
    <w:rsid w:val="004B68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88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4205">
      <w:bodyDiv w:val="1"/>
      <w:marLeft w:val="0"/>
      <w:marRight w:val="0"/>
      <w:marTop w:val="0"/>
      <w:marBottom w:val="0"/>
      <w:divBdr>
        <w:top w:val="none" w:sz="0" w:space="0" w:color="auto"/>
        <w:left w:val="none" w:sz="0" w:space="0" w:color="auto"/>
        <w:bottom w:val="none" w:sz="0" w:space="0" w:color="auto"/>
        <w:right w:val="none" w:sz="0" w:space="0" w:color="auto"/>
      </w:divBdr>
    </w:div>
    <w:div w:id="17679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hlw.go.jp/stf/seisakunitsuite/bunya/nouryoku/ys-station/h28choutats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po-houkoku@mhlw.go.j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FB65-EB0A-45FE-AB8A-5940093147C2}">
  <ds:schemaRefs>
    <ds:schemaRef ds:uri="http://schemas.microsoft.com/office/2006/metadata/properties"/>
  </ds:schemaRefs>
</ds:datastoreItem>
</file>

<file path=customXml/itemProps2.xml><?xml version="1.0" encoding="utf-8"?>
<ds:datastoreItem xmlns:ds="http://schemas.openxmlformats.org/officeDocument/2006/customXml" ds:itemID="{3A33CAAB-275B-46AF-821C-4871E8E40218}">
  <ds:schemaRefs>
    <ds:schemaRef ds:uri="http://schemas.microsoft.com/sharepoint/v3/contenttype/forms"/>
  </ds:schemaRefs>
</ds:datastoreItem>
</file>

<file path=customXml/itemProps3.xml><?xml version="1.0" encoding="utf-8"?>
<ds:datastoreItem xmlns:ds="http://schemas.openxmlformats.org/officeDocument/2006/customXml" ds:itemID="{3AEDF34E-F8AC-4020-A04E-E2B2092F8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5199FA-F7CD-4F2F-9D1F-18977613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北里 尚寿(kitazato-naotoshi)</dc:creator>
  <cp:lastModifiedBy>ハローワークシステム</cp:lastModifiedBy>
  <cp:revision>25</cp:revision>
  <cp:lastPrinted>2016-01-04T09:50:00Z</cp:lastPrinted>
  <dcterms:created xsi:type="dcterms:W3CDTF">2015-10-29T06:03:00Z</dcterms:created>
  <dcterms:modified xsi:type="dcterms:W3CDTF">2016-01-07T10:02:00Z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0x0101002DA299AC048A4B8EA9C1D19079C1A322006A1F317C2F15624DAEE70F72C5ADEE26</vt:lpwstr>
  </property>
</Properties>
</file>