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6CB1A" w14:textId="26F16C75" w:rsidR="0037467D" w:rsidRPr="005E41A7" w:rsidRDefault="00764DAC" w:rsidP="00772332">
      <w:pPr>
        <w:spacing w:line="240" w:lineRule="exact"/>
        <w:jc w:val="right"/>
        <w:rPr>
          <w:rFonts w:ascii="ＭＳ ゴシック" w:eastAsia="ＭＳ ゴシック" w:hAnsi="ＭＳ ゴシック"/>
          <w:sz w:val="18"/>
          <w:szCs w:val="20"/>
        </w:rPr>
      </w:pPr>
      <w:r>
        <w:rPr>
          <w:rFonts w:ascii="ＭＳ ゴシック" w:eastAsia="ＭＳ ゴシック" w:hAnsi="ＭＳ ゴシック" w:hint="eastAsia"/>
          <w:noProof/>
          <w:sz w:val="18"/>
          <w:szCs w:val="18"/>
        </w:rPr>
        <mc:AlternateContent>
          <mc:Choice Requires="wps">
            <w:drawing>
              <wp:anchor distT="0" distB="0" distL="114300" distR="114300" simplePos="0" relativeHeight="251659264" behindDoc="0" locked="0" layoutInCell="1" allowOverlap="1" wp14:anchorId="1A11E642" wp14:editId="67D82372">
                <wp:simplePos x="0" y="0"/>
                <wp:positionH relativeFrom="column">
                  <wp:posOffset>-300990</wp:posOffset>
                </wp:positionH>
                <wp:positionV relativeFrom="paragraph">
                  <wp:posOffset>-292735</wp:posOffset>
                </wp:positionV>
                <wp:extent cx="685800" cy="266700"/>
                <wp:effectExtent l="0" t="0" r="19050" b="19050"/>
                <wp:wrapNone/>
                <wp:docPr id="183634347" name="正方形/長方形 1"/>
                <wp:cNvGraphicFramePr/>
                <a:graphic xmlns:a="http://schemas.openxmlformats.org/drawingml/2006/main">
                  <a:graphicData uri="http://schemas.microsoft.com/office/word/2010/wordprocessingShape">
                    <wps:wsp>
                      <wps:cNvSpPr/>
                      <wps:spPr>
                        <a:xfrm>
                          <a:off x="0" y="0"/>
                          <a:ext cx="685800" cy="2667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E6995F4" w14:textId="7EF08261" w:rsidR="001B4995" w:rsidRDefault="00764DAC" w:rsidP="0097078B">
                            <w:pPr>
                              <w:spacing w:line="240" w:lineRule="exact"/>
                            </w:pPr>
                            <w:r>
                              <w:rPr>
                                <w:rFonts w:hint="eastAsia"/>
                              </w:rPr>
                              <w:t>R8.</w:t>
                            </w:r>
                            <w:r w:rsidR="0054252C">
                              <w:rPr>
                                <w:rFonts w:hint="eastAsia"/>
                              </w:rPr>
                              <w:t>9</w:t>
                            </w:r>
                            <w:r w:rsidR="00174F67">
                              <w:rPr>
                                <w:rFonts w:hint="eastAsia"/>
                              </w:rPr>
                              <w:t>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1E642" id="正方形/長方形 1" o:spid="_x0000_s1026" style="position:absolute;left:0;text-align:left;margin-left:-23.7pt;margin-top:-23.05pt;width:54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" fillcolor="#5b9bd5 [3204]" strokecolor="#091723 [484]" strokeweight="1pt">
                <v:textbox>
                  <w:txbxContent>
                    <w:p w14:paraId="4E6995F4" w14:textId="7EF08261" w:rsidR="001B4995" w:rsidRDefault="00764DAC" w:rsidP="0097078B">
                      <w:pPr>
                        <w:spacing w:line="240" w:lineRule="exact"/>
                      </w:pPr>
                      <w:r>
                        <w:rPr>
                          <w:rFonts w:hint="eastAsia"/>
                        </w:rPr>
                        <w:t>R8.</w:t>
                      </w:r>
                      <w:r w:rsidR="0054252C">
                        <w:rPr>
                          <w:rFonts w:hint="eastAsia"/>
                        </w:rPr>
                        <w:t>9</w:t>
                      </w:r>
                      <w:r w:rsidR="00174F67">
                        <w:rPr>
                          <w:rFonts w:hint="eastAsia"/>
                        </w:rPr>
                        <w:t>版</w:t>
                      </w:r>
                    </w:p>
                  </w:txbxContent>
                </v:textbox>
              </v:rect>
            </w:pict>
          </mc:Fallback>
        </mc:AlternateContent>
      </w:r>
      <w:r w:rsidR="00580FB4" w:rsidRPr="005E41A7">
        <w:rPr>
          <w:rFonts w:ascii="ＭＳ ゴシック" w:eastAsia="ＭＳ ゴシック" w:hAnsi="ＭＳ ゴシック" w:hint="eastAsia"/>
          <w:sz w:val="18"/>
          <w:szCs w:val="20"/>
        </w:rPr>
        <w:t>〇〇年〇月〇日</w:t>
      </w:r>
    </w:p>
    <w:p w14:paraId="0FDAFAAA" w14:textId="77777777" w:rsidR="00580FB4" w:rsidRPr="005E41A7" w:rsidRDefault="00580FB4" w:rsidP="00772853">
      <w:pPr>
        <w:spacing w:line="400" w:lineRule="exact"/>
        <w:jc w:val="center"/>
        <w:rPr>
          <w:rFonts w:ascii="ＭＳ ゴシック" w:eastAsia="ＭＳ ゴシック" w:hAnsi="ＭＳ ゴシック"/>
          <w:b/>
          <w:sz w:val="24"/>
          <w:szCs w:val="21"/>
        </w:rPr>
      </w:pPr>
      <w:r w:rsidRPr="005E41A7">
        <w:rPr>
          <w:rFonts w:ascii="ＭＳ ゴシック" w:eastAsia="ＭＳ ゴシック" w:hAnsi="ＭＳ ゴシック" w:hint="eastAsia"/>
          <w:b/>
          <w:sz w:val="28"/>
          <w:szCs w:val="21"/>
        </w:rPr>
        <w:t>ハラスメントは許しません！！</w:t>
      </w:r>
    </w:p>
    <w:p w14:paraId="5ECEFE7C" w14:textId="3E129A8F" w:rsidR="00580FB4" w:rsidRPr="005E41A7" w:rsidRDefault="00580FB4" w:rsidP="00772332">
      <w:pPr>
        <w:spacing w:line="240" w:lineRule="exact"/>
        <w:jc w:val="right"/>
        <w:rPr>
          <w:rFonts w:ascii="ＭＳ ゴシック" w:eastAsia="ＭＳ ゴシック" w:hAnsi="ＭＳ ゴシック"/>
          <w:sz w:val="18"/>
          <w:szCs w:val="20"/>
        </w:rPr>
      </w:pPr>
      <w:r w:rsidRPr="005E41A7">
        <w:rPr>
          <w:rFonts w:ascii="ＭＳ ゴシック" w:eastAsia="ＭＳ ゴシック" w:hAnsi="ＭＳ ゴシック" w:hint="eastAsia"/>
          <w:sz w:val="18"/>
          <w:szCs w:val="20"/>
        </w:rPr>
        <w:t>株式会社〇〇〇〇　代表取締役　〇〇〇〇</w:t>
      </w:r>
    </w:p>
    <w:p w14:paraId="4605B3C3" w14:textId="77777777" w:rsidR="002A029C" w:rsidRDefault="002A029C" w:rsidP="00580FB4">
      <w:pPr>
        <w:jc w:val="right"/>
        <w:rPr>
          <w:rFonts w:ascii="ＭＳ ゴシック" w:eastAsia="ＭＳ ゴシック" w:hAnsi="ＭＳ ゴシック"/>
        </w:rPr>
      </w:pPr>
    </w:p>
    <w:p w14:paraId="63CE1C13" w14:textId="77777777" w:rsidR="00580FB4" w:rsidRDefault="00580FB4">
      <w:pPr>
        <w:rPr>
          <w:rFonts w:ascii="ＭＳ ゴシック" w:eastAsia="ＭＳ ゴシック" w:hAnsi="ＭＳ ゴシック"/>
        </w:rPr>
        <w:sectPr w:rsidR="00580FB4" w:rsidSect="00580FB4">
          <w:pgSz w:w="23808" w:h="16840" w:orient="landscape" w:code="8"/>
          <w:pgMar w:top="851" w:right="1134" w:bottom="851" w:left="1134" w:header="851" w:footer="992" w:gutter="0"/>
          <w:cols w:space="425"/>
          <w:docGrid w:type="lines" w:linePitch="360"/>
        </w:sectPr>
      </w:pPr>
    </w:p>
    <w:p w14:paraId="7517F5BE" w14:textId="4D120461" w:rsidR="00580FB4" w:rsidRPr="004D1662" w:rsidRDefault="00580FB4" w:rsidP="00092A48">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１　ハラスメントは、</w:t>
      </w:r>
      <w:r w:rsidR="001D4619">
        <w:rPr>
          <w:rFonts w:ascii="ＭＳ ゴシック" w:eastAsia="ＭＳ ゴシック" w:hAnsi="ＭＳ ゴシック" w:hint="eastAsia"/>
          <w:sz w:val="18"/>
          <w:szCs w:val="18"/>
        </w:rPr>
        <w:t>従業員や求職者等の</w:t>
      </w:r>
      <w:r w:rsidRPr="004D1662">
        <w:rPr>
          <w:rFonts w:ascii="ＭＳ ゴシック" w:eastAsia="ＭＳ ゴシック" w:hAnsi="ＭＳ ゴシック" w:hint="eastAsia"/>
          <w:sz w:val="18"/>
          <w:szCs w:val="18"/>
        </w:rPr>
        <w:t>個人としての尊厳を不当に傷つける社会的に許されない行為であるとともに、</w:t>
      </w:r>
      <w:r w:rsidR="00DF2235">
        <w:rPr>
          <w:rFonts w:ascii="ＭＳ ゴシック" w:eastAsia="ＭＳ ゴシック" w:hAnsi="ＭＳ ゴシック" w:hint="eastAsia"/>
          <w:sz w:val="18"/>
          <w:szCs w:val="18"/>
        </w:rPr>
        <w:t>従業員</w:t>
      </w:r>
      <w:r w:rsidRPr="004D1662">
        <w:rPr>
          <w:rFonts w:ascii="ＭＳ ゴシック" w:eastAsia="ＭＳ ゴシック" w:hAnsi="ＭＳ ゴシック" w:hint="eastAsia"/>
          <w:sz w:val="18"/>
          <w:szCs w:val="18"/>
        </w:rPr>
        <w:t>の能力の有効な発揮を妨げ、</w:t>
      </w:r>
      <w:r w:rsidR="00DF2235">
        <w:rPr>
          <w:rFonts w:ascii="ＭＳ ゴシック" w:eastAsia="ＭＳ ゴシック" w:hAnsi="ＭＳ ゴシック" w:hint="eastAsia"/>
          <w:sz w:val="18"/>
          <w:szCs w:val="18"/>
        </w:rPr>
        <w:t>求職者等の求職活動等を阻害し、</w:t>
      </w:r>
      <w:r w:rsidRPr="004D1662">
        <w:rPr>
          <w:rFonts w:ascii="ＭＳ ゴシック" w:eastAsia="ＭＳ ゴシック" w:hAnsi="ＭＳ ゴシック" w:hint="eastAsia"/>
          <w:sz w:val="18"/>
          <w:szCs w:val="18"/>
        </w:rPr>
        <w:t>また、会社にとっても職場秩序や業務の遂行を阻害し、社会的評価に影響を与える問題です。</w:t>
      </w:r>
    </w:p>
    <w:p w14:paraId="333B68FE" w14:textId="1C163DBF" w:rsidR="00580FB4" w:rsidRDefault="00580FB4" w:rsidP="00092A48">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性別役割分担意識に基づく言動は、セクシュアルハラスメントの発生の原因や背景となることがあり、また、妊娠・出産</w:t>
      </w:r>
      <w:r w:rsidR="00DF2235">
        <w:rPr>
          <w:rFonts w:ascii="ＭＳ ゴシック" w:eastAsia="ＭＳ ゴシック" w:hAnsi="ＭＳ ゴシック" w:hint="eastAsia"/>
          <w:sz w:val="18"/>
          <w:szCs w:val="18"/>
        </w:rPr>
        <w:t>等、</w:t>
      </w:r>
      <w:r w:rsidRPr="004D1662">
        <w:rPr>
          <w:rFonts w:ascii="ＭＳ ゴシック" w:eastAsia="ＭＳ ゴシック" w:hAnsi="ＭＳ ゴシック" w:hint="eastAsia"/>
          <w:sz w:val="18"/>
          <w:szCs w:val="18"/>
        </w:rPr>
        <w:t>育児休業等に関する否定的な言動</w:t>
      </w:r>
      <w:r w:rsidR="00295F74" w:rsidRPr="004D1662">
        <w:rPr>
          <w:rFonts w:ascii="ＭＳ ゴシック" w:eastAsia="ＭＳ ゴシック" w:hAnsi="ＭＳ ゴシック" w:hint="eastAsia"/>
          <w:sz w:val="18"/>
          <w:szCs w:val="18"/>
        </w:rPr>
        <w:t>（不妊治療に対するものを含む）</w:t>
      </w:r>
      <w:r w:rsidRPr="004D1662">
        <w:rPr>
          <w:rFonts w:ascii="ＭＳ ゴシック" w:eastAsia="ＭＳ ゴシック" w:hAnsi="ＭＳ ゴシック" w:hint="eastAsia"/>
          <w:sz w:val="18"/>
          <w:szCs w:val="18"/>
        </w:rPr>
        <w:t>は、妊娠・出産</w:t>
      </w:r>
      <w:r w:rsidR="00DF2235">
        <w:rPr>
          <w:rFonts w:ascii="ＭＳ ゴシック" w:eastAsia="ＭＳ ゴシック" w:hAnsi="ＭＳ ゴシック" w:hint="eastAsia"/>
          <w:sz w:val="18"/>
          <w:szCs w:val="18"/>
        </w:rPr>
        <w:t>等に関するハラスメント、</w:t>
      </w:r>
      <w:r w:rsidRPr="004D1662">
        <w:rPr>
          <w:rFonts w:ascii="ＭＳ ゴシック" w:eastAsia="ＭＳ ゴシック" w:hAnsi="ＭＳ ゴシック" w:hint="eastAsia"/>
          <w:sz w:val="18"/>
          <w:szCs w:val="18"/>
        </w:rPr>
        <w:t>育児</w:t>
      </w:r>
      <w:r w:rsidR="00DF2235">
        <w:rPr>
          <w:rFonts w:ascii="ＭＳ ゴシック" w:eastAsia="ＭＳ ゴシック" w:hAnsi="ＭＳ ゴシック" w:hint="eastAsia"/>
          <w:sz w:val="18"/>
          <w:szCs w:val="18"/>
        </w:rPr>
        <w:t>・介護</w:t>
      </w:r>
      <w:r w:rsidRPr="004D1662">
        <w:rPr>
          <w:rFonts w:ascii="ＭＳ ゴシック" w:eastAsia="ＭＳ ゴシック" w:hAnsi="ＭＳ ゴシック" w:hint="eastAsia"/>
          <w:sz w:val="18"/>
          <w:szCs w:val="18"/>
        </w:rPr>
        <w:t>休業等に関するハラスメントの発生の原因や背景となることがあります。このような言動を行わないよう注意しましょう。また、パワーハラスメントの発生の原因や背景には、</w:t>
      </w:r>
      <w:r w:rsidR="00DF2235">
        <w:rPr>
          <w:rFonts w:ascii="ＭＳ ゴシック" w:eastAsia="ＭＳ ゴシック" w:hAnsi="ＭＳ ゴシック" w:hint="eastAsia"/>
          <w:sz w:val="18"/>
          <w:szCs w:val="18"/>
        </w:rPr>
        <w:t>従業員</w:t>
      </w:r>
      <w:r w:rsidRPr="004D1662">
        <w:rPr>
          <w:rFonts w:ascii="ＭＳ ゴシック" w:eastAsia="ＭＳ ゴシック" w:hAnsi="ＭＳ ゴシック" w:hint="eastAsia"/>
          <w:sz w:val="18"/>
          <w:szCs w:val="18"/>
        </w:rPr>
        <w:t>同士のコミュニケーションの希薄化</w:t>
      </w:r>
      <w:r w:rsidR="00010BB1" w:rsidRPr="004D1662">
        <w:rPr>
          <w:rFonts w:ascii="ＭＳ ゴシック" w:eastAsia="ＭＳ ゴシック" w:hAnsi="ＭＳ ゴシック" w:hint="eastAsia"/>
          <w:sz w:val="18"/>
          <w:szCs w:val="18"/>
        </w:rPr>
        <w:t>等</w:t>
      </w:r>
      <w:r w:rsidRPr="004D1662">
        <w:rPr>
          <w:rFonts w:ascii="ＭＳ ゴシック" w:eastAsia="ＭＳ ゴシック" w:hAnsi="ＭＳ ゴシック" w:hint="eastAsia"/>
          <w:sz w:val="18"/>
          <w:szCs w:val="18"/>
        </w:rPr>
        <w:t>の職場環境の問題があると考えられますので、職場環境の改善に努めましょう。</w:t>
      </w:r>
    </w:p>
    <w:p w14:paraId="291D1234" w14:textId="77777777" w:rsidR="00DF2235" w:rsidRPr="00DF2235" w:rsidRDefault="00DF2235" w:rsidP="00092A48">
      <w:pPr>
        <w:ind w:left="177" w:hangingChars="100" w:hanging="177"/>
        <w:rPr>
          <w:rFonts w:ascii="ＭＳ ゴシック" w:eastAsia="ＭＳ ゴシック" w:hAnsi="ＭＳ ゴシック"/>
          <w:sz w:val="18"/>
          <w:szCs w:val="18"/>
        </w:rPr>
      </w:pPr>
    </w:p>
    <w:p w14:paraId="38CA136F" w14:textId="21F1F030" w:rsidR="00580FB4" w:rsidRDefault="00580FB4" w:rsidP="00092A48">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２　我が社は下記のハラスメント行為を許しません。また、我が社の</w:t>
      </w:r>
      <w:r w:rsidR="00DF2235">
        <w:rPr>
          <w:rFonts w:ascii="ＭＳ ゴシック" w:eastAsia="ＭＳ ゴシック" w:hAnsi="ＭＳ ゴシック" w:hint="eastAsia"/>
          <w:sz w:val="18"/>
          <w:szCs w:val="18"/>
        </w:rPr>
        <w:t>従業員</w:t>
      </w:r>
      <w:r w:rsidRPr="004D1662">
        <w:rPr>
          <w:rFonts w:ascii="ＭＳ ゴシック" w:eastAsia="ＭＳ ゴシック" w:hAnsi="ＭＳ ゴシック" w:hint="eastAsia"/>
          <w:sz w:val="18"/>
          <w:szCs w:val="18"/>
        </w:rPr>
        <w:t>以外の者に対しても、これに類する行為を行ってはなりません。</w:t>
      </w:r>
    </w:p>
    <w:p w14:paraId="620B7187" w14:textId="77777777" w:rsidR="004D1662" w:rsidRPr="00DF2235" w:rsidRDefault="004D1662" w:rsidP="00092A48">
      <w:pPr>
        <w:ind w:left="177" w:hangingChars="100" w:hanging="177"/>
        <w:rPr>
          <w:rFonts w:ascii="ＭＳ ゴシック" w:eastAsia="ＭＳ ゴシック" w:hAnsi="ＭＳ ゴシック"/>
          <w:sz w:val="18"/>
          <w:szCs w:val="18"/>
        </w:rPr>
      </w:pPr>
    </w:p>
    <w:p w14:paraId="451B3F62" w14:textId="77777777" w:rsidR="00580FB4" w:rsidRPr="004D1662" w:rsidRDefault="00580FB4" w:rsidP="00580FB4">
      <w:pPr>
        <w:rPr>
          <w:rFonts w:ascii="ＭＳ ゴシック" w:eastAsia="ＭＳ ゴシック" w:hAnsi="ＭＳ ゴシック"/>
          <w:b/>
          <w:sz w:val="18"/>
          <w:szCs w:val="18"/>
        </w:rPr>
      </w:pPr>
      <w:r w:rsidRPr="004D1662">
        <w:rPr>
          <w:rFonts w:ascii="ＭＳ ゴシック" w:eastAsia="ＭＳ ゴシック" w:hAnsi="ＭＳ ゴシック" w:hint="eastAsia"/>
          <w:sz w:val="18"/>
          <w:szCs w:val="18"/>
        </w:rPr>
        <w:t xml:space="preserve">　</w:t>
      </w:r>
      <w:r w:rsidR="00F9705F" w:rsidRPr="004D1662">
        <w:rPr>
          <w:rFonts w:ascii="ＭＳ ゴシック" w:eastAsia="ＭＳ ゴシック" w:hAnsi="ＭＳ ゴシック" w:hint="eastAsia"/>
          <w:b/>
          <w:sz w:val="18"/>
          <w:szCs w:val="18"/>
          <w:bdr w:val="single" w:sz="4" w:space="0" w:color="auto"/>
        </w:rPr>
        <w:t>パワーハラスメント</w:t>
      </w:r>
    </w:p>
    <w:p w14:paraId="415B6F96" w14:textId="09103967" w:rsidR="0058667D" w:rsidRPr="004D1662" w:rsidRDefault="0058667D" w:rsidP="008D2ABC">
      <w:pPr>
        <w:ind w:left="163" w:hangingChars="92" w:hanging="163"/>
        <w:rPr>
          <w:rFonts w:ascii="ＭＳ ゴシック" w:eastAsia="ＭＳ ゴシック" w:hAnsi="ＭＳ ゴシック"/>
          <w:sz w:val="18"/>
          <w:szCs w:val="18"/>
          <w:u w:val="single"/>
        </w:rPr>
      </w:pPr>
      <w:r w:rsidRPr="004D1662">
        <w:rPr>
          <w:rFonts w:ascii="ＭＳ ゴシック" w:eastAsia="ＭＳ ゴシック" w:hAnsi="ＭＳ ゴシック" w:hint="eastAsia"/>
          <w:b/>
          <w:sz w:val="18"/>
          <w:szCs w:val="18"/>
        </w:rPr>
        <w:t xml:space="preserve">　　</w:t>
      </w:r>
      <w:r w:rsidRPr="004D1662">
        <w:rPr>
          <w:rFonts w:ascii="ＭＳ ゴシック" w:eastAsia="ＭＳ ゴシック" w:hAnsi="ＭＳ ゴシック" w:hint="eastAsia"/>
          <w:sz w:val="18"/>
          <w:szCs w:val="18"/>
          <w:u w:val="single"/>
        </w:rPr>
        <w:t>優越的な関係を背景とした言動であって、業務上必要かつ相当な範囲を超えたものにより、</w:t>
      </w:r>
      <w:r w:rsidR="00DF2235">
        <w:rPr>
          <w:rFonts w:ascii="ＭＳ ゴシック" w:eastAsia="ＭＳ ゴシック" w:hAnsi="ＭＳ ゴシック" w:hint="eastAsia"/>
          <w:sz w:val="18"/>
          <w:szCs w:val="18"/>
          <w:u w:val="single"/>
        </w:rPr>
        <w:t>従業員</w:t>
      </w:r>
      <w:r w:rsidRPr="004D1662">
        <w:rPr>
          <w:rFonts w:ascii="ＭＳ ゴシック" w:eastAsia="ＭＳ ゴシック" w:hAnsi="ＭＳ ゴシック" w:hint="eastAsia"/>
          <w:sz w:val="18"/>
          <w:szCs w:val="18"/>
          <w:u w:val="single"/>
        </w:rPr>
        <w:t>の就業環境を害する</w:t>
      </w:r>
      <w:r w:rsidR="008D2ABC" w:rsidRPr="004D1662">
        <w:rPr>
          <w:rFonts w:ascii="ＭＳ ゴシック" w:eastAsia="ＭＳ ゴシック" w:hAnsi="ＭＳ ゴシック" w:hint="eastAsia"/>
          <w:sz w:val="18"/>
          <w:szCs w:val="18"/>
          <w:u w:val="single"/>
        </w:rPr>
        <w:t>行為</w:t>
      </w:r>
      <w:r w:rsidRPr="004D1662">
        <w:rPr>
          <w:rFonts w:ascii="ＭＳ ゴシック" w:eastAsia="ＭＳ ゴシック" w:hAnsi="ＭＳ ゴシック" w:hint="eastAsia"/>
          <w:sz w:val="18"/>
          <w:szCs w:val="18"/>
          <w:u w:val="single"/>
        </w:rPr>
        <w:t>です。</w:t>
      </w:r>
    </w:p>
    <w:p w14:paraId="6BD4B74A" w14:textId="6300B177" w:rsidR="00580FB4" w:rsidRPr="004D1662" w:rsidRDefault="00580FB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①暴行・傷害等身体的な攻撃</w:t>
      </w:r>
    </w:p>
    <w:p w14:paraId="5A887E01" w14:textId="77777777" w:rsidR="00580FB4" w:rsidRPr="004D1662" w:rsidRDefault="00580FB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②脅迫・名誉棄損・侮辱・ひどい暴言等精神的な攻撃を行うこと</w:t>
      </w:r>
    </w:p>
    <w:p w14:paraId="4156CA66" w14:textId="77777777" w:rsidR="00580FB4" w:rsidRPr="004D1662" w:rsidRDefault="00580FB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③隔離・仲間外し・無視等人間関係からの切り離しを行うこと</w:t>
      </w:r>
    </w:p>
    <w:p w14:paraId="399F8352" w14:textId="77777777" w:rsidR="00580FB4" w:rsidRPr="004D1662" w:rsidRDefault="00580FB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④業務上明らかに不要なことや遂行不可能なことの強制、仕事の阻害等を行うこと</w:t>
      </w:r>
    </w:p>
    <w:p w14:paraId="377DB994" w14:textId="77777777" w:rsidR="00580FB4" w:rsidRPr="004D1662" w:rsidRDefault="00F72D83"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⑤業務上の合理性</w:t>
      </w:r>
      <w:r w:rsidR="00580FB4" w:rsidRPr="004D1662">
        <w:rPr>
          <w:rFonts w:ascii="ＭＳ ゴシック" w:eastAsia="ＭＳ ゴシック" w:hAnsi="ＭＳ ゴシック" w:hint="eastAsia"/>
          <w:sz w:val="18"/>
          <w:szCs w:val="18"/>
        </w:rPr>
        <w:t>なく、能力や経験とかけ離れた程度の低い仕事を命じることや仕事を与えないこと</w:t>
      </w:r>
    </w:p>
    <w:p w14:paraId="6D4545F8" w14:textId="77777777" w:rsidR="00580FB4" w:rsidRPr="004D1662" w:rsidRDefault="00580FB4" w:rsidP="2C31B3D2">
      <w:pPr>
        <w:ind w:left="357" w:hangingChars="202" w:hanging="357"/>
        <w:rPr>
          <w:rFonts w:ascii="ＭＳ ゴシック" w:eastAsia="ＭＳ ゴシック" w:hAnsi="ＭＳ ゴシック"/>
          <w:sz w:val="18"/>
          <w:szCs w:val="18"/>
        </w:rPr>
      </w:pPr>
      <w:r w:rsidRPr="2C31B3D2">
        <w:rPr>
          <w:rFonts w:ascii="ＭＳ ゴシック" w:eastAsia="ＭＳ ゴシック" w:hAnsi="ＭＳ ゴシック"/>
          <w:sz w:val="18"/>
          <w:szCs w:val="18"/>
        </w:rPr>
        <w:t xml:space="preserve">　⑥私的なことに過度に立ち入ること</w:t>
      </w:r>
      <w:r w:rsidR="00D84FB3" w:rsidRPr="2C31B3D2">
        <w:rPr>
          <w:rFonts w:ascii="ＭＳ ゴシック" w:eastAsia="ＭＳ ゴシック" w:hAnsi="ＭＳ ゴシック"/>
          <w:sz w:val="18"/>
          <w:szCs w:val="18"/>
        </w:rPr>
        <w:t>や、性的指向・性</w:t>
      </w:r>
      <w:r w:rsidR="00953952" w:rsidRPr="2C31B3D2">
        <w:rPr>
          <w:rFonts w:ascii="ＭＳ ゴシック" w:eastAsia="ＭＳ ゴシック" w:hAnsi="ＭＳ ゴシック"/>
          <w:sz w:val="18"/>
          <w:szCs w:val="18"/>
        </w:rPr>
        <w:t>自認</w:t>
      </w:r>
      <w:r w:rsidR="0058667D" w:rsidRPr="2C31B3D2">
        <w:rPr>
          <w:rFonts w:ascii="ＭＳ ゴシック" w:eastAsia="ＭＳ ゴシック" w:hAnsi="ＭＳ ゴシック"/>
          <w:sz w:val="18"/>
          <w:szCs w:val="18"/>
        </w:rPr>
        <w:t>や病歴、不妊治療等の情報を、本人の了解を得ず他人に暴露すること</w:t>
      </w:r>
    </w:p>
    <w:p w14:paraId="55F645FB" w14:textId="76406254" w:rsidR="00580FB4" w:rsidRPr="004D1662" w:rsidRDefault="00580FB4" w:rsidP="00580FB4">
      <w:pPr>
        <w:rPr>
          <w:rFonts w:ascii="ＭＳ ゴシック" w:eastAsia="ＭＳ ゴシック" w:hAnsi="ＭＳ ゴシック"/>
          <w:b/>
          <w:sz w:val="18"/>
          <w:szCs w:val="18"/>
        </w:rPr>
      </w:pPr>
      <w:r w:rsidRPr="004D1662">
        <w:rPr>
          <w:rFonts w:ascii="ＭＳ ゴシック" w:eastAsia="ＭＳ ゴシック" w:hAnsi="ＭＳ ゴシック" w:hint="eastAsia"/>
          <w:sz w:val="18"/>
          <w:szCs w:val="18"/>
        </w:rPr>
        <w:t xml:space="preserve">　</w:t>
      </w:r>
      <w:r w:rsidR="00F9705F" w:rsidRPr="004D1662">
        <w:rPr>
          <w:rFonts w:ascii="ＭＳ ゴシック" w:eastAsia="ＭＳ ゴシック" w:hAnsi="ＭＳ ゴシック" w:hint="eastAsia"/>
          <w:b/>
          <w:sz w:val="18"/>
          <w:szCs w:val="18"/>
          <w:bdr w:val="single" w:sz="4" w:space="0" w:color="auto"/>
        </w:rPr>
        <w:t>セクシュアルハラスメント</w:t>
      </w:r>
      <w:r w:rsidR="00CB2B54" w:rsidRPr="004D1662">
        <w:rPr>
          <w:rFonts w:ascii="ＭＳ ゴシック" w:eastAsia="ＭＳ ゴシック" w:hAnsi="ＭＳ ゴシック" w:hint="eastAsia"/>
          <w:b/>
          <w:sz w:val="18"/>
          <w:szCs w:val="18"/>
          <w:bdr w:val="single" w:sz="4" w:space="0" w:color="auto"/>
        </w:rPr>
        <w:t>及び求職者等に対するセクシュアルハラスメント</w:t>
      </w:r>
    </w:p>
    <w:p w14:paraId="63E78BD8" w14:textId="42D82F0D" w:rsidR="008D2ABC" w:rsidRPr="004D1662" w:rsidRDefault="008D2ABC" w:rsidP="003A70A7">
      <w:pPr>
        <w:ind w:left="163" w:hangingChars="92" w:hanging="163"/>
        <w:rPr>
          <w:rFonts w:ascii="ＭＳ ゴシック" w:eastAsia="ＭＳ ゴシック" w:hAnsi="ＭＳ ゴシック"/>
          <w:sz w:val="18"/>
          <w:szCs w:val="18"/>
          <w:u w:val="single"/>
        </w:rPr>
      </w:pPr>
      <w:r w:rsidRPr="004D1662">
        <w:rPr>
          <w:rFonts w:ascii="ＭＳ ゴシック" w:eastAsia="ＭＳ ゴシック" w:hAnsi="ＭＳ ゴシック" w:hint="eastAsia"/>
          <w:b/>
          <w:sz w:val="18"/>
          <w:szCs w:val="18"/>
        </w:rPr>
        <w:t xml:space="preserve">　　</w:t>
      </w:r>
      <w:r w:rsidRPr="004D1662">
        <w:rPr>
          <w:rFonts w:ascii="ＭＳ ゴシック" w:eastAsia="ＭＳ ゴシック" w:hAnsi="ＭＳ ゴシック" w:hint="eastAsia"/>
          <w:sz w:val="18"/>
          <w:szCs w:val="18"/>
          <w:u w:val="single"/>
        </w:rPr>
        <w:t>性的な言動への対応によりその者の</w:t>
      </w:r>
      <w:r w:rsidR="003A70A7" w:rsidRPr="004D1662">
        <w:rPr>
          <w:rFonts w:ascii="ＭＳ ゴシック" w:eastAsia="ＭＳ ゴシック" w:hAnsi="ＭＳ ゴシック" w:hint="eastAsia"/>
          <w:sz w:val="18"/>
          <w:szCs w:val="18"/>
          <w:u w:val="single"/>
        </w:rPr>
        <w:t>労働条件</w:t>
      </w:r>
      <w:r w:rsidR="00DF2235">
        <w:rPr>
          <w:rFonts w:ascii="ＭＳ ゴシック" w:eastAsia="ＭＳ ゴシック" w:hAnsi="ＭＳ ゴシック" w:hint="eastAsia"/>
          <w:sz w:val="18"/>
          <w:szCs w:val="18"/>
          <w:u w:val="single"/>
        </w:rPr>
        <w:t>等</w:t>
      </w:r>
      <w:r w:rsidR="003A70A7" w:rsidRPr="004D1662">
        <w:rPr>
          <w:rFonts w:ascii="ＭＳ ゴシック" w:eastAsia="ＭＳ ゴシック" w:hAnsi="ＭＳ ゴシック" w:hint="eastAsia"/>
          <w:sz w:val="18"/>
          <w:szCs w:val="18"/>
          <w:u w:val="single"/>
        </w:rPr>
        <w:t>に不利益を与えたり、性的な言動により就業環境を害する行為</w:t>
      </w:r>
      <w:r w:rsidR="006B2995">
        <w:rPr>
          <w:rFonts w:ascii="ＭＳ ゴシック" w:eastAsia="ＭＳ ゴシック" w:hAnsi="ＭＳ ゴシック" w:hint="eastAsia"/>
          <w:sz w:val="18"/>
          <w:szCs w:val="18"/>
          <w:u w:val="single"/>
        </w:rPr>
        <w:t>、求職者等の意に反する性的な言動により求職者等の求職活動が阻害され</w:t>
      </w:r>
      <w:r w:rsidR="00FD5F2C">
        <w:rPr>
          <w:rFonts w:ascii="ＭＳ ゴシック" w:eastAsia="ＭＳ ゴシック" w:hAnsi="ＭＳ ゴシック" w:hint="eastAsia"/>
          <w:sz w:val="18"/>
          <w:szCs w:val="18"/>
          <w:u w:val="single"/>
        </w:rPr>
        <w:t>る等、求職活動を行う上で看過できない程度の支障が生じる行為です。</w:t>
      </w:r>
    </w:p>
    <w:p w14:paraId="44ECB942" w14:textId="6DDD4D13" w:rsidR="00580FB4" w:rsidRPr="00614019" w:rsidRDefault="009A7650" w:rsidP="009A7650">
      <w:pPr>
        <w:rPr>
          <w:rFonts w:ascii="ＭＳ ゴシック" w:eastAsia="ＭＳ ゴシック" w:hAnsi="ＭＳ ゴシック"/>
          <w:sz w:val="18"/>
          <w:szCs w:val="18"/>
        </w:rPr>
      </w:pPr>
      <w:r w:rsidRPr="009A7650">
        <w:rPr>
          <w:rFonts w:ascii="ＭＳ ゴシック" w:eastAsia="ＭＳ ゴシック" w:hAnsi="ＭＳ ゴシック" w:hint="eastAsia"/>
          <w:sz w:val="18"/>
          <w:szCs w:val="18"/>
        </w:rPr>
        <w:t xml:space="preserve">　①</w:t>
      </w:r>
      <w:r w:rsidR="00580FB4" w:rsidRPr="00614019">
        <w:rPr>
          <w:rFonts w:ascii="ＭＳ ゴシック" w:eastAsia="ＭＳ ゴシック" w:hAnsi="ＭＳ ゴシック" w:hint="eastAsia"/>
          <w:sz w:val="18"/>
          <w:szCs w:val="18"/>
        </w:rPr>
        <w:t>性的な冗談、からかい、質問</w:t>
      </w:r>
      <w:r w:rsidRPr="00614019">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発言</w:t>
      </w:r>
    </w:p>
    <w:p w14:paraId="488BE002" w14:textId="35714A14" w:rsidR="00580FB4" w:rsidRPr="004D1662" w:rsidRDefault="00580FB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②わいせつ図画の閲覧、配布、掲示</w:t>
      </w:r>
    </w:p>
    <w:p w14:paraId="391D8E0F" w14:textId="77777777" w:rsidR="00580FB4" w:rsidRPr="004D1662" w:rsidRDefault="004B580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③</w:t>
      </w:r>
      <w:r w:rsidR="00580FB4" w:rsidRPr="004D1662">
        <w:rPr>
          <w:rFonts w:ascii="ＭＳ ゴシック" w:eastAsia="ＭＳ ゴシック" w:hAnsi="ＭＳ ゴシック" w:hint="eastAsia"/>
          <w:sz w:val="18"/>
          <w:szCs w:val="18"/>
        </w:rPr>
        <w:t>性的な噂の流布</w:t>
      </w:r>
    </w:p>
    <w:p w14:paraId="3DDFAD6A" w14:textId="77777777" w:rsidR="00580FB4" w:rsidRPr="004D1662" w:rsidRDefault="004B580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④</w:t>
      </w:r>
      <w:r w:rsidR="00580FB4" w:rsidRPr="004D1662">
        <w:rPr>
          <w:rFonts w:ascii="ＭＳ ゴシック" w:eastAsia="ＭＳ ゴシック" w:hAnsi="ＭＳ ゴシック" w:hint="eastAsia"/>
          <w:sz w:val="18"/>
          <w:szCs w:val="18"/>
        </w:rPr>
        <w:t>身体への不必要な接触</w:t>
      </w:r>
    </w:p>
    <w:p w14:paraId="490C9ECA" w14:textId="1DE285CD" w:rsidR="00580FB4" w:rsidRPr="004D1662" w:rsidRDefault="004B580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⑤</w:t>
      </w:r>
      <w:r w:rsidR="00580FB4" w:rsidRPr="004D1662">
        <w:rPr>
          <w:rFonts w:ascii="ＭＳ ゴシック" w:eastAsia="ＭＳ ゴシック" w:hAnsi="ＭＳ ゴシック" w:hint="eastAsia"/>
          <w:sz w:val="18"/>
          <w:szCs w:val="18"/>
        </w:rPr>
        <w:t>性的な言動により社員等の就業意欲を低下させ、能力発揮を阻害する</w:t>
      </w:r>
      <w:r w:rsidR="006802B2" w:rsidRPr="004D1662">
        <w:rPr>
          <w:rFonts w:ascii="ＭＳ ゴシック" w:eastAsia="ＭＳ ゴシック" w:hAnsi="ＭＳ ゴシック" w:hint="eastAsia"/>
          <w:sz w:val="18"/>
          <w:szCs w:val="18"/>
        </w:rPr>
        <w:t>こと</w:t>
      </w:r>
    </w:p>
    <w:p w14:paraId="043478B6" w14:textId="1633DCB9" w:rsidR="00580FB4" w:rsidRPr="004D1662" w:rsidRDefault="007B172D" w:rsidP="00580FB4">
      <w:pPr>
        <w:rPr>
          <w:rFonts w:ascii="ＭＳ ゴシック" w:eastAsia="ＭＳ ゴシック" w:hAnsi="ＭＳ ゴシック"/>
          <w:sz w:val="18"/>
          <w:szCs w:val="18"/>
        </w:rPr>
      </w:pPr>
      <w:r>
        <w:rPr>
          <w:rFonts w:ascii="ＭＳ ゴシック" w:eastAsia="ＭＳ ゴシック" w:hAnsi="ＭＳ ゴシック" w:hint="eastAsia"/>
          <w:noProof/>
          <w:sz w:val="18"/>
          <w:szCs w:val="18"/>
        </w:rPr>
        <mc:AlternateContent>
          <mc:Choice Requires="wps">
            <w:drawing>
              <wp:anchor distT="0" distB="0" distL="114300" distR="114300" simplePos="0" relativeHeight="251663360" behindDoc="0" locked="0" layoutInCell="1" allowOverlap="1" wp14:anchorId="289A66C6" wp14:editId="4F5F6CDD">
                <wp:simplePos x="0" y="0"/>
                <wp:positionH relativeFrom="column">
                  <wp:posOffset>7352030</wp:posOffset>
                </wp:positionH>
                <wp:positionV relativeFrom="paragraph">
                  <wp:posOffset>213360</wp:posOffset>
                </wp:positionV>
                <wp:extent cx="3333750" cy="685800"/>
                <wp:effectExtent l="0" t="0" r="19050" b="19050"/>
                <wp:wrapSquare wrapText="bothSides"/>
                <wp:docPr id="949811301" name="正方形/長方形 1"/>
                <wp:cNvGraphicFramePr/>
                <a:graphic xmlns:a="http://schemas.openxmlformats.org/drawingml/2006/main">
                  <a:graphicData uri="http://schemas.microsoft.com/office/word/2010/wordprocessingShape">
                    <wps:wsp>
                      <wps:cNvSpPr/>
                      <wps:spPr>
                        <a:xfrm>
                          <a:off x="0" y="0"/>
                          <a:ext cx="3333750" cy="685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1392FF0" w14:textId="77777777" w:rsidR="00B96A40" w:rsidRPr="00B96A40" w:rsidRDefault="00B96A40" w:rsidP="00B96A40">
                            <w:pPr>
                              <w:ind w:left="177" w:hangingChars="100" w:hanging="177"/>
                              <w:rPr>
                                <w:rFonts w:ascii="ＭＳ ゴシック" w:eastAsia="ＭＳ ゴシック" w:hAnsi="ＭＳ ゴシック"/>
                                <w:b/>
                                <w:bCs/>
                                <w:color w:val="000000" w:themeColor="text1"/>
                                <w:sz w:val="18"/>
                                <w:szCs w:val="18"/>
                              </w:rPr>
                            </w:pPr>
                            <w:r w:rsidRPr="00B96A40">
                              <w:rPr>
                                <w:rFonts w:ascii="ＭＳ ゴシック" w:eastAsia="ＭＳ ゴシック" w:hAnsi="ＭＳ ゴシック" w:hint="eastAsia"/>
                                <w:b/>
                                <w:bCs/>
                                <w:color w:val="000000" w:themeColor="text1"/>
                                <w:sz w:val="18"/>
                                <w:szCs w:val="18"/>
                              </w:rPr>
                              <w:t>【ハラスメント相談窓口】</w:t>
                            </w:r>
                          </w:p>
                          <w:p w14:paraId="79F0D064" w14:textId="77777777" w:rsidR="00B96A40" w:rsidRPr="00B96A40" w:rsidRDefault="00B96A40" w:rsidP="00B96A40">
                            <w:pPr>
                              <w:ind w:firstLineChars="100" w:firstLine="17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〇〇課　〇〇〇〇（内線〇〇、メールアドレス〇〇〇）</w:t>
                            </w:r>
                          </w:p>
                          <w:p w14:paraId="2677941A" w14:textId="77777777" w:rsidR="00B96A40" w:rsidRDefault="00B96A40" w:rsidP="00B96A40">
                            <w:pPr>
                              <w:ind w:left="177" w:hangingChars="100" w:hanging="177"/>
                              <w:rPr>
                                <w:rFonts w:ascii="ＭＳ ゴシック" w:eastAsia="ＭＳ ゴシック" w:hAnsi="ＭＳ ゴシック"/>
                                <w:b/>
                                <w:sz w:val="18"/>
                                <w:szCs w:val="18"/>
                              </w:rPr>
                            </w:pPr>
                            <w:r w:rsidRPr="004D1662">
                              <w:rPr>
                                <w:rFonts w:ascii="ＭＳ ゴシック" w:eastAsia="ＭＳ ゴシック" w:hAnsi="ＭＳ ゴシック" w:hint="eastAsia"/>
                                <w:b/>
                                <w:sz w:val="18"/>
                                <w:szCs w:val="18"/>
                              </w:rPr>
                              <w:t xml:space="preserve">　　　　　××外部相談窓口（電話×××、メールアドレス×××）</w:t>
                            </w:r>
                          </w:p>
                          <w:p w14:paraId="46E7B224" w14:textId="77777777" w:rsidR="00B96A40" w:rsidRPr="00B96A40" w:rsidRDefault="00B96A40" w:rsidP="00B96A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A66C6" id="_x0000_s1027" style="position:absolute;left:0;text-align:left;margin-left:578.9pt;margin-top:16.8pt;width:262.5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" filled="f" strokecolor="#091723 [484]" strokeweight="1pt">
                <v:textbox>
                  <w:txbxContent>
                    <w:p w14:paraId="31392FF0" w14:textId="77777777" w:rsidR="00B96A40" w:rsidRPr="00B96A40" w:rsidRDefault="00B96A40" w:rsidP="00B96A40">
                      <w:pPr>
                        <w:ind w:left="177" w:hangingChars="100" w:hanging="177"/>
                        <w:rPr>
                          <w:rFonts w:ascii="ＭＳ ゴシック" w:eastAsia="ＭＳ ゴシック" w:hAnsi="ＭＳ ゴシック"/>
                          <w:b/>
                          <w:bCs/>
                          <w:color w:val="000000" w:themeColor="text1"/>
                          <w:sz w:val="18"/>
                          <w:szCs w:val="18"/>
                        </w:rPr>
                      </w:pPr>
                      <w:r w:rsidRPr="00B96A40">
                        <w:rPr>
                          <w:rFonts w:ascii="ＭＳ ゴシック" w:eastAsia="ＭＳ ゴシック" w:hAnsi="ＭＳ ゴシック" w:hint="eastAsia"/>
                          <w:b/>
                          <w:bCs/>
                          <w:color w:val="000000" w:themeColor="text1"/>
                          <w:sz w:val="18"/>
                          <w:szCs w:val="18"/>
                        </w:rPr>
                        <w:t>【ハラスメント相談窓口】</w:t>
                      </w:r>
                    </w:p>
                    <w:p w14:paraId="79F0D064" w14:textId="77777777" w:rsidR="00B96A40" w:rsidRPr="00B96A40" w:rsidRDefault="00B96A40" w:rsidP="00B96A40">
                      <w:pPr>
                        <w:ind w:firstLineChars="100" w:firstLine="17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〇〇課　〇〇〇〇（内線〇〇、メールアドレス〇〇〇）</w:t>
                      </w:r>
                    </w:p>
                    <w:p w14:paraId="2677941A" w14:textId="77777777" w:rsidR="00B96A40" w:rsidRDefault="00B96A40" w:rsidP="00B96A40">
                      <w:pPr>
                        <w:ind w:left="177" w:hangingChars="100" w:hanging="177"/>
                        <w:rPr>
                          <w:rFonts w:ascii="ＭＳ ゴシック" w:eastAsia="ＭＳ ゴシック" w:hAnsi="ＭＳ ゴシック"/>
                          <w:b/>
                          <w:sz w:val="18"/>
                          <w:szCs w:val="18"/>
                        </w:rPr>
                      </w:pPr>
                      <w:r w:rsidRPr="004D1662">
                        <w:rPr>
                          <w:rFonts w:ascii="ＭＳ ゴシック" w:eastAsia="ＭＳ ゴシック" w:hAnsi="ＭＳ ゴシック" w:hint="eastAsia"/>
                          <w:b/>
                          <w:sz w:val="18"/>
                          <w:szCs w:val="18"/>
                        </w:rPr>
                        <w:t xml:space="preserve">　　　　　××外部相談窓口（電話×××、メールアドレス×××）</w:t>
                      </w:r>
                    </w:p>
                    <w:p w14:paraId="46E7B224" w14:textId="77777777" w:rsidR="00B96A40" w:rsidRPr="00B96A40" w:rsidRDefault="00B96A40" w:rsidP="00B96A40">
                      <w:pPr>
                        <w:jc w:val="center"/>
                      </w:pPr>
                    </w:p>
                  </w:txbxContent>
                </v:textbox>
                <w10:wrap type="square"/>
              </v:rect>
            </w:pict>
          </mc:Fallback>
        </mc:AlternateContent>
      </w:r>
      <w:r w:rsidR="004B5804" w:rsidRPr="004D1662">
        <w:rPr>
          <w:rFonts w:ascii="ＭＳ ゴシック" w:eastAsia="ＭＳ ゴシック" w:hAnsi="ＭＳ ゴシック" w:hint="eastAsia"/>
          <w:sz w:val="18"/>
          <w:szCs w:val="18"/>
        </w:rPr>
        <w:t xml:space="preserve">　⑥</w:t>
      </w:r>
      <w:r w:rsidR="00A13D3B">
        <w:rPr>
          <w:rFonts w:ascii="ＭＳ ゴシック" w:eastAsia="ＭＳ ゴシック" w:hAnsi="ＭＳ ゴシック" w:hint="eastAsia"/>
          <w:sz w:val="18"/>
          <w:szCs w:val="18"/>
        </w:rPr>
        <w:t>食事</w:t>
      </w:r>
      <w:r w:rsidR="00F449FA">
        <w:rPr>
          <w:rFonts w:ascii="ＭＳ ゴシック" w:eastAsia="ＭＳ ゴシック" w:hAnsi="ＭＳ ゴシック" w:hint="eastAsia"/>
          <w:sz w:val="18"/>
          <w:szCs w:val="18"/>
        </w:rPr>
        <w:t>、</w:t>
      </w:r>
      <w:r w:rsidR="00580FB4" w:rsidRPr="004D1662">
        <w:rPr>
          <w:rFonts w:ascii="ＭＳ ゴシック" w:eastAsia="ＭＳ ゴシック" w:hAnsi="ＭＳ ゴシック" w:hint="eastAsia"/>
          <w:sz w:val="18"/>
          <w:szCs w:val="18"/>
        </w:rPr>
        <w:t>交際、性的な関係の強要</w:t>
      </w:r>
    </w:p>
    <w:p w14:paraId="6C07A2F9" w14:textId="451CD6F6" w:rsidR="00580FB4" w:rsidRPr="004D1662" w:rsidRDefault="004B580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⑦</w:t>
      </w:r>
      <w:r w:rsidR="00580FB4" w:rsidRPr="004D1662">
        <w:rPr>
          <w:rFonts w:ascii="ＭＳ ゴシック" w:eastAsia="ＭＳ ゴシック" w:hAnsi="ＭＳ ゴシック" w:hint="eastAsia"/>
          <w:sz w:val="18"/>
          <w:szCs w:val="18"/>
        </w:rPr>
        <w:t>性的な言動に対して拒否等を行った部下等</w:t>
      </w:r>
      <w:r w:rsidR="00035EDF" w:rsidRPr="004D1662">
        <w:rPr>
          <w:rFonts w:ascii="ＭＳ ゴシック" w:eastAsia="ＭＳ ゴシック" w:hAnsi="ＭＳ ゴシック" w:hint="eastAsia"/>
          <w:sz w:val="18"/>
          <w:szCs w:val="18"/>
        </w:rPr>
        <w:t>労働者</w:t>
      </w:r>
      <w:r w:rsidR="00580FB4" w:rsidRPr="004D1662">
        <w:rPr>
          <w:rFonts w:ascii="ＭＳ ゴシック" w:eastAsia="ＭＳ ゴシック" w:hAnsi="ＭＳ ゴシック" w:hint="eastAsia"/>
          <w:sz w:val="18"/>
          <w:szCs w:val="18"/>
        </w:rPr>
        <w:t>に対する不利益な取扱い</w:t>
      </w:r>
    </w:p>
    <w:p w14:paraId="7C0427E2" w14:textId="6D69CE01" w:rsidR="004B5804" w:rsidRPr="004D1662" w:rsidRDefault="004B580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⑧その他、他人に不快感を与える性的な言動</w:t>
      </w:r>
    </w:p>
    <w:p w14:paraId="7988426C" w14:textId="30153E80" w:rsidR="00580FB4" w:rsidRPr="004D1662" w:rsidRDefault="00580FB4" w:rsidP="00580FB4">
      <w:pPr>
        <w:rPr>
          <w:rFonts w:ascii="ＭＳ ゴシック" w:eastAsia="ＭＳ ゴシック" w:hAnsi="ＭＳ ゴシック"/>
          <w:b/>
          <w:sz w:val="18"/>
          <w:szCs w:val="18"/>
        </w:rPr>
      </w:pPr>
      <w:r w:rsidRPr="004D1662">
        <w:rPr>
          <w:rFonts w:ascii="ＭＳ ゴシック" w:eastAsia="ＭＳ ゴシック" w:hAnsi="ＭＳ ゴシック" w:hint="eastAsia"/>
          <w:sz w:val="18"/>
          <w:szCs w:val="18"/>
        </w:rPr>
        <w:t xml:space="preserve">　</w:t>
      </w:r>
      <w:r w:rsidR="00F9705F" w:rsidRPr="004D1662">
        <w:rPr>
          <w:rFonts w:ascii="ＭＳ ゴシック" w:eastAsia="ＭＳ ゴシック" w:hAnsi="ＭＳ ゴシック" w:hint="eastAsia"/>
          <w:b/>
          <w:sz w:val="18"/>
          <w:szCs w:val="18"/>
          <w:bdr w:val="single" w:sz="4" w:space="0" w:color="auto"/>
        </w:rPr>
        <w:t>妊娠・出産・育児休業・介護休業等に関するハラスメント</w:t>
      </w:r>
    </w:p>
    <w:p w14:paraId="7B69350C" w14:textId="5D2F111B" w:rsidR="004B5804" w:rsidRPr="004D1662" w:rsidRDefault="004B5804" w:rsidP="00580FB4">
      <w:pPr>
        <w:rPr>
          <w:rFonts w:ascii="ＭＳ ゴシック" w:eastAsia="ＭＳ ゴシック" w:hAnsi="ＭＳ ゴシック"/>
          <w:sz w:val="18"/>
          <w:szCs w:val="18"/>
          <w:u w:val="single"/>
        </w:rPr>
      </w:pPr>
      <w:r w:rsidRPr="004D1662">
        <w:rPr>
          <w:rFonts w:ascii="ＭＳ ゴシック" w:eastAsia="ＭＳ ゴシック" w:hAnsi="ＭＳ ゴシック" w:hint="eastAsia"/>
          <w:b/>
          <w:sz w:val="18"/>
          <w:szCs w:val="18"/>
        </w:rPr>
        <w:t xml:space="preserve">　　</w:t>
      </w:r>
      <w:r w:rsidRPr="004D1662">
        <w:rPr>
          <w:rFonts w:ascii="ＭＳ ゴシック" w:eastAsia="ＭＳ ゴシック" w:hAnsi="ＭＳ ゴシック" w:hint="eastAsia"/>
          <w:sz w:val="18"/>
          <w:szCs w:val="18"/>
          <w:u w:val="single"/>
        </w:rPr>
        <w:t>上司や同僚</w:t>
      </w:r>
      <w:r w:rsidR="00340E75" w:rsidRPr="004D1662">
        <w:rPr>
          <w:rFonts w:ascii="ＭＳ ゴシック" w:eastAsia="ＭＳ ゴシック" w:hAnsi="ＭＳ ゴシック" w:hint="eastAsia"/>
          <w:sz w:val="18"/>
          <w:szCs w:val="18"/>
          <w:u w:val="single"/>
        </w:rPr>
        <w:t>からの</w:t>
      </w:r>
      <w:r w:rsidR="00DF2235">
        <w:rPr>
          <w:rFonts w:ascii="ＭＳ ゴシック" w:eastAsia="ＭＳ ゴシック" w:hAnsi="ＭＳ ゴシック" w:hint="eastAsia"/>
          <w:sz w:val="18"/>
          <w:szCs w:val="18"/>
          <w:u w:val="single"/>
        </w:rPr>
        <w:t>従業員</w:t>
      </w:r>
      <w:r w:rsidRPr="004D1662">
        <w:rPr>
          <w:rFonts w:ascii="ＭＳ ゴシック" w:eastAsia="ＭＳ ゴシック" w:hAnsi="ＭＳ ゴシック" w:hint="eastAsia"/>
          <w:sz w:val="18"/>
          <w:szCs w:val="18"/>
          <w:u w:val="single"/>
        </w:rPr>
        <w:t>の妊娠・出産</w:t>
      </w:r>
      <w:r w:rsidR="00A2714D" w:rsidRPr="004D1662">
        <w:rPr>
          <w:rFonts w:ascii="ＭＳ ゴシック" w:eastAsia="ＭＳ ゴシック" w:hAnsi="ＭＳ ゴシック" w:hint="eastAsia"/>
          <w:sz w:val="18"/>
          <w:szCs w:val="18"/>
          <w:u w:val="single"/>
        </w:rPr>
        <w:t>や育児</w:t>
      </w:r>
      <w:r w:rsidR="009C7C70">
        <w:rPr>
          <w:rFonts w:ascii="ＭＳ ゴシック" w:eastAsia="ＭＳ ゴシック" w:hAnsi="ＭＳ ゴシック" w:hint="eastAsia"/>
          <w:sz w:val="18"/>
          <w:szCs w:val="18"/>
          <w:u w:val="single"/>
        </w:rPr>
        <w:t>・介護</w:t>
      </w:r>
      <w:r w:rsidR="00A2714D" w:rsidRPr="004D1662">
        <w:rPr>
          <w:rFonts w:ascii="ＭＳ ゴシック" w:eastAsia="ＭＳ ゴシック" w:hAnsi="ＭＳ ゴシック" w:hint="eastAsia"/>
          <w:sz w:val="18"/>
          <w:szCs w:val="18"/>
          <w:u w:val="single"/>
        </w:rPr>
        <w:t>休業等の利用に関する言動により、就業環境を害する行為です。</w:t>
      </w:r>
    </w:p>
    <w:p w14:paraId="0E250B78" w14:textId="245E12EB" w:rsidR="00340E75" w:rsidRPr="004D1662" w:rsidRDefault="00340E75"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～制度</w:t>
      </w:r>
      <w:r w:rsidR="00837356" w:rsidRPr="004D1662">
        <w:rPr>
          <w:rFonts w:ascii="ＭＳ ゴシック" w:eastAsia="ＭＳ ゴシック" w:hAnsi="ＭＳ ゴシック" w:hint="eastAsia"/>
          <w:sz w:val="18"/>
          <w:szCs w:val="18"/>
        </w:rPr>
        <w:t>等の</w:t>
      </w:r>
      <w:r w:rsidRPr="004D1662">
        <w:rPr>
          <w:rFonts w:ascii="ＭＳ ゴシック" w:eastAsia="ＭＳ ゴシック" w:hAnsi="ＭＳ ゴシック" w:hint="eastAsia"/>
          <w:sz w:val="18"/>
          <w:szCs w:val="18"/>
        </w:rPr>
        <w:t>利用</w:t>
      </w:r>
      <w:r w:rsidR="00837356" w:rsidRPr="004D1662">
        <w:rPr>
          <w:rFonts w:ascii="ＭＳ ゴシック" w:eastAsia="ＭＳ ゴシック" w:hAnsi="ＭＳ ゴシック" w:hint="eastAsia"/>
          <w:sz w:val="18"/>
          <w:szCs w:val="18"/>
        </w:rPr>
        <w:t>への嫌がらせ</w:t>
      </w:r>
      <w:r w:rsidRPr="004D1662">
        <w:rPr>
          <w:rFonts w:ascii="ＭＳ ゴシック" w:eastAsia="ＭＳ ゴシック" w:hAnsi="ＭＳ ゴシック" w:hint="eastAsia"/>
          <w:sz w:val="18"/>
          <w:szCs w:val="18"/>
        </w:rPr>
        <w:t>型～</w:t>
      </w:r>
    </w:p>
    <w:p w14:paraId="3E35A2AE" w14:textId="77777777" w:rsidR="00340E75" w:rsidRPr="004D1662" w:rsidRDefault="00340E75" w:rsidP="00340E75">
      <w:pPr>
        <w:ind w:left="357" w:hangingChars="202" w:hanging="35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①部下の妊娠・出産・育児・介護</w:t>
      </w:r>
      <w:r w:rsidR="006802B2" w:rsidRPr="004D1662">
        <w:rPr>
          <w:rFonts w:ascii="ＭＳ ゴシック" w:eastAsia="ＭＳ ゴシック" w:hAnsi="ＭＳ ゴシック" w:hint="eastAsia"/>
          <w:sz w:val="18"/>
          <w:szCs w:val="18"/>
        </w:rPr>
        <w:t>の</w:t>
      </w:r>
      <w:r w:rsidRPr="004D1662">
        <w:rPr>
          <w:rFonts w:ascii="ＭＳ ゴシック" w:eastAsia="ＭＳ ゴシック" w:hAnsi="ＭＳ ゴシック" w:hint="eastAsia"/>
          <w:sz w:val="18"/>
          <w:szCs w:val="18"/>
        </w:rPr>
        <w:t>制度や措置の利用等に関して、解雇その他不利益な取扱いを示唆すること</w:t>
      </w:r>
    </w:p>
    <w:p w14:paraId="2AAECDDF" w14:textId="77777777" w:rsidR="00580FB4" w:rsidRPr="004D1662" w:rsidRDefault="00340E75"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②</w:t>
      </w:r>
      <w:r w:rsidR="00580FB4" w:rsidRPr="004D1662">
        <w:rPr>
          <w:rFonts w:ascii="ＭＳ ゴシック" w:eastAsia="ＭＳ ゴシック" w:hAnsi="ＭＳ ゴシック" w:hint="eastAsia"/>
          <w:sz w:val="18"/>
          <w:szCs w:val="18"/>
        </w:rPr>
        <w:t>部下又は同僚の妊娠・出産・育児・介護に関する制度や措置の利用を阻害する</w:t>
      </w:r>
      <w:r w:rsidRPr="004D1662">
        <w:rPr>
          <w:rFonts w:ascii="ＭＳ ゴシック" w:eastAsia="ＭＳ ゴシック" w:hAnsi="ＭＳ ゴシック" w:hint="eastAsia"/>
          <w:sz w:val="18"/>
          <w:szCs w:val="18"/>
        </w:rPr>
        <w:t>こと</w:t>
      </w:r>
    </w:p>
    <w:p w14:paraId="0F1CA3A1" w14:textId="77777777" w:rsidR="00580FB4" w:rsidRPr="004D1662" w:rsidRDefault="00340E75" w:rsidP="00772332">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③</w:t>
      </w:r>
      <w:r w:rsidR="00580FB4" w:rsidRPr="004D1662">
        <w:rPr>
          <w:rFonts w:ascii="ＭＳ ゴシック" w:eastAsia="ＭＳ ゴシック" w:hAnsi="ＭＳ ゴシック" w:hint="eastAsia"/>
          <w:sz w:val="18"/>
          <w:szCs w:val="18"/>
        </w:rPr>
        <w:t>部下又は同僚が妊娠・出産・育児・介護に関する制度や措置を利用したことに対する嫌がらせ等</w:t>
      </w:r>
    </w:p>
    <w:p w14:paraId="58BE1321" w14:textId="77777777" w:rsidR="00837356" w:rsidRPr="004D1662" w:rsidRDefault="00340E75"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w:t>
      </w:r>
      <w:r w:rsidR="00837356" w:rsidRPr="004D1662">
        <w:rPr>
          <w:rFonts w:ascii="ＭＳ ゴシック" w:eastAsia="ＭＳ ゴシック" w:hAnsi="ＭＳ ゴシック" w:hint="eastAsia"/>
          <w:sz w:val="18"/>
          <w:szCs w:val="18"/>
        </w:rPr>
        <w:t>～状態への嫌がらせ型～</w:t>
      </w:r>
    </w:p>
    <w:p w14:paraId="0EF0C94F" w14:textId="77777777" w:rsidR="00772853" w:rsidRPr="004D1662" w:rsidRDefault="00340E75" w:rsidP="00772853">
      <w:pPr>
        <w:ind w:firstLineChars="100" w:firstLine="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④</w:t>
      </w:r>
      <w:r w:rsidR="00580FB4" w:rsidRPr="004D1662">
        <w:rPr>
          <w:rFonts w:ascii="ＭＳ ゴシック" w:eastAsia="ＭＳ ゴシック" w:hAnsi="ＭＳ ゴシック" w:hint="eastAsia"/>
          <w:sz w:val="18"/>
          <w:szCs w:val="18"/>
        </w:rPr>
        <w:t>部下が妊娠・出産</w:t>
      </w:r>
      <w:r w:rsidR="00953952" w:rsidRPr="004D1662">
        <w:rPr>
          <w:rFonts w:ascii="ＭＳ ゴシック" w:eastAsia="ＭＳ ゴシック" w:hAnsi="ＭＳ ゴシック" w:hint="eastAsia"/>
          <w:sz w:val="18"/>
          <w:szCs w:val="18"/>
        </w:rPr>
        <w:t>等</w:t>
      </w:r>
      <w:r w:rsidR="00580FB4" w:rsidRPr="004D1662">
        <w:rPr>
          <w:rFonts w:ascii="ＭＳ ゴシック" w:eastAsia="ＭＳ ゴシック" w:hAnsi="ＭＳ ゴシック" w:hint="eastAsia"/>
          <w:sz w:val="18"/>
          <w:szCs w:val="18"/>
        </w:rPr>
        <w:t>したことにより、解雇その他不利益な取扱いを示唆する</w:t>
      </w:r>
      <w:r w:rsidR="00772853" w:rsidRPr="004D1662">
        <w:rPr>
          <w:rFonts w:ascii="ＭＳ ゴシック" w:eastAsia="ＭＳ ゴシック" w:hAnsi="ＭＳ ゴシック" w:hint="eastAsia"/>
          <w:sz w:val="18"/>
          <w:szCs w:val="18"/>
        </w:rPr>
        <w:t>こと</w:t>
      </w:r>
    </w:p>
    <w:p w14:paraId="466799E4" w14:textId="77777777" w:rsidR="00580FB4" w:rsidRPr="004D1662" w:rsidRDefault="00340E75"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⑤部下又は同僚が妊娠・出産</w:t>
      </w:r>
      <w:r w:rsidR="00953952" w:rsidRPr="004D1662">
        <w:rPr>
          <w:rFonts w:ascii="ＭＳ ゴシック" w:eastAsia="ＭＳ ゴシック" w:hAnsi="ＭＳ ゴシック" w:hint="eastAsia"/>
          <w:sz w:val="18"/>
          <w:szCs w:val="18"/>
        </w:rPr>
        <w:t>等</w:t>
      </w:r>
      <w:r w:rsidRPr="004D1662">
        <w:rPr>
          <w:rFonts w:ascii="ＭＳ ゴシック" w:eastAsia="ＭＳ ゴシック" w:hAnsi="ＭＳ ゴシック" w:hint="eastAsia"/>
          <w:sz w:val="18"/>
          <w:szCs w:val="18"/>
        </w:rPr>
        <w:t>したことに対する嫌がらせ等</w:t>
      </w:r>
    </w:p>
    <w:p w14:paraId="5399400C" w14:textId="225FDBEC" w:rsidR="003933BD" w:rsidRPr="004D1662" w:rsidRDefault="003933BD" w:rsidP="003933BD">
      <w:pPr>
        <w:rPr>
          <w:rFonts w:ascii="ＭＳ ゴシック" w:eastAsia="ＭＳ ゴシック" w:hAnsi="ＭＳ ゴシック"/>
          <w:b/>
          <w:sz w:val="18"/>
          <w:szCs w:val="18"/>
        </w:rPr>
      </w:pPr>
      <w:r w:rsidRPr="004D1662">
        <w:rPr>
          <w:rFonts w:ascii="ＭＳ ゴシック" w:eastAsia="ＭＳ ゴシック" w:hAnsi="ＭＳ ゴシック" w:hint="eastAsia"/>
          <w:sz w:val="18"/>
          <w:szCs w:val="18"/>
        </w:rPr>
        <w:t xml:space="preserve">　</w:t>
      </w:r>
      <w:r w:rsidRPr="004D1662">
        <w:rPr>
          <w:rFonts w:ascii="ＭＳ ゴシック" w:eastAsia="ＭＳ ゴシック" w:hAnsi="ＭＳ ゴシック" w:hint="eastAsia"/>
          <w:b/>
          <w:sz w:val="18"/>
          <w:szCs w:val="18"/>
          <w:bdr w:val="single" w:sz="4" w:space="0" w:color="auto"/>
        </w:rPr>
        <w:t>カスタマーハラスメント（取引先等に対するもの）</w:t>
      </w:r>
    </w:p>
    <w:p w14:paraId="0C03C736" w14:textId="5F2385AC" w:rsidR="00C14556" w:rsidRPr="004D1662" w:rsidRDefault="009C7C70" w:rsidP="00C14556">
      <w:pPr>
        <w:ind w:left="193" w:firstLineChars="100" w:firstLine="177"/>
        <w:rPr>
          <w:rFonts w:ascii="ＭＳ ゴシック" w:eastAsia="ＭＳ ゴシック" w:hAnsi="ＭＳ ゴシック"/>
          <w:sz w:val="18"/>
          <w:szCs w:val="18"/>
          <w:u w:val="single"/>
        </w:rPr>
      </w:pPr>
      <w:r>
        <w:rPr>
          <w:rFonts w:ascii="ＭＳ ゴシック" w:eastAsia="ＭＳ ゴシック" w:hAnsi="ＭＳ ゴシック" w:hint="eastAsia"/>
          <w:sz w:val="18"/>
          <w:szCs w:val="18"/>
          <w:u w:val="single"/>
        </w:rPr>
        <w:t>取引先</w:t>
      </w:r>
      <w:r w:rsidR="00C14556" w:rsidRPr="004D1662">
        <w:rPr>
          <w:rFonts w:ascii="ＭＳ ゴシック" w:eastAsia="ＭＳ ゴシック" w:hAnsi="ＭＳ ゴシック" w:hint="eastAsia"/>
          <w:sz w:val="18"/>
          <w:szCs w:val="18"/>
          <w:u w:val="single"/>
        </w:rPr>
        <w:t>等</w:t>
      </w:r>
      <w:r>
        <w:rPr>
          <w:rFonts w:ascii="ＭＳ ゴシック" w:eastAsia="ＭＳ ゴシック" w:hAnsi="ＭＳ ゴシック" w:hint="eastAsia"/>
          <w:sz w:val="18"/>
          <w:szCs w:val="18"/>
          <w:u w:val="single"/>
        </w:rPr>
        <w:t>に対する</w:t>
      </w:r>
      <w:r w:rsidR="00C14556" w:rsidRPr="004D1662">
        <w:rPr>
          <w:rFonts w:ascii="ＭＳ ゴシック" w:eastAsia="ＭＳ ゴシック" w:hAnsi="ＭＳ ゴシック" w:hint="eastAsia"/>
          <w:sz w:val="18"/>
          <w:szCs w:val="18"/>
          <w:u w:val="single"/>
        </w:rPr>
        <w:t>言動であって、</w:t>
      </w:r>
      <w:r>
        <w:rPr>
          <w:rFonts w:ascii="ＭＳ ゴシック" w:eastAsia="ＭＳ ゴシック" w:hAnsi="ＭＳ ゴシック" w:hint="eastAsia"/>
          <w:sz w:val="18"/>
          <w:szCs w:val="18"/>
          <w:u w:val="single"/>
        </w:rPr>
        <w:t>取引先等の社員の方等</w:t>
      </w:r>
      <w:r w:rsidR="00C14556" w:rsidRPr="004D1662">
        <w:rPr>
          <w:rFonts w:ascii="ＭＳ ゴシック" w:eastAsia="ＭＳ ゴシック" w:hAnsi="ＭＳ ゴシック" w:hint="eastAsia"/>
          <w:sz w:val="18"/>
          <w:szCs w:val="18"/>
          <w:u w:val="single"/>
        </w:rPr>
        <w:t>が従事する業務の性質等に照らして社会通念上許容される範囲を超えたものにより、</w:t>
      </w:r>
      <w:r>
        <w:rPr>
          <w:rFonts w:ascii="ＭＳ ゴシック" w:eastAsia="ＭＳ ゴシック" w:hAnsi="ＭＳ ゴシック" w:hint="eastAsia"/>
          <w:sz w:val="18"/>
          <w:szCs w:val="18"/>
          <w:u w:val="single"/>
        </w:rPr>
        <w:t>取引先等の社員の方等</w:t>
      </w:r>
      <w:r w:rsidR="00C14556" w:rsidRPr="004D1662">
        <w:rPr>
          <w:rFonts w:ascii="ＭＳ ゴシック" w:eastAsia="ＭＳ ゴシック" w:hAnsi="ＭＳ ゴシック" w:hint="eastAsia"/>
          <w:sz w:val="18"/>
          <w:szCs w:val="18"/>
          <w:u w:val="single"/>
        </w:rPr>
        <w:t>の就業環境を害する行為です。</w:t>
      </w:r>
    </w:p>
    <w:p w14:paraId="20AA00E0" w14:textId="60CE7120" w:rsidR="00C14556" w:rsidRPr="003D33E1" w:rsidRDefault="003D33E1" w:rsidP="003D33E1">
      <w:pPr>
        <w:ind w:left="180"/>
        <w:rPr>
          <w:rFonts w:ascii="ＭＳ ゴシック" w:eastAsia="ＭＳ ゴシック" w:hAnsi="ＭＳ ゴシック"/>
          <w:sz w:val="18"/>
          <w:szCs w:val="18"/>
        </w:rPr>
      </w:pPr>
      <w:r w:rsidRPr="003D33E1">
        <w:rPr>
          <w:rFonts w:ascii="ＭＳ ゴシック" w:eastAsia="ＭＳ ゴシック" w:hAnsi="ＭＳ ゴシック" w:hint="eastAsia"/>
          <w:sz w:val="18"/>
          <w:szCs w:val="18"/>
        </w:rPr>
        <w:t>①</w:t>
      </w:r>
      <w:r w:rsidR="00C14556" w:rsidRPr="003D33E1">
        <w:rPr>
          <w:rFonts w:ascii="ＭＳ ゴシック" w:eastAsia="ＭＳ ゴシック" w:hAnsi="ＭＳ ゴシック" w:hint="eastAsia"/>
          <w:sz w:val="18"/>
          <w:szCs w:val="18"/>
        </w:rPr>
        <w:t>身体的な攻撃</w:t>
      </w:r>
      <w:r>
        <w:rPr>
          <w:rFonts w:ascii="ＭＳ ゴシック" w:eastAsia="ＭＳ ゴシック" w:hAnsi="ＭＳ ゴシック" w:hint="eastAsia"/>
          <w:sz w:val="18"/>
          <w:szCs w:val="18"/>
        </w:rPr>
        <w:t>（</w:t>
      </w:r>
      <w:r w:rsidRPr="003D33E1">
        <w:rPr>
          <w:rFonts w:ascii="ＭＳ ゴシック" w:eastAsia="ＭＳ ゴシック" w:hAnsi="ＭＳ ゴシック" w:hint="eastAsia"/>
          <w:sz w:val="18"/>
          <w:szCs w:val="18"/>
        </w:rPr>
        <w:t>暴行・傷害等</w:t>
      </w:r>
      <w:r>
        <w:rPr>
          <w:rFonts w:ascii="ＭＳ ゴシック" w:eastAsia="ＭＳ ゴシック" w:hAnsi="ＭＳ ゴシック" w:hint="eastAsia"/>
          <w:sz w:val="18"/>
          <w:szCs w:val="18"/>
        </w:rPr>
        <w:t>）</w:t>
      </w:r>
    </w:p>
    <w:p w14:paraId="34F04886" w14:textId="6AD6B708" w:rsidR="00C14556" w:rsidRPr="004D1662" w:rsidRDefault="00C14556" w:rsidP="00C14556">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②脅迫・名誉棄損・侮辱・ひどい暴言等精神的な攻撃を行うこと</w:t>
      </w:r>
    </w:p>
    <w:p w14:paraId="0F879087" w14:textId="4A38A903" w:rsidR="006802B2" w:rsidRPr="004D1662" w:rsidRDefault="002A0AE3"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③契約内容からして相当性を欠く要求</w:t>
      </w:r>
    </w:p>
    <w:p w14:paraId="5753E4DE" w14:textId="1D12AC2B" w:rsidR="002A0AE3" w:rsidRPr="004D1662" w:rsidRDefault="002A0AE3"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④威圧的な言動、継続的、執拗な言動、拘束的な言動</w:t>
      </w:r>
    </w:p>
    <w:p w14:paraId="5EC05692" w14:textId="77777777" w:rsidR="006802B2" w:rsidRDefault="006802B2" w:rsidP="00580FB4">
      <w:pPr>
        <w:rPr>
          <w:rFonts w:ascii="ＭＳ ゴシック" w:eastAsia="ＭＳ ゴシック" w:hAnsi="ＭＳ ゴシック"/>
          <w:sz w:val="18"/>
          <w:szCs w:val="18"/>
        </w:rPr>
      </w:pPr>
    </w:p>
    <w:p w14:paraId="471CE015" w14:textId="77777777" w:rsidR="00586C5F" w:rsidRPr="004D1662" w:rsidRDefault="00586C5F" w:rsidP="00580FB4">
      <w:pPr>
        <w:rPr>
          <w:rFonts w:ascii="ＭＳ ゴシック" w:eastAsia="ＭＳ ゴシック" w:hAnsi="ＭＳ ゴシック"/>
          <w:sz w:val="18"/>
          <w:szCs w:val="18"/>
        </w:rPr>
      </w:pPr>
    </w:p>
    <w:p w14:paraId="13C5FC7A" w14:textId="3EE61698" w:rsidR="00580FB4" w:rsidRPr="004D1662" w:rsidRDefault="00580FB4" w:rsidP="00580FB4">
      <w:pPr>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３　この方針の対象は、正社員、派遣社員、パート・アルバイト等当社において働いている全ての</w:t>
      </w:r>
      <w:r w:rsidR="00CD4B9F">
        <w:rPr>
          <w:rFonts w:ascii="ＭＳ ゴシック" w:eastAsia="ＭＳ ゴシック" w:hAnsi="ＭＳ ゴシック" w:hint="eastAsia"/>
          <w:sz w:val="18"/>
          <w:szCs w:val="18"/>
        </w:rPr>
        <w:t>従業員</w:t>
      </w:r>
      <w:r w:rsidRPr="004D1662">
        <w:rPr>
          <w:rFonts w:ascii="ＭＳ ゴシック" w:eastAsia="ＭＳ ゴシック" w:hAnsi="ＭＳ ゴシック" w:hint="eastAsia"/>
          <w:sz w:val="18"/>
          <w:szCs w:val="18"/>
        </w:rPr>
        <w:t>です。</w:t>
      </w:r>
    </w:p>
    <w:p w14:paraId="4715ED49" w14:textId="7200650A" w:rsidR="00580FB4" w:rsidRPr="004D1662" w:rsidRDefault="00580FB4" w:rsidP="008D7EF0">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セクシュアルハラスメントについては、</w:t>
      </w:r>
      <w:r w:rsidR="006802B2" w:rsidRPr="004D1662">
        <w:rPr>
          <w:rFonts w:ascii="ＭＳ ゴシック" w:eastAsia="ＭＳ ゴシック" w:hAnsi="ＭＳ ゴシック" w:hint="eastAsia"/>
          <w:sz w:val="18"/>
          <w:szCs w:val="18"/>
        </w:rPr>
        <w:t>上司、同僚、顧客、取引先</w:t>
      </w:r>
      <w:r w:rsidR="009605F0" w:rsidRPr="004D1662">
        <w:rPr>
          <w:rFonts w:ascii="ＭＳ ゴシック" w:eastAsia="ＭＳ ゴシック" w:hAnsi="ＭＳ ゴシック" w:hint="eastAsia"/>
          <w:sz w:val="18"/>
          <w:szCs w:val="18"/>
        </w:rPr>
        <w:t>の社員の方</w:t>
      </w:r>
      <w:r w:rsidR="00F45B47" w:rsidRPr="004D1662">
        <w:rPr>
          <w:rFonts w:ascii="ＭＳ ゴシック" w:eastAsia="ＭＳ ゴシック" w:hAnsi="ＭＳ ゴシック" w:hint="eastAsia"/>
          <w:sz w:val="18"/>
          <w:szCs w:val="18"/>
        </w:rPr>
        <w:t>等</w:t>
      </w:r>
      <w:r w:rsidRPr="004D1662">
        <w:rPr>
          <w:rFonts w:ascii="ＭＳ ゴシック" w:eastAsia="ＭＳ ゴシック" w:hAnsi="ＭＳ ゴシック" w:hint="eastAsia"/>
          <w:sz w:val="18"/>
          <w:szCs w:val="18"/>
        </w:rPr>
        <w:t>が行為者になり得るものであり、異性に対する行為だけでなく、同性に対する行為も対象となります。また、被害者の性的指向又は</w:t>
      </w:r>
      <w:r w:rsidR="00AA403A" w:rsidRPr="004D1662">
        <w:rPr>
          <w:rFonts w:ascii="ＭＳ ゴシック" w:eastAsia="ＭＳ ゴシック" w:hAnsi="ＭＳ ゴシック" w:hint="eastAsia"/>
          <w:sz w:val="18"/>
          <w:szCs w:val="18"/>
        </w:rPr>
        <w:t>ジェンダーアイデンティティ</w:t>
      </w:r>
      <w:r w:rsidRPr="004D1662">
        <w:rPr>
          <w:rFonts w:ascii="ＭＳ ゴシック" w:eastAsia="ＭＳ ゴシック" w:hAnsi="ＭＳ ゴシック" w:hint="eastAsia"/>
          <w:sz w:val="18"/>
          <w:szCs w:val="18"/>
        </w:rPr>
        <w:t>にかかわらず、性的な言動であればセクシュアルハラスメントに該当します。妊娠・出産</w:t>
      </w:r>
      <w:r w:rsidR="00271C3C">
        <w:rPr>
          <w:rFonts w:ascii="ＭＳ ゴシック" w:eastAsia="ＭＳ ゴシック" w:hAnsi="ＭＳ ゴシック" w:hint="eastAsia"/>
          <w:sz w:val="18"/>
          <w:szCs w:val="18"/>
        </w:rPr>
        <w:t>等に関するハラスメント、</w:t>
      </w:r>
      <w:r w:rsidRPr="004D1662">
        <w:rPr>
          <w:rFonts w:ascii="ＭＳ ゴシック" w:eastAsia="ＭＳ ゴシック" w:hAnsi="ＭＳ ゴシック" w:hint="eastAsia"/>
          <w:sz w:val="18"/>
          <w:szCs w:val="18"/>
        </w:rPr>
        <w:t>育児・介護休業等に関するハラスメントについては、妊娠・出産等をした女性</w:t>
      </w:r>
      <w:r w:rsidR="00721414">
        <w:rPr>
          <w:rFonts w:ascii="ＭＳ ゴシック" w:eastAsia="ＭＳ ゴシック" w:hAnsi="ＭＳ ゴシック" w:hint="eastAsia"/>
          <w:sz w:val="18"/>
          <w:szCs w:val="18"/>
        </w:rPr>
        <w:t>従業員</w:t>
      </w:r>
      <w:r w:rsidRPr="004D1662">
        <w:rPr>
          <w:rFonts w:ascii="ＭＳ ゴシック" w:eastAsia="ＭＳ ゴシック" w:hAnsi="ＭＳ ゴシック" w:hint="eastAsia"/>
          <w:sz w:val="18"/>
          <w:szCs w:val="18"/>
        </w:rPr>
        <w:t>及び育児</w:t>
      </w:r>
      <w:r w:rsidR="00721414">
        <w:rPr>
          <w:rFonts w:ascii="ＭＳ ゴシック" w:eastAsia="ＭＳ ゴシック" w:hAnsi="ＭＳ ゴシック" w:hint="eastAsia"/>
          <w:sz w:val="18"/>
          <w:szCs w:val="18"/>
        </w:rPr>
        <w:t>・介護</w:t>
      </w:r>
      <w:r w:rsidRPr="004D1662">
        <w:rPr>
          <w:rFonts w:ascii="ＭＳ ゴシック" w:eastAsia="ＭＳ ゴシック" w:hAnsi="ＭＳ ゴシック" w:hint="eastAsia"/>
          <w:sz w:val="18"/>
          <w:szCs w:val="18"/>
        </w:rPr>
        <w:t>休業等の制度を利用する男女</w:t>
      </w:r>
      <w:r w:rsidR="00721414">
        <w:rPr>
          <w:rFonts w:ascii="ＭＳ ゴシック" w:eastAsia="ＭＳ ゴシック" w:hAnsi="ＭＳ ゴシック" w:hint="eastAsia"/>
          <w:sz w:val="18"/>
          <w:szCs w:val="18"/>
        </w:rPr>
        <w:t>従業員</w:t>
      </w:r>
      <w:r w:rsidRPr="004D1662">
        <w:rPr>
          <w:rFonts w:ascii="ＭＳ ゴシック" w:eastAsia="ＭＳ ゴシック" w:hAnsi="ＭＳ ゴシック" w:hint="eastAsia"/>
          <w:sz w:val="18"/>
          <w:szCs w:val="18"/>
        </w:rPr>
        <w:t>の上司及び同僚が行為者となり得ます。</w:t>
      </w:r>
    </w:p>
    <w:p w14:paraId="4EDF671A" w14:textId="3DE8186E" w:rsidR="00580FB4" w:rsidRPr="004D1662" w:rsidRDefault="00F45B47" w:rsidP="005A2E62">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w:t>
      </w:r>
      <w:r w:rsidR="00580FB4" w:rsidRPr="004D1662">
        <w:rPr>
          <w:rFonts w:ascii="ＭＳ ゴシック" w:eastAsia="ＭＳ ゴシック" w:hAnsi="ＭＳ ゴシック" w:hint="eastAsia"/>
          <w:sz w:val="18"/>
          <w:szCs w:val="18"/>
        </w:rPr>
        <w:t xml:space="preserve">　相手の立場に立って、普段の言動を振り返り、ハラスメントのない、快適な職場を作っていきましょう。</w:t>
      </w:r>
    </w:p>
    <w:p w14:paraId="6B8324D0" w14:textId="77777777" w:rsidR="002A029C" w:rsidRPr="004D1662" w:rsidRDefault="002A029C" w:rsidP="00580FB4">
      <w:pPr>
        <w:rPr>
          <w:rFonts w:ascii="ＭＳ ゴシック" w:eastAsia="ＭＳ ゴシック" w:hAnsi="ＭＳ ゴシック"/>
          <w:sz w:val="18"/>
          <w:szCs w:val="18"/>
        </w:rPr>
      </w:pPr>
    </w:p>
    <w:p w14:paraId="21282DA2" w14:textId="68F388E8" w:rsidR="00580FB4" w:rsidRPr="004D1662" w:rsidRDefault="00580FB4"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４　</w:t>
      </w:r>
      <w:r w:rsidR="009D58AF">
        <w:rPr>
          <w:rFonts w:ascii="ＭＳ ゴシック" w:eastAsia="ＭＳ ゴシック" w:hAnsi="ＭＳ ゴシック" w:hint="eastAsia"/>
          <w:sz w:val="18"/>
          <w:szCs w:val="18"/>
        </w:rPr>
        <w:t>従業員</w:t>
      </w:r>
      <w:r w:rsidR="00AA12B3" w:rsidRPr="004D1662">
        <w:rPr>
          <w:rFonts w:ascii="ＭＳ ゴシック" w:eastAsia="ＭＳ ゴシック" w:hAnsi="ＭＳ ゴシック" w:hint="eastAsia"/>
          <w:sz w:val="18"/>
          <w:szCs w:val="18"/>
        </w:rPr>
        <w:t>がハラスメントを行った場合、就業規則第△条「懲戒の事由」第◇項、第□</w:t>
      </w:r>
      <w:r w:rsidRPr="004D1662">
        <w:rPr>
          <w:rFonts w:ascii="ＭＳ ゴシック" w:eastAsia="ＭＳ ゴシック" w:hAnsi="ＭＳ ゴシック" w:hint="eastAsia"/>
          <w:sz w:val="18"/>
          <w:szCs w:val="18"/>
        </w:rPr>
        <w:t>項に当たることとなり、処分されることがあります。</w:t>
      </w:r>
    </w:p>
    <w:p w14:paraId="1D6B7340" w14:textId="77777777" w:rsidR="00580FB4" w:rsidRPr="004D1662" w:rsidRDefault="00580FB4"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その場合、次の要素を総合的に判断し、処分を決定します。</w:t>
      </w:r>
    </w:p>
    <w:p w14:paraId="3E311818" w14:textId="1E2151A6" w:rsidR="00580FB4" w:rsidRPr="004D1662" w:rsidRDefault="00580FB4"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①行為の具体的態様（時間・場所（職場か否か）・内容・程度）</w:t>
      </w:r>
    </w:p>
    <w:p w14:paraId="7C76333F" w14:textId="77777777" w:rsidR="00580FB4" w:rsidRPr="004D1662" w:rsidRDefault="00580FB4"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②当事者同士の関係（職位等）</w:t>
      </w:r>
    </w:p>
    <w:p w14:paraId="5D98F29E" w14:textId="7D9394E1" w:rsidR="00580FB4" w:rsidRPr="004D1662" w:rsidRDefault="00580FB4"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③被害者の対応（告訴等）・心情等</w:t>
      </w:r>
    </w:p>
    <w:p w14:paraId="4FA0859E" w14:textId="77777777" w:rsidR="00580FB4" w:rsidRPr="004D1662" w:rsidRDefault="00580FB4" w:rsidP="00580FB4">
      <w:pPr>
        <w:ind w:left="177" w:hangingChars="100" w:hanging="177"/>
        <w:rPr>
          <w:rFonts w:ascii="ＭＳ ゴシック" w:eastAsia="ＭＳ ゴシック" w:hAnsi="ＭＳ ゴシック"/>
          <w:sz w:val="18"/>
          <w:szCs w:val="18"/>
        </w:rPr>
      </w:pPr>
    </w:p>
    <w:p w14:paraId="1E3721D8" w14:textId="1B142591" w:rsidR="004970A0" w:rsidRDefault="004970A0" w:rsidP="00580FB4">
      <w:pPr>
        <w:ind w:left="177" w:hangingChars="100" w:hanging="177"/>
        <w:rPr>
          <w:rFonts w:ascii="ＭＳ ゴシック" w:eastAsia="ＭＳ ゴシック" w:hAnsi="ＭＳ ゴシック"/>
          <w:sz w:val="18"/>
          <w:szCs w:val="18"/>
        </w:rPr>
      </w:pPr>
      <w:r w:rsidRPr="0F810BC2">
        <w:rPr>
          <w:rFonts w:ascii="ＭＳ ゴシック" w:eastAsia="ＭＳ ゴシック" w:hAnsi="ＭＳ ゴシック"/>
          <w:sz w:val="18"/>
          <w:szCs w:val="18"/>
        </w:rPr>
        <w:t>５　従業員は、顧客等に対し誠実かつ丁寧な対応を心がけ、商品やサービスをよく理解し、常に顧客等への対応力の</w:t>
      </w:r>
      <w:r w:rsidR="6F8FE782" w:rsidRPr="0F810BC2">
        <w:rPr>
          <w:rFonts w:ascii="ＭＳ ゴシック" w:eastAsia="ＭＳ ゴシック" w:hAnsi="ＭＳ ゴシック"/>
          <w:sz w:val="18"/>
          <w:szCs w:val="18"/>
        </w:rPr>
        <w:t>向上</w:t>
      </w:r>
      <w:r w:rsidRPr="0F810BC2">
        <w:rPr>
          <w:rFonts w:ascii="ＭＳ ゴシック" w:eastAsia="ＭＳ ゴシック" w:hAnsi="ＭＳ ゴシック"/>
          <w:sz w:val="18"/>
          <w:szCs w:val="18"/>
        </w:rPr>
        <w:t>に努める必要があります。一方で、顧客等の言動の内容が契約内容からして相当性を欠くもの、又は手段や態様が相当でなく</w:t>
      </w:r>
      <w:r w:rsidR="00C17C17" w:rsidRPr="0F810BC2">
        <w:rPr>
          <w:rFonts w:ascii="ＭＳ ゴシック" w:eastAsia="ＭＳ ゴシック" w:hAnsi="ＭＳ ゴシック"/>
          <w:sz w:val="18"/>
          <w:szCs w:val="18"/>
        </w:rPr>
        <w:t>、</w:t>
      </w:r>
      <w:r w:rsidRPr="0F810BC2">
        <w:rPr>
          <w:rFonts w:ascii="ＭＳ ゴシック" w:eastAsia="ＭＳ ゴシック" w:hAnsi="ＭＳ ゴシック"/>
          <w:sz w:val="18"/>
          <w:szCs w:val="18"/>
        </w:rPr>
        <w:t>カスタマーハラスメントに当たる行為に対しては、従業員の人格および就業環境を守る観点から、会社として毅然とした対応を行います。従業員が安心して業務に従事できる環境を維持することは、結果として顧客に対する安定的かつ質の高いサービス提供につながるものであり、会社はこの考え方に基づき、適切な対応方針および支援体制を整備し</w:t>
      </w:r>
      <w:r w:rsidR="0018782C">
        <w:rPr>
          <w:rFonts w:ascii="ＭＳ ゴシック" w:eastAsia="ＭＳ ゴシック" w:hAnsi="ＭＳ ゴシック" w:hint="eastAsia"/>
          <w:sz w:val="18"/>
          <w:szCs w:val="18"/>
        </w:rPr>
        <w:t>、</w:t>
      </w:r>
      <w:r w:rsidRPr="0F810BC2">
        <w:rPr>
          <w:rFonts w:ascii="ＭＳ ゴシック" w:eastAsia="ＭＳ ゴシック" w:hAnsi="ＭＳ ゴシック"/>
          <w:sz w:val="18"/>
          <w:szCs w:val="18"/>
        </w:rPr>
        <w:t>具体的な対処内容は「カスタマーハラスメント対応マニュアル」に定めます。</w:t>
      </w:r>
    </w:p>
    <w:p w14:paraId="4FD40F4C" w14:textId="3D70EF89" w:rsidR="009438B1" w:rsidRDefault="009438B1"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0071176A">
        <w:rPr>
          <w:rFonts w:ascii="ＭＳ ゴシック" w:eastAsia="ＭＳ ゴシック" w:hAnsi="ＭＳ ゴシック" w:hint="eastAsia"/>
          <w:sz w:val="18"/>
          <w:szCs w:val="18"/>
        </w:rPr>
        <w:t>また、特に</w:t>
      </w:r>
      <w:r w:rsidR="00784656">
        <w:rPr>
          <w:rFonts w:ascii="ＭＳ ゴシック" w:eastAsia="ＭＳ ゴシック" w:hAnsi="ＭＳ ゴシック" w:hint="eastAsia"/>
          <w:sz w:val="18"/>
          <w:szCs w:val="18"/>
        </w:rPr>
        <w:t>悪質と考えられる</w:t>
      </w:r>
      <w:r w:rsidR="009A5D45">
        <w:rPr>
          <w:rFonts w:ascii="ＭＳ ゴシック" w:eastAsia="ＭＳ ゴシック" w:hAnsi="ＭＳ ゴシック" w:hint="eastAsia"/>
          <w:sz w:val="18"/>
          <w:szCs w:val="18"/>
        </w:rPr>
        <w:t>カスタマーハラスメントには、</w:t>
      </w:r>
      <w:r w:rsidR="00B93706">
        <w:rPr>
          <w:rFonts w:ascii="ＭＳ ゴシック" w:eastAsia="ＭＳ ゴシック" w:hAnsi="ＭＳ ゴシック" w:hint="eastAsia"/>
          <w:sz w:val="18"/>
          <w:szCs w:val="18"/>
        </w:rPr>
        <w:t>次のとおり対処します。</w:t>
      </w:r>
    </w:p>
    <w:p w14:paraId="5C9EEE4C" w14:textId="3D9305B3" w:rsidR="00D178B5" w:rsidRDefault="005B719B"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noProof/>
          <w:sz w:val="18"/>
          <w:szCs w:val="18"/>
        </w:rPr>
        <mc:AlternateContent>
          <mc:Choice Requires="wps">
            <w:drawing>
              <wp:anchor distT="0" distB="0" distL="114300" distR="114300" simplePos="0" relativeHeight="251664384" behindDoc="0" locked="0" layoutInCell="1" allowOverlap="1" wp14:anchorId="70856FF0" wp14:editId="11CA5521">
                <wp:simplePos x="0" y="0"/>
                <wp:positionH relativeFrom="column">
                  <wp:posOffset>4222115</wp:posOffset>
                </wp:positionH>
                <wp:positionV relativeFrom="paragraph">
                  <wp:posOffset>62230</wp:posOffset>
                </wp:positionV>
                <wp:extent cx="295275" cy="695325"/>
                <wp:effectExtent l="0" t="0" r="28575" b="28575"/>
                <wp:wrapNone/>
                <wp:docPr id="883739315" name="右中かっこ 1"/>
                <wp:cNvGraphicFramePr/>
                <a:graphic xmlns:a="http://schemas.openxmlformats.org/drawingml/2006/main">
                  <a:graphicData uri="http://schemas.microsoft.com/office/word/2010/wordprocessingShape">
                    <wps:wsp>
                      <wps:cNvSpPr/>
                      <wps:spPr>
                        <a:xfrm>
                          <a:off x="0" y="0"/>
                          <a:ext cx="295275" cy="6953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9886D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332.45pt;margin-top:4.9pt;width:23.25pt;height:54.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" adj="764" strokecolor="#5b9bd5 [3204]" strokeweight=".5pt">
                <v:stroke joinstyle="miter"/>
              </v:shape>
            </w:pict>
          </mc:Fallback>
        </mc:AlternateContent>
      </w:r>
      <w:r w:rsidR="00D178B5">
        <w:rPr>
          <w:rFonts w:ascii="ＭＳ ゴシック" w:eastAsia="ＭＳ ゴシック" w:hAnsi="ＭＳ ゴシック" w:hint="eastAsia"/>
          <w:sz w:val="18"/>
          <w:szCs w:val="18"/>
        </w:rPr>
        <w:t xml:space="preserve">　　①暴行、傷害、脅迫などの犯罪に該当</w:t>
      </w:r>
      <w:r w:rsidR="006113CE">
        <w:rPr>
          <w:rFonts w:ascii="ＭＳ ゴシック" w:eastAsia="ＭＳ ゴシック" w:hAnsi="ＭＳ ゴシック" w:hint="eastAsia"/>
          <w:sz w:val="18"/>
          <w:szCs w:val="18"/>
        </w:rPr>
        <w:t>しうる言動については、警察へ通報する</w:t>
      </w:r>
    </w:p>
    <w:p w14:paraId="5E1E16D8" w14:textId="4C4E79D2" w:rsidR="006113CE" w:rsidRDefault="00615E07"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noProof/>
          <w:sz w:val="18"/>
          <w:szCs w:val="18"/>
        </w:rPr>
        <mc:AlternateContent>
          <mc:Choice Requires="wps">
            <w:drawing>
              <wp:anchor distT="0" distB="0" distL="114300" distR="114300" simplePos="0" relativeHeight="251665408" behindDoc="0" locked="0" layoutInCell="1" allowOverlap="1" wp14:anchorId="1E3866AD" wp14:editId="553E36E6">
                <wp:simplePos x="0" y="0"/>
                <wp:positionH relativeFrom="column">
                  <wp:posOffset>4593590</wp:posOffset>
                </wp:positionH>
                <wp:positionV relativeFrom="paragraph">
                  <wp:posOffset>21590</wp:posOffset>
                </wp:positionV>
                <wp:extent cx="619125" cy="361950"/>
                <wp:effectExtent l="0" t="0" r="28575" b="19050"/>
                <wp:wrapThrough wrapText="bothSides">
                  <wp:wrapPolygon edited="0">
                    <wp:start x="0" y="0"/>
                    <wp:lineTo x="0" y="21600"/>
                    <wp:lineTo x="21932" y="21600"/>
                    <wp:lineTo x="21932" y="0"/>
                    <wp:lineTo x="0" y="0"/>
                  </wp:wrapPolygon>
                </wp:wrapThrough>
                <wp:docPr id="203651507" name="正方形/長方形 2"/>
                <wp:cNvGraphicFramePr/>
                <a:graphic xmlns:a="http://schemas.openxmlformats.org/drawingml/2006/main">
                  <a:graphicData uri="http://schemas.microsoft.com/office/word/2010/wordprocessingShape">
                    <wps:wsp>
                      <wps:cNvSpPr/>
                      <wps:spPr>
                        <a:xfrm>
                          <a:off x="0" y="0"/>
                          <a:ext cx="619125" cy="361950"/>
                        </a:xfrm>
                        <a:prstGeom prst="rect">
                          <a:avLst/>
                        </a:prstGeom>
                        <a:noFill/>
                        <a:ln>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924A53" w14:textId="696D6BEE" w:rsidR="005B719B" w:rsidRPr="00615E07" w:rsidRDefault="00615E07" w:rsidP="00615E07">
                            <w:pPr>
                              <w:spacing w:line="320" w:lineRule="exact"/>
                              <w:jc w:val="center"/>
                              <w:rPr>
                                <w:color w:val="0070C0"/>
                              </w:rPr>
                            </w:pPr>
                            <w:r w:rsidRPr="00615E07">
                              <w:rPr>
                                <w:rFonts w:hint="eastAsia"/>
                                <w:color w:val="0070C0"/>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3866AD" id="正方形/長方形 2" o:spid="_x0000_s1028" style="position:absolute;left:0;text-align:left;margin-left:361.7pt;margin-top:1.7pt;width:48.75pt;height:2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" filled="f" strokecolor="#8eaadb [1944]" strokeweight="1pt">
                <v:textbox>
                  <w:txbxContent>
                    <w:p w14:paraId="68924A53" w14:textId="696D6BEE" w:rsidR="005B719B" w:rsidRPr="00615E07" w:rsidRDefault="00615E07" w:rsidP="00615E07">
                      <w:pPr>
                        <w:spacing w:line="320" w:lineRule="exact"/>
                        <w:jc w:val="center"/>
                        <w:rPr>
                          <w:color w:val="0070C0"/>
                        </w:rPr>
                      </w:pPr>
                      <w:r w:rsidRPr="00615E07">
                        <w:rPr>
                          <w:rFonts w:hint="eastAsia"/>
                          <w:color w:val="0070C0"/>
                        </w:rPr>
                        <w:t>例</w:t>
                      </w:r>
                    </w:p>
                  </w:txbxContent>
                </v:textbox>
                <w10:wrap type="through"/>
              </v:rect>
            </w:pict>
          </mc:Fallback>
        </mc:AlternateContent>
      </w:r>
      <w:r w:rsidR="006113CE">
        <w:rPr>
          <w:rFonts w:ascii="ＭＳ ゴシック" w:eastAsia="ＭＳ ゴシック" w:hAnsi="ＭＳ ゴシック" w:hint="eastAsia"/>
          <w:sz w:val="18"/>
          <w:szCs w:val="18"/>
        </w:rPr>
        <w:t xml:space="preserve">　　②</w:t>
      </w:r>
      <w:r w:rsidR="008918C6">
        <w:rPr>
          <w:rFonts w:ascii="ＭＳ ゴシック" w:eastAsia="ＭＳ ゴシック" w:hAnsi="ＭＳ ゴシック" w:hint="eastAsia"/>
          <w:sz w:val="18"/>
          <w:szCs w:val="18"/>
        </w:rPr>
        <w:t>行為者に対して警告文を発出する</w:t>
      </w:r>
    </w:p>
    <w:p w14:paraId="7615ADB8" w14:textId="74C78A00" w:rsidR="00FD76C5" w:rsidRDefault="00FD76C5"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③</w:t>
      </w:r>
      <w:r w:rsidR="00350E6B">
        <w:rPr>
          <w:rFonts w:ascii="ＭＳ ゴシック" w:eastAsia="ＭＳ ゴシック" w:hAnsi="ＭＳ ゴシック" w:hint="eastAsia"/>
          <w:sz w:val="18"/>
          <w:szCs w:val="18"/>
        </w:rPr>
        <w:t>法令の制限内において</w:t>
      </w:r>
      <w:r w:rsidR="007B172D">
        <w:rPr>
          <w:rFonts w:ascii="ＭＳ ゴシック" w:eastAsia="ＭＳ ゴシック" w:hAnsi="ＭＳ ゴシック" w:hint="eastAsia"/>
          <w:sz w:val="18"/>
          <w:szCs w:val="18"/>
        </w:rPr>
        <w:t>行為者に対し商品の販売、サービスの提供を</w:t>
      </w:r>
      <w:r w:rsidR="00D41E24">
        <w:rPr>
          <w:rFonts w:ascii="ＭＳ ゴシック" w:eastAsia="ＭＳ ゴシック" w:hAnsi="ＭＳ ゴシック" w:hint="eastAsia"/>
          <w:sz w:val="18"/>
          <w:szCs w:val="18"/>
        </w:rPr>
        <w:t>行わない</w:t>
      </w:r>
    </w:p>
    <w:p w14:paraId="592F5668" w14:textId="0170D765" w:rsidR="008918C6" w:rsidRPr="009438B1" w:rsidRDefault="008918C6"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0029341D">
        <w:rPr>
          <w:rFonts w:ascii="ＭＳ ゴシック" w:eastAsia="ＭＳ ゴシック" w:hAnsi="ＭＳ ゴシック" w:hint="eastAsia"/>
          <w:sz w:val="18"/>
          <w:szCs w:val="18"/>
        </w:rPr>
        <w:t>④</w:t>
      </w:r>
      <w:r>
        <w:rPr>
          <w:rFonts w:ascii="ＭＳ ゴシック" w:eastAsia="ＭＳ ゴシック" w:hAnsi="ＭＳ ゴシック" w:hint="eastAsia"/>
          <w:sz w:val="18"/>
          <w:szCs w:val="18"/>
        </w:rPr>
        <w:t>行為者に対して店舗及び</w:t>
      </w:r>
      <w:r w:rsidR="005B6375">
        <w:rPr>
          <w:rFonts w:ascii="ＭＳ ゴシック" w:eastAsia="ＭＳ ゴシック" w:hAnsi="ＭＳ ゴシック" w:hint="eastAsia"/>
          <w:sz w:val="18"/>
          <w:szCs w:val="18"/>
        </w:rPr>
        <w:t>施設等への出入りを禁止する</w:t>
      </w:r>
    </w:p>
    <w:p w14:paraId="5AF947D1" w14:textId="77777777" w:rsidR="004970A0" w:rsidRPr="004D1662" w:rsidRDefault="004970A0" w:rsidP="00580FB4">
      <w:pPr>
        <w:ind w:left="177" w:hangingChars="100" w:hanging="177"/>
        <w:rPr>
          <w:rFonts w:ascii="ＭＳ ゴシック" w:eastAsia="ＭＳ ゴシック" w:hAnsi="ＭＳ ゴシック"/>
          <w:sz w:val="18"/>
          <w:szCs w:val="18"/>
        </w:rPr>
      </w:pPr>
    </w:p>
    <w:p w14:paraId="5C32DFA7" w14:textId="0EBA5BF9" w:rsidR="00580FB4" w:rsidRPr="004D1662" w:rsidRDefault="004970A0"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６</w:t>
      </w:r>
      <w:r w:rsidR="00580FB4" w:rsidRPr="004D1662">
        <w:rPr>
          <w:rFonts w:ascii="ＭＳ ゴシック" w:eastAsia="ＭＳ ゴシック" w:hAnsi="ＭＳ ゴシック" w:hint="eastAsia"/>
          <w:sz w:val="18"/>
          <w:szCs w:val="18"/>
        </w:rPr>
        <w:t xml:space="preserve">　相談窓口</w:t>
      </w:r>
    </w:p>
    <w:p w14:paraId="78731F97" w14:textId="17798F99" w:rsidR="001F52AA" w:rsidRPr="00FB3B50" w:rsidRDefault="008011DD" w:rsidP="00FB3B50">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noProof/>
          <w:sz w:val="18"/>
          <w:szCs w:val="18"/>
        </w:rPr>
        <mc:AlternateContent>
          <mc:Choice Requires="wps">
            <w:drawing>
              <wp:anchor distT="0" distB="0" distL="114300" distR="114300" simplePos="0" relativeHeight="251662336" behindDoc="0" locked="0" layoutInCell="1" allowOverlap="1" wp14:anchorId="3365F6ED" wp14:editId="6BDC0A89">
                <wp:simplePos x="0" y="0"/>
                <wp:positionH relativeFrom="column">
                  <wp:align>right</wp:align>
                </wp:positionH>
                <wp:positionV relativeFrom="paragraph">
                  <wp:posOffset>582295</wp:posOffset>
                </wp:positionV>
                <wp:extent cx="3429000" cy="676275"/>
                <wp:effectExtent l="0" t="0" r="19050" b="28575"/>
                <wp:wrapThrough wrapText="bothSides">
                  <wp:wrapPolygon edited="0">
                    <wp:start x="0" y="0"/>
                    <wp:lineTo x="0" y="21904"/>
                    <wp:lineTo x="21600" y="21904"/>
                    <wp:lineTo x="21600" y="0"/>
                    <wp:lineTo x="0" y="0"/>
                  </wp:wrapPolygon>
                </wp:wrapThrough>
                <wp:docPr id="1052802769" name="正方形/長方形 1"/>
                <wp:cNvGraphicFramePr/>
                <a:graphic xmlns:a="http://schemas.openxmlformats.org/drawingml/2006/main">
                  <a:graphicData uri="http://schemas.microsoft.com/office/word/2010/wordprocessingShape">
                    <wps:wsp>
                      <wps:cNvSpPr/>
                      <wps:spPr>
                        <a:xfrm>
                          <a:off x="0" y="0"/>
                          <a:ext cx="3429000" cy="6762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E168090" w14:textId="77777777" w:rsidR="00B96A40" w:rsidRPr="00B96A40" w:rsidRDefault="00B96A40" w:rsidP="00B96A40">
                            <w:pPr>
                              <w:ind w:left="177" w:hangingChars="100" w:hanging="17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【カスタマーハラスメント相談窓口】</w:t>
                            </w:r>
                          </w:p>
                          <w:p w14:paraId="504F0527" w14:textId="65B0EE0A" w:rsidR="00B96A40" w:rsidRPr="00B96A40" w:rsidRDefault="00B96A40" w:rsidP="00B96A40">
                            <w:pPr>
                              <w:ind w:left="177" w:hangingChars="100" w:hanging="17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 xml:space="preserve">　■■課　■■■■（内線■■、メールアドレス■■■）</w:t>
                            </w:r>
                          </w:p>
                          <w:p w14:paraId="02859824" w14:textId="52B8849E" w:rsidR="00B96A40" w:rsidRPr="00B96A40" w:rsidRDefault="00B96A40" w:rsidP="00FB3B50">
                            <w:pPr>
                              <w:ind w:leftChars="100" w:left="20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□□営業所　□□□□（内線□□、メールアドレス□□□）</w:t>
                            </w:r>
                          </w:p>
                          <w:p w14:paraId="5A2A50ED" w14:textId="77777777" w:rsidR="00B96A40" w:rsidRDefault="00B96A40" w:rsidP="00B96A40">
                            <w:pPr>
                              <w:ind w:leftChars="100" w:left="207" w:firstLineChars="400" w:firstLine="710"/>
                              <w:rPr>
                                <w:rFonts w:ascii="ＭＳ ゴシック" w:eastAsia="ＭＳ ゴシック" w:hAnsi="ＭＳ ゴシック"/>
                                <w:b/>
                                <w:sz w:val="18"/>
                                <w:szCs w:val="18"/>
                              </w:rPr>
                            </w:pPr>
                            <w:r w:rsidRPr="004D1662">
                              <w:rPr>
                                <w:rFonts w:ascii="ＭＳ ゴシック" w:eastAsia="ＭＳ ゴシック" w:hAnsi="ＭＳ ゴシック" w:hint="eastAsia"/>
                                <w:b/>
                                <w:sz w:val="18"/>
                                <w:szCs w:val="18"/>
                              </w:rPr>
                              <w:t>××外部相談窓口（電話×××、メールアドレス×××）</w:t>
                            </w:r>
                          </w:p>
                          <w:p w14:paraId="4761DCB6" w14:textId="77777777" w:rsidR="00B96A40" w:rsidRDefault="00B96A40" w:rsidP="00B96A40">
                            <w:pPr>
                              <w:ind w:left="177" w:hangingChars="100" w:hanging="177"/>
                              <w:rPr>
                                <w:rFonts w:ascii="ＭＳ ゴシック" w:eastAsia="ＭＳ ゴシック" w:hAnsi="ＭＳ ゴシック"/>
                                <w:b/>
                                <w:sz w:val="18"/>
                                <w:szCs w:val="18"/>
                              </w:rPr>
                            </w:pPr>
                            <w:r w:rsidRPr="004D1662">
                              <w:rPr>
                                <w:rFonts w:ascii="ＭＳ ゴシック" w:eastAsia="ＭＳ ゴシック" w:hAnsi="ＭＳ ゴシック" w:hint="eastAsia"/>
                                <w:b/>
                                <w:sz w:val="18"/>
                                <w:szCs w:val="18"/>
                              </w:rPr>
                              <w:t xml:space="preserve">　　　　　××外部相談窓口（電話×××、メールアドレス×××）</w:t>
                            </w:r>
                          </w:p>
                          <w:p w14:paraId="105D1A92" w14:textId="77777777" w:rsidR="00B96A40" w:rsidRPr="00B96A40" w:rsidRDefault="00B96A40" w:rsidP="00B96A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5F6ED" id="_x0000_s1029" style="position:absolute;left:0;text-align:left;margin-left:218.8pt;margin-top:45.85pt;width:270pt;height:53.25pt;z-index:25166233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" filled="f" strokecolor="#091723 [484]" strokeweight="1pt">
                <v:textbox>
                  <w:txbxContent>
                    <w:p w14:paraId="4E168090" w14:textId="77777777" w:rsidR="00B96A40" w:rsidRPr="00B96A40" w:rsidRDefault="00B96A40" w:rsidP="00B96A40">
                      <w:pPr>
                        <w:ind w:left="177" w:hangingChars="100" w:hanging="17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【カスタマーハラスメント相談窓口】</w:t>
                      </w:r>
                    </w:p>
                    <w:p w14:paraId="504F0527" w14:textId="65B0EE0A" w:rsidR="00B96A40" w:rsidRPr="00B96A40" w:rsidRDefault="00B96A40" w:rsidP="00B96A40">
                      <w:pPr>
                        <w:ind w:left="177" w:hangingChars="100" w:hanging="17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 xml:space="preserve">　■■課　■■■■（内線■■、メールアドレス■■■）</w:t>
                      </w:r>
                    </w:p>
                    <w:p w14:paraId="02859824" w14:textId="52B8849E" w:rsidR="00B96A40" w:rsidRPr="00B96A40" w:rsidRDefault="00B96A40" w:rsidP="00FB3B50">
                      <w:pPr>
                        <w:ind w:leftChars="100" w:left="207"/>
                        <w:rPr>
                          <w:rFonts w:ascii="ＭＳ ゴシック" w:eastAsia="ＭＳ ゴシック" w:hAnsi="ＭＳ ゴシック"/>
                          <w:b/>
                          <w:color w:val="000000" w:themeColor="text1"/>
                          <w:sz w:val="18"/>
                          <w:szCs w:val="18"/>
                        </w:rPr>
                      </w:pPr>
                      <w:r w:rsidRPr="00B96A40">
                        <w:rPr>
                          <w:rFonts w:ascii="ＭＳ ゴシック" w:eastAsia="ＭＳ ゴシック" w:hAnsi="ＭＳ ゴシック" w:hint="eastAsia"/>
                          <w:b/>
                          <w:color w:val="000000" w:themeColor="text1"/>
                          <w:sz w:val="18"/>
                          <w:szCs w:val="18"/>
                        </w:rPr>
                        <w:t>□□営業所　□□□□（内線□□、メールアドレス□□□）</w:t>
                      </w:r>
                    </w:p>
                    <w:p w14:paraId="5A2A50ED" w14:textId="77777777" w:rsidR="00B96A40" w:rsidRDefault="00B96A40" w:rsidP="00B96A40">
                      <w:pPr>
                        <w:ind w:leftChars="100" w:left="207" w:firstLineChars="400" w:firstLine="710"/>
                        <w:rPr>
                          <w:rFonts w:ascii="ＭＳ ゴシック" w:eastAsia="ＭＳ ゴシック" w:hAnsi="ＭＳ ゴシック"/>
                          <w:b/>
                          <w:sz w:val="18"/>
                          <w:szCs w:val="18"/>
                        </w:rPr>
                      </w:pPr>
                      <w:r w:rsidRPr="004D1662">
                        <w:rPr>
                          <w:rFonts w:ascii="ＭＳ ゴシック" w:eastAsia="ＭＳ ゴシック" w:hAnsi="ＭＳ ゴシック" w:hint="eastAsia"/>
                          <w:b/>
                          <w:sz w:val="18"/>
                          <w:szCs w:val="18"/>
                        </w:rPr>
                        <w:t>××外部相談窓口（電話×××、メールアドレス×××）</w:t>
                      </w:r>
                    </w:p>
                    <w:p w14:paraId="4761DCB6" w14:textId="77777777" w:rsidR="00B96A40" w:rsidRDefault="00B96A40" w:rsidP="00B96A40">
                      <w:pPr>
                        <w:ind w:left="177" w:hangingChars="100" w:hanging="177"/>
                        <w:rPr>
                          <w:rFonts w:ascii="ＭＳ ゴシック" w:eastAsia="ＭＳ ゴシック" w:hAnsi="ＭＳ ゴシック"/>
                          <w:b/>
                          <w:sz w:val="18"/>
                          <w:szCs w:val="18"/>
                        </w:rPr>
                      </w:pPr>
                      <w:r w:rsidRPr="004D1662">
                        <w:rPr>
                          <w:rFonts w:ascii="ＭＳ ゴシック" w:eastAsia="ＭＳ ゴシック" w:hAnsi="ＭＳ ゴシック" w:hint="eastAsia"/>
                          <w:b/>
                          <w:sz w:val="18"/>
                          <w:szCs w:val="18"/>
                        </w:rPr>
                        <w:t xml:space="preserve">　　　　　××外部相談窓口（電話×××、メールアドレス×××）</w:t>
                      </w:r>
                    </w:p>
                    <w:p w14:paraId="105D1A92" w14:textId="77777777" w:rsidR="00B96A40" w:rsidRPr="00B96A40" w:rsidRDefault="00B96A40" w:rsidP="00B96A40">
                      <w:pPr>
                        <w:jc w:val="center"/>
                      </w:pPr>
                    </w:p>
                  </w:txbxContent>
                </v:textbox>
                <w10:wrap type="through"/>
              </v:rect>
            </w:pict>
          </mc:Fallback>
        </mc:AlternateContent>
      </w:r>
      <w:r w:rsidR="00580FB4" w:rsidRPr="004D1662">
        <w:rPr>
          <w:rFonts w:ascii="ＭＳ ゴシック" w:eastAsia="ＭＳ ゴシック" w:hAnsi="ＭＳ ゴシック" w:hint="eastAsia"/>
          <w:sz w:val="18"/>
          <w:szCs w:val="18"/>
        </w:rPr>
        <w:t xml:space="preserve">　　ハラスメントに関する相談（苦情を含む）窓口担当者は次の者です。電話、メールでの相談も受け付けますので、一人で悩まずにご相談ください。また、実際にハラスメントが起こっている場合だけでなく、その可能性がある場合や放置すれば就業環境が悪化するおそれがある場合、</w:t>
      </w:r>
      <w:r w:rsidR="001A3A04" w:rsidRPr="004D1662">
        <w:rPr>
          <w:rFonts w:ascii="ＭＳ ゴシック" w:eastAsia="ＭＳ ゴシック" w:hAnsi="ＭＳ ゴシック" w:hint="eastAsia"/>
          <w:sz w:val="18"/>
          <w:szCs w:val="18"/>
        </w:rPr>
        <w:t>ハラスメントに当たるかどうか微妙な場合も含め、広く相談に対応し、事案に対処します。</w:t>
      </w:r>
    </w:p>
    <w:p w14:paraId="38E520DE" w14:textId="26FC7801" w:rsidR="00BD1E3A" w:rsidRPr="004D1662" w:rsidRDefault="00BD1E3A" w:rsidP="00BD1E3A">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相談には公平に、相談者だけでなく行為者についても、プライバシーを守って対応しますので、安心してご相談ください。</w:t>
      </w:r>
    </w:p>
    <w:p w14:paraId="492AAD1B" w14:textId="7E519641" w:rsidR="00BD1E3A" w:rsidRPr="004D1662" w:rsidRDefault="004970A0" w:rsidP="00586C5F">
      <w:pPr>
        <w:ind w:firstLineChars="100" w:firstLine="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w:t>
      </w:r>
      <w:r w:rsidR="00BD1E3A" w:rsidRPr="004D1662">
        <w:rPr>
          <w:rFonts w:ascii="ＭＳ ゴシック" w:eastAsia="ＭＳ ゴシック" w:hAnsi="ＭＳ ゴシック" w:hint="eastAsia"/>
          <w:sz w:val="18"/>
          <w:szCs w:val="18"/>
        </w:rPr>
        <w:t>相談者はもちろん、事実関係の確認に協力</w:t>
      </w:r>
      <w:r w:rsidRPr="004D1662">
        <w:rPr>
          <w:rFonts w:ascii="ＭＳ ゴシック" w:eastAsia="ＭＳ ゴシック" w:hAnsi="ＭＳ ゴシック" w:hint="eastAsia"/>
          <w:sz w:val="18"/>
          <w:szCs w:val="18"/>
        </w:rPr>
        <w:t>（他社からの協力依頼によるものも含む。）</w:t>
      </w:r>
      <w:r w:rsidR="00BD1E3A" w:rsidRPr="004D1662">
        <w:rPr>
          <w:rFonts w:ascii="ＭＳ ゴシック" w:eastAsia="ＭＳ ゴシック" w:hAnsi="ＭＳ ゴシック" w:hint="eastAsia"/>
          <w:sz w:val="18"/>
          <w:szCs w:val="18"/>
        </w:rPr>
        <w:t>した方に不利益な取扱いは行いません。</w:t>
      </w:r>
    </w:p>
    <w:p w14:paraId="08B2ED01" w14:textId="77777777" w:rsidR="001A3A04" w:rsidRPr="004D1662" w:rsidRDefault="001A3A04" w:rsidP="00580FB4">
      <w:pPr>
        <w:ind w:left="177" w:hangingChars="100" w:hanging="177"/>
        <w:rPr>
          <w:rFonts w:ascii="ＭＳ ゴシック" w:eastAsia="ＭＳ ゴシック" w:hAnsi="ＭＳ ゴシック"/>
          <w:sz w:val="18"/>
          <w:szCs w:val="18"/>
        </w:rPr>
      </w:pPr>
    </w:p>
    <w:p w14:paraId="533AF024" w14:textId="26B10E05" w:rsidR="001A3A04" w:rsidRPr="004D1662" w:rsidRDefault="00586C5F"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sz w:val="18"/>
          <w:szCs w:val="18"/>
        </w:rPr>
        <w:t>７</w:t>
      </w:r>
      <w:r w:rsidR="001A3A04" w:rsidRPr="004D1662">
        <w:rPr>
          <w:rFonts w:ascii="ＭＳ ゴシック" w:eastAsia="ＭＳ ゴシック" w:hAnsi="ＭＳ ゴシック" w:hint="eastAsia"/>
          <w:sz w:val="18"/>
          <w:szCs w:val="18"/>
        </w:rPr>
        <w:t xml:space="preserve">　相談を受けた場合には、事実関係を迅速かつ正確に確認し、事実が確認できた場合には、被害者に対する配慮のための措置及び行為者に対する措置を講じます。また、再発防止策を講じる等適切に対処します。</w:t>
      </w:r>
    </w:p>
    <w:p w14:paraId="171B7870" w14:textId="77777777" w:rsidR="001A3A04" w:rsidRPr="004D1662" w:rsidRDefault="001A3A04" w:rsidP="00580FB4">
      <w:pPr>
        <w:ind w:left="177" w:hangingChars="100" w:hanging="177"/>
        <w:rPr>
          <w:rFonts w:ascii="ＭＳ ゴシック" w:eastAsia="ＭＳ ゴシック" w:hAnsi="ＭＳ ゴシック"/>
          <w:sz w:val="18"/>
          <w:szCs w:val="18"/>
        </w:rPr>
      </w:pPr>
    </w:p>
    <w:p w14:paraId="13E80E9F" w14:textId="29A2E0AA" w:rsidR="001A3A04" w:rsidRPr="004D1662" w:rsidRDefault="00586C5F"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sz w:val="18"/>
          <w:szCs w:val="18"/>
        </w:rPr>
        <w:t>８</w:t>
      </w:r>
      <w:r w:rsidR="0008798D" w:rsidRPr="004D1662">
        <w:rPr>
          <w:rFonts w:ascii="ＭＳ ゴシック" w:eastAsia="ＭＳ ゴシック" w:hAnsi="ＭＳ ゴシック" w:hint="eastAsia"/>
          <w:sz w:val="18"/>
          <w:szCs w:val="18"/>
        </w:rPr>
        <w:t xml:space="preserve">　</w:t>
      </w:r>
      <w:r w:rsidR="001A3A04" w:rsidRPr="004D1662">
        <w:rPr>
          <w:rFonts w:ascii="ＭＳ ゴシック" w:eastAsia="ＭＳ ゴシック" w:hAnsi="ＭＳ ゴシック" w:hint="eastAsia"/>
          <w:sz w:val="18"/>
          <w:szCs w:val="18"/>
        </w:rPr>
        <w:t>当社には、妊娠・出産、育児や介護を行う</w:t>
      </w:r>
      <w:r w:rsidR="00600690">
        <w:rPr>
          <w:rFonts w:ascii="ＭＳ ゴシック" w:eastAsia="ＭＳ ゴシック" w:hAnsi="ＭＳ ゴシック" w:hint="eastAsia"/>
          <w:sz w:val="18"/>
          <w:szCs w:val="18"/>
        </w:rPr>
        <w:t>従業員</w:t>
      </w:r>
      <w:r w:rsidR="001A3A04" w:rsidRPr="004D1662">
        <w:rPr>
          <w:rFonts w:ascii="ＭＳ ゴシック" w:eastAsia="ＭＳ ゴシック" w:hAnsi="ＭＳ ゴシック" w:hint="eastAsia"/>
          <w:sz w:val="18"/>
          <w:szCs w:val="18"/>
        </w:rPr>
        <w:t>が利用できる様々な制度があります。派遣社員の方については、派遣元企業においても利用できる制度が整備されています。どのような制度や措置が利用できるのかを就業規則等により確認しましょう。</w:t>
      </w:r>
    </w:p>
    <w:p w14:paraId="4885AA80" w14:textId="46623BB2" w:rsidR="001A3A04" w:rsidRPr="004D1662" w:rsidRDefault="001A3A04"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制度や措置を利用する場合には、必要に応じて業務配分の見直しなどを行うことにより、職場にも何らかの影響を与えることがあります。制度や措置の利用をためらう必要はありませんが、円滑な制度の利用のためにも、早めに上司や人事部に相談してください。また、気持ちよく制度を利用するためにも、利用者は日頃から業務に関わる方々とのコミュニケーションを図ることを大切にしましょう。</w:t>
      </w:r>
    </w:p>
    <w:p w14:paraId="4AEAC7F1" w14:textId="4F7A8922" w:rsidR="001A3A04" w:rsidRPr="004D1662" w:rsidRDefault="001A3A04" w:rsidP="00580FB4">
      <w:pPr>
        <w:ind w:left="177" w:hangingChars="100" w:hanging="177"/>
        <w:rPr>
          <w:rFonts w:ascii="ＭＳ ゴシック" w:eastAsia="ＭＳ ゴシック" w:hAnsi="ＭＳ ゴシック"/>
          <w:sz w:val="18"/>
          <w:szCs w:val="18"/>
        </w:rPr>
      </w:pPr>
      <w:r w:rsidRPr="004D1662">
        <w:rPr>
          <w:rFonts w:ascii="ＭＳ ゴシック" w:eastAsia="ＭＳ ゴシック" w:hAnsi="ＭＳ ゴシック" w:hint="eastAsia"/>
          <w:sz w:val="18"/>
          <w:szCs w:val="18"/>
        </w:rPr>
        <w:t xml:space="preserve">　　所属長は、妊娠・出産、育児や介護を行う</w:t>
      </w:r>
      <w:r w:rsidR="00600690">
        <w:rPr>
          <w:rFonts w:ascii="ＭＳ ゴシック" w:eastAsia="ＭＳ ゴシック" w:hAnsi="ＭＳ ゴシック" w:hint="eastAsia"/>
          <w:sz w:val="18"/>
          <w:szCs w:val="18"/>
        </w:rPr>
        <w:t>従業員</w:t>
      </w:r>
      <w:r w:rsidRPr="004D1662">
        <w:rPr>
          <w:rFonts w:ascii="ＭＳ ゴシック" w:eastAsia="ＭＳ ゴシック" w:hAnsi="ＭＳ ゴシック" w:hint="eastAsia"/>
          <w:sz w:val="18"/>
          <w:szCs w:val="18"/>
        </w:rPr>
        <w:t>が安心して制度を利用し、仕事との両立ができるようにするため、所属における業務配分の見直し等を行ってください。</w:t>
      </w:r>
      <w:r w:rsidR="00FF3645" w:rsidRPr="004D1662">
        <w:rPr>
          <w:rFonts w:ascii="ＭＳ ゴシック" w:eastAsia="ＭＳ ゴシック" w:hAnsi="ＭＳ ゴシック" w:hint="eastAsia"/>
          <w:sz w:val="18"/>
          <w:szCs w:val="18"/>
        </w:rPr>
        <w:t>対応に困ることがあれば、本社人事部〇〇課、△△に相談してください。</w:t>
      </w:r>
    </w:p>
    <w:p w14:paraId="2C05416B" w14:textId="77777777" w:rsidR="001A3A04" w:rsidRPr="004D1662" w:rsidRDefault="001A3A04" w:rsidP="00580FB4">
      <w:pPr>
        <w:ind w:left="177" w:hangingChars="100" w:hanging="177"/>
        <w:rPr>
          <w:rFonts w:ascii="ＭＳ ゴシック" w:eastAsia="ＭＳ ゴシック" w:hAnsi="ＭＳ ゴシック"/>
          <w:sz w:val="18"/>
          <w:szCs w:val="18"/>
        </w:rPr>
      </w:pPr>
    </w:p>
    <w:p w14:paraId="60AB69AE" w14:textId="44B240D9" w:rsidR="001A3A04" w:rsidRPr="004D1662" w:rsidRDefault="00586C5F" w:rsidP="00580FB4">
      <w:pPr>
        <w:ind w:left="177" w:hangingChars="100" w:hanging="177"/>
        <w:rPr>
          <w:rFonts w:ascii="ＭＳ ゴシック" w:eastAsia="ＭＳ ゴシック" w:hAnsi="ＭＳ ゴシック"/>
          <w:sz w:val="18"/>
          <w:szCs w:val="18"/>
        </w:rPr>
      </w:pPr>
      <w:r>
        <w:rPr>
          <w:rFonts w:ascii="ＭＳ ゴシック" w:eastAsia="ＭＳ ゴシック" w:hAnsi="ＭＳ ゴシック" w:hint="eastAsia"/>
          <w:sz w:val="18"/>
          <w:szCs w:val="18"/>
        </w:rPr>
        <w:t>９</w:t>
      </w:r>
      <w:r w:rsidR="001A3A04" w:rsidRPr="004D1662">
        <w:rPr>
          <w:rFonts w:ascii="ＭＳ ゴシック" w:eastAsia="ＭＳ ゴシック" w:hAnsi="ＭＳ ゴシック" w:hint="eastAsia"/>
          <w:sz w:val="18"/>
          <w:szCs w:val="18"/>
        </w:rPr>
        <w:t xml:space="preserve">　ハラスメント防止研修・講習を実施する際は、積極的に参加してください。</w:t>
      </w:r>
    </w:p>
    <w:sectPr w:rsidR="001A3A04" w:rsidRPr="004D1662" w:rsidSect="00B55DDB">
      <w:type w:val="continuous"/>
      <w:pgSz w:w="23808" w:h="16840" w:orient="landscape" w:code="8"/>
      <w:pgMar w:top="454" w:right="737" w:bottom="454" w:left="737" w:header="851" w:footer="992" w:gutter="0"/>
      <w:cols w:num="2" w:space="425"/>
      <w:docGrid w:type="linesAndChars" w:linePitch="289" w:charSpace="-6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FACB" w14:textId="77777777" w:rsidR="00696BE0" w:rsidRDefault="00696BE0" w:rsidP="003930EB">
      <w:r>
        <w:separator/>
      </w:r>
    </w:p>
  </w:endnote>
  <w:endnote w:type="continuationSeparator" w:id="0">
    <w:p w14:paraId="2B53903C" w14:textId="77777777" w:rsidR="00696BE0" w:rsidRDefault="00696BE0" w:rsidP="0039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2A2D5" w14:textId="77777777" w:rsidR="00696BE0" w:rsidRDefault="00696BE0" w:rsidP="003930EB">
      <w:r>
        <w:separator/>
      </w:r>
    </w:p>
  </w:footnote>
  <w:footnote w:type="continuationSeparator" w:id="0">
    <w:p w14:paraId="53F21A1F" w14:textId="77777777" w:rsidR="00696BE0" w:rsidRDefault="00696BE0" w:rsidP="003930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52E8B"/>
    <w:multiLevelType w:val="hybridMultilevel"/>
    <w:tmpl w:val="4986F56C"/>
    <w:lvl w:ilvl="0" w:tplc="5AB8D7C6">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 w15:restartNumberingAfterBreak="0">
    <w:nsid w:val="3C9D110E"/>
    <w:multiLevelType w:val="hybridMultilevel"/>
    <w:tmpl w:val="2A6E0DC8"/>
    <w:lvl w:ilvl="0" w:tplc="395039AE">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2" w15:restartNumberingAfterBreak="0">
    <w:nsid w:val="66E07B66"/>
    <w:multiLevelType w:val="hybridMultilevel"/>
    <w:tmpl w:val="C4BAAD64"/>
    <w:lvl w:ilvl="0" w:tplc="3CEEC596">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3" w15:restartNumberingAfterBreak="0">
    <w:nsid w:val="7FC57C6C"/>
    <w:multiLevelType w:val="hybridMultilevel"/>
    <w:tmpl w:val="13749FAE"/>
    <w:lvl w:ilvl="0" w:tplc="E9BEC57E">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num w:numId="1" w16cid:durableId="1574387342">
    <w:abstractNumId w:val="2"/>
  </w:num>
  <w:num w:numId="2" w16cid:durableId="2129542374">
    <w:abstractNumId w:val="3"/>
  </w:num>
  <w:num w:numId="3" w16cid:durableId="325666731">
    <w:abstractNumId w:val="1"/>
  </w:num>
  <w:num w:numId="4" w16cid:durableId="1566138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7"/>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FB4"/>
    <w:rsid w:val="00010BB1"/>
    <w:rsid w:val="000176F2"/>
    <w:rsid w:val="00035EDF"/>
    <w:rsid w:val="0008798D"/>
    <w:rsid w:val="00092A48"/>
    <w:rsid w:val="000E6267"/>
    <w:rsid w:val="00113D1E"/>
    <w:rsid w:val="00174F67"/>
    <w:rsid w:val="0018782C"/>
    <w:rsid w:val="001A3A04"/>
    <w:rsid w:val="001B4995"/>
    <w:rsid w:val="001D4619"/>
    <w:rsid w:val="001F52AA"/>
    <w:rsid w:val="00240609"/>
    <w:rsid w:val="002461E7"/>
    <w:rsid w:val="00271C3C"/>
    <w:rsid w:val="0029341D"/>
    <w:rsid w:val="00295F74"/>
    <w:rsid w:val="002A029C"/>
    <w:rsid w:val="002A0AE3"/>
    <w:rsid w:val="002B7F2B"/>
    <w:rsid w:val="002C666B"/>
    <w:rsid w:val="00340E75"/>
    <w:rsid w:val="00345337"/>
    <w:rsid w:val="00350E6B"/>
    <w:rsid w:val="00363030"/>
    <w:rsid w:val="0037467D"/>
    <w:rsid w:val="003930EB"/>
    <w:rsid w:val="003933BD"/>
    <w:rsid w:val="00393F50"/>
    <w:rsid w:val="003A70A7"/>
    <w:rsid w:val="003D33E1"/>
    <w:rsid w:val="004019F8"/>
    <w:rsid w:val="00463CA7"/>
    <w:rsid w:val="004970A0"/>
    <w:rsid w:val="004B5804"/>
    <w:rsid w:val="004D0110"/>
    <w:rsid w:val="004D1662"/>
    <w:rsid w:val="0054252C"/>
    <w:rsid w:val="00580FB4"/>
    <w:rsid w:val="00582972"/>
    <w:rsid w:val="0058667D"/>
    <w:rsid w:val="00586C5F"/>
    <w:rsid w:val="005A2E62"/>
    <w:rsid w:val="005B6375"/>
    <w:rsid w:val="005B719B"/>
    <w:rsid w:val="005C7970"/>
    <w:rsid w:val="005D0877"/>
    <w:rsid w:val="005E2383"/>
    <w:rsid w:val="005E41A7"/>
    <w:rsid w:val="00600690"/>
    <w:rsid w:val="006113CE"/>
    <w:rsid w:val="006122A3"/>
    <w:rsid w:val="00614019"/>
    <w:rsid w:val="00615E07"/>
    <w:rsid w:val="00651309"/>
    <w:rsid w:val="00675F10"/>
    <w:rsid w:val="006802B2"/>
    <w:rsid w:val="00696BE0"/>
    <w:rsid w:val="006A30C3"/>
    <w:rsid w:val="006B2995"/>
    <w:rsid w:val="006E5B11"/>
    <w:rsid w:val="0071176A"/>
    <w:rsid w:val="00721414"/>
    <w:rsid w:val="0076275C"/>
    <w:rsid w:val="00764DAC"/>
    <w:rsid w:val="00772332"/>
    <w:rsid w:val="00772853"/>
    <w:rsid w:val="00784656"/>
    <w:rsid w:val="007B172D"/>
    <w:rsid w:val="007B6853"/>
    <w:rsid w:val="008011DD"/>
    <w:rsid w:val="00837356"/>
    <w:rsid w:val="008918C6"/>
    <w:rsid w:val="008B4A3A"/>
    <w:rsid w:val="008D2ABC"/>
    <w:rsid w:val="008D7EF0"/>
    <w:rsid w:val="008F151C"/>
    <w:rsid w:val="00904CB3"/>
    <w:rsid w:val="00920A0C"/>
    <w:rsid w:val="009438B1"/>
    <w:rsid w:val="00953952"/>
    <w:rsid w:val="009605F0"/>
    <w:rsid w:val="00960A66"/>
    <w:rsid w:val="00963428"/>
    <w:rsid w:val="00963CCD"/>
    <w:rsid w:val="0097078B"/>
    <w:rsid w:val="009A5D45"/>
    <w:rsid w:val="009A7650"/>
    <w:rsid w:val="009C7C70"/>
    <w:rsid w:val="009D58AF"/>
    <w:rsid w:val="00A13D3B"/>
    <w:rsid w:val="00A262AC"/>
    <w:rsid w:val="00A2714D"/>
    <w:rsid w:val="00A46A01"/>
    <w:rsid w:val="00A60B92"/>
    <w:rsid w:val="00A841A4"/>
    <w:rsid w:val="00AA12B3"/>
    <w:rsid w:val="00AA403A"/>
    <w:rsid w:val="00AC7A0F"/>
    <w:rsid w:val="00AF7BED"/>
    <w:rsid w:val="00B55DDB"/>
    <w:rsid w:val="00B93706"/>
    <w:rsid w:val="00B94D68"/>
    <w:rsid w:val="00B96A40"/>
    <w:rsid w:val="00BB08CF"/>
    <w:rsid w:val="00BC60EF"/>
    <w:rsid w:val="00BD1E3A"/>
    <w:rsid w:val="00C14556"/>
    <w:rsid w:val="00C17C17"/>
    <w:rsid w:val="00C30CE7"/>
    <w:rsid w:val="00C314A2"/>
    <w:rsid w:val="00C74C1E"/>
    <w:rsid w:val="00C8641A"/>
    <w:rsid w:val="00CB2B54"/>
    <w:rsid w:val="00CD4B9F"/>
    <w:rsid w:val="00CE716E"/>
    <w:rsid w:val="00D01690"/>
    <w:rsid w:val="00D178B5"/>
    <w:rsid w:val="00D342D3"/>
    <w:rsid w:val="00D41E24"/>
    <w:rsid w:val="00D84FB3"/>
    <w:rsid w:val="00DB342C"/>
    <w:rsid w:val="00DD60C8"/>
    <w:rsid w:val="00DF2235"/>
    <w:rsid w:val="00DF40D7"/>
    <w:rsid w:val="00E22001"/>
    <w:rsid w:val="00E7200D"/>
    <w:rsid w:val="00E74E0D"/>
    <w:rsid w:val="00EF445A"/>
    <w:rsid w:val="00F449FA"/>
    <w:rsid w:val="00F45B47"/>
    <w:rsid w:val="00F53496"/>
    <w:rsid w:val="00F57112"/>
    <w:rsid w:val="00F72D83"/>
    <w:rsid w:val="00F9705F"/>
    <w:rsid w:val="00FB3B50"/>
    <w:rsid w:val="00FD5F2C"/>
    <w:rsid w:val="00FD76C5"/>
    <w:rsid w:val="00FF3645"/>
    <w:rsid w:val="00FF464B"/>
    <w:rsid w:val="0F810BC2"/>
    <w:rsid w:val="2C31B3D2"/>
    <w:rsid w:val="6F8FE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C1B958"/>
  <w15:chartTrackingRefBased/>
  <w15:docId w15:val="{0004AD76-0AA5-45D2-A1A5-1F6ABEF4A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0FB4"/>
  </w:style>
  <w:style w:type="character" w:customStyle="1" w:styleId="a4">
    <w:name w:val="日付 (文字)"/>
    <w:basedOn w:val="a0"/>
    <w:link w:val="a3"/>
    <w:uiPriority w:val="99"/>
    <w:semiHidden/>
    <w:rsid w:val="00580FB4"/>
  </w:style>
  <w:style w:type="paragraph" w:styleId="a5">
    <w:name w:val="Balloon Text"/>
    <w:basedOn w:val="a"/>
    <w:link w:val="a6"/>
    <w:uiPriority w:val="99"/>
    <w:semiHidden/>
    <w:unhideWhenUsed/>
    <w:rsid w:val="001A3A0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A3A04"/>
    <w:rPr>
      <w:rFonts w:asciiTheme="majorHAnsi" w:eastAsiaTheme="majorEastAsia" w:hAnsiTheme="majorHAnsi" w:cstheme="majorBidi"/>
      <w:sz w:val="18"/>
      <w:szCs w:val="18"/>
    </w:rPr>
  </w:style>
  <w:style w:type="paragraph" w:styleId="Web">
    <w:name w:val="Normal (Web)"/>
    <w:basedOn w:val="a"/>
    <w:uiPriority w:val="99"/>
    <w:semiHidden/>
    <w:unhideWhenUsed/>
    <w:rsid w:val="00904CB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363030"/>
    <w:pPr>
      <w:ind w:leftChars="400" w:left="840"/>
    </w:pPr>
  </w:style>
  <w:style w:type="paragraph" w:styleId="a8">
    <w:name w:val="header"/>
    <w:basedOn w:val="a"/>
    <w:link w:val="a9"/>
    <w:uiPriority w:val="99"/>
    <w:unhideWhenUsed/>
    <w:rsid w:val="003930EB"/>
    <w:pPr>
      <w:tabs>
        <w:tab w:val="center" w:pos="4252"/>
        <w:tab w:val="right" w:pos="8504"/>
      </w:tabs>
      <w:snapToGrid w:val="0"/>
    </w:pPr>
  </w:style>
  <w:style w:type="character" w:customStyle="1" w:styleId="a9">
    <w:name w:val="ヘッダー (文字)"/>
    <w:basedOn w:val="a0"/>
    <w:link w:val="a8"/>
    <w:uiPriority w:val="99"/>
    <w:rsid w:val="003930EB"/>
  </w:style>
  <w:style w:type="paragraph" w:styleId="aa">
    <w:name w:val="footer"/>
    <w:basedOn w:val="a"/>
    <w:link w:val="ab"/>
    <w:uiPriority w:val="99"/>
    <w:unhideWhenUsed/>
    <w:rsid w:val="003930EB"/>
    <w:pPr>
      <w:tabs>
        <w:tab w:val="center" w:pos="4252"/>
        <w:tab w:val="right" w:pos="8504"/>
      </w:tabs>
      <w:snapToGrid w:val="0"/>
    </w:pPr>
  </w:style>
  <w:style w:type="character" w:customStyle="1" w:styleId="ab">
    <w:name w:val="フッター (文字)"/>
    <w:basedOn w:val="a0"/>
    <w:link w:val="aa"/>
    <w:uiPriority w:val="99"/>
    <w:rsid w:val="003930EB"/>
  </w:style>
  <w:style w:type="paragraph" w:styleId="ac">
    <w:name w:val="Revision"/>
    <w:hidden/>
    <w:uiPriority w:val="99"/>
    <w:semiHidden/>
    <w:rsid w:val="00393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6ae9edf5-f1d2-46d3-9437-f00a78a597d7">
      <UserInfo>
        <DisplayName/>
        <AccountId xsi:nil="true"/>
        <AccountType/>
      </UserInfo>
    </Owner>
    <lcf76f155ced4ddcb4097134ff3c332f xmlns="6ae9edf5-f1d2-46d3-9437-f00a78a597d7">
      <Terms xmlns="http://schemas.microsoft.com/office/infopath/2007/PartnerControls"/>
    </lcf76f155ced4ddcb4097134ff3c332f>
    <TaxCatchAll xmlns="5d97817f-4418-4126-80a6-5cc4da4a02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040A6669810548AB5675E84333C35D" ma:contentTypeVersion="14" ma:contentTypeDescription="新しいドキュメントを作成します。" ma:contentTypeScope="" ma:versionID="21462e6246c0b84a1ad1c5148dcf342f">
  <xsd:schema xmlns:xsd="http://www.w3.org/2001/XMLSchema" xmlns:xs="http://www.w3.org/2001/XMLSchema" xmlns:p="http://schemas.microsoft.com/office/2006/metadata/properties" xmlns:ns2="6ae9edf5-f1d2-46d3-9437-f00a78a597d7" xmlns:ns3="5d97817f-4418-4126-80a6-5cc4da4a022f" targetNamespace="http://schemas.microsoft.com/office/2006/metadata/properties" ma:root="true" ma:fieldsID="ee5f48107fca64252da70f8132a72251" ns2:_="" ns3:_="">
    <xsd:import namespace="6ae9edf5-f1d2-46d3-9437-f00a78a597d7"/>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e9edf5-f1d2-46d3-9437-f00a78a597d7"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978cc4d-8b01-4d20-acac-9c43e24c96b3}"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EE1F43-4E19-4F61-B3A9-CADB82588BFD}">
  <ds:schemaRefs>
    <ds:schemaRef ds:uri="http://schemas.microsoft.com/sharepoint/v3/contenttype/forms"/>
  </ds:schemaRefs>
</ds:datastoreItem>
</file>

<file path=customXml/itemProps2.xml><?xml version="1.0" encoding="utf-8"?>
<ds:datastoreItem xmlns:ds="http://schemas.openxmlformats.org/officeDocument/2006/customXml" ds:itemID="{F2977A5A-2423-4E0B-9094-3E648EEB3DDE}">
  <ds:schemaRefs>
    <ds:schemaRef ds:uri="http://schemas.microsoft.com/office/2006/metadata/properties"/>
    <ds:schemaRef ds:uri="http://schemas.microsoft.com/office/infopath/2007/PartnerControls"/>
    <ds:schemaRef ds:uri="6ae9edf5-f1d2-46d3-9437-f00a78a597d7"/>
    <ds:schemaRef ds:uri="5d97817f-4418-4126-80a6-5cc4da4a022f"/>
  </ds:schemaRefs>
</ds:datastoreItem>
</file>

<file path=customXml/itemProps3.xml><?xml version="1.0" encoding="utf-8"?>
<ds:datastoreItem xmlns:ds="http://schemas.openxmlformats.org/officeDocument/2006/customXml" ds:itemID="{48EC2157-BBF8-4014-A8A7-A39CB13C4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e9edf5-f1d2-46d3-9437-f00a78a597d7"/>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515</Words>
  <Characters>2938</Characters>
  <DocSecurity>0</DocSecurity>
  <Lines>24</Lines>
  <Paragraphs>6</Paragraphs>
  <ScaleCrop>false</ScaleCrop>
  <LinksUpToDate>false</LinksUpToDate>
  <CharactersWithSpaces>3447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0x0101008F040A6669810548AB5675E84333C35D</vt:lpwstr>
  </property>
  <property fmtid="{D5CDD505-2E9C-101B-9397-08002B2CF9AE}" pid="3" name="MediaServiceImageTags">
    <vt:lpwstr/>
  </property>
</Properties>
</file>