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AA5EF4" w:rsidRPr="00F553D2" w14:paraId="084847C1" w14:textId="77777777" w:rsidTr="009E706F">
        <w:trPr>
          <w:trHeight w:val="5379"/>
        </w:trPr>
        <w:tc>
          <w:tcPr>
            <w:tcW w:w="9628" w:type="dxa"/>
            <w:gridSpan w:val="2"/>
          </w:tcPr>
          <w:p w14:paraId="4E8D5371" w14:textId="018EAEB1" w:rsidR="002E2679" w:rsidRPr="00F553D2" w:rsidRDefault="00B039A2" w:rsidP="00C4792C">
            <w:pPr>
              <w:spacing w:line="460" w:lineRule="exact"/>
              <w:ind w:rightChars="80" w:right="168"/>
              <w:jc w:val="right"/>
              <w:rPr>
                <w:rFonts w:ascii="ＭＳ 明朝" w:eastAsia="ＭＳ 明朝" w:hAnsi="ＭＳ 明朝"/>
                <w:sz w:val="22"/>
              </w:rPr>
            </w:pPr>
            <w:r w:rsidRPr="00F553D2">
              <w:rPr>
                <w:rFonts w:ascii="ＭＳ 明朝" w:eastAsia="ＭＳ 明朝" w:hAnsi="ＭＳ 明朝"/>
                <w:sz w:val="22"/>
              </w:rPr>
              <w:br/>
            </w:r>
            <w:r w:rsidRPr="00F553D2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C4792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553D2">
              <w:rPr>
                <w:rFonts w:ascii="ＭＳ 明朝" w:eastAsia="ＭＳ 明朝" w:hAnsi="ＭＳ 明朝"/>
                <w:sz w:val="22"/>
              </w:rPr>
              <w:t>年</w:t>
            </w:r>
            <w:r w:rsidR="00C4792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553D2">
              <w:rPr>
                <w:rFonts w:ascii="ＭＳ 明朝" w:eastAsia="ＭＳ 明朝" w:hAnsi="ＭＳ 明朝"/>
                <w:sz w:val="22"/>
              </w:rPr>
              <w:t>月</w:t>
            </w:r>
            <w:r w:rsidR="00C4792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553D2">
              <w:rPr>
                <w:rFonts w:ascii="ＭＳ 明朝" w:eastAsia="ＭＳ 明朝" w:hAnsi="ＭＳ 明朝"/>
                <w:sz w:val="22"/>
              </w:rPr>
              <w:t>日</w:t>
            </w:r>
            <w:r w:rsidR="00C4792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52164A2C" w14:textId="77777777" w:rsidR="00B039A2" w:rsidRPr="00F553D2" w:rsidRDefault="00B039A2" w:rsidP="00C511FF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  <w:p w14:paraId="1EC6F690" w14:textId="1529E8BA" w:rsidR="002E2679" w:rsidRPr="00C511FF" w:rsidRDefault="002E2679" w:rsidP="00C511FF">
            <w:pPr>
              <w:spacing w:line="46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C511FF">
              <w:rPr>
                <w:rFonts w:ascii="ＭＳ 明朝" w:eastAsia="ＭＳ 明朝" w:hAnsi="ＭＳ 明朝"/>
                <w:sz w:val="28"/>
                <w:szCs w:val="28"/>
                <w:u w:val="single"/>
              </w:rPr>
              <w:t xml:space="preserve"> </w:t>
            </w:r>
            <w:r w:rsidR="00BB7FB5" w:rsidRPr="00C511FF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　　　　　</w:t>
            </w:r>
            <w:r w:rsidRPr="00C511FF">
              <w:rPr>
                <w:rFonts w:ascii="ＭＳ 明朝" w:eastAsia="ＭＳ 明朝" w:hAnsi="ＭＳ 明朝"/>
                <w:sz w:val="28"/>
                <w:szCs w:val="28"/>
                <w:u w:val="single"/>
              </w:rPr>
              <w:t>労働基準監督署長</w:t>
            </w:r>
            <w:r w:rsidR="00B039A2" w:rsidRPr="00C511FF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　</w:t>
            </w:r>
            <w:r w:rsidRPr="00C511FF">
              <w:rPr>
                <w:rFonts w:ascii="ＭＳ 明朝" w:eastAsia="ＭＳ 明朝" w:hAnsi="ＭＳ 明朝"/>
                <w:sz w:val="28"/>
                <w:szCs w:val="28"/>
                <w:u w:val="single"/>
              </w:rPr>
              <w:t>殿</w:t>
            </w:r>
            <w:r w:rsidR="00B039A2" w:rsidRPr="00C511FF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　</w:t>
            </w:r>
          </w:p>
          <w:p w14:paraId="244EB2B9" w14:textId="77777777" w:rsidR="00BB7FB5" w:rsidRPr="00F553D2" w:rsidRDefault="00BB7FB5" w:rsidP="00C511FF">
            <w:pPr>
              <w:spacing w:line="460" w:lineRule="exact"/>
              <w:ind w:firstLineChars="100" w:firstLine="220"/>
              <w:rPr>
                <w:rFonts w:ascii="ＭＳ 明朝" w:eastAsia="ＭＳ 明朝" w:hAnsi="ＭＳ 明朝"/>
                <w:sz w:val="22"/>
                <w:u w:val="single"/>
              </w:rPr>
            </w:pPr>
          </w:p>
          <w:p w14:paraId="00150F3C" w14:textId="77777777" w:rsidR="00BB7FB5" w:rsidRPr="00F553D2" w:rsidRDefault="00BB7FB5" w:rsidP="00C511FF">
            <w:pPr>
              <w:spacing w:line="460" w:lineRule="exact"/>
              <w:ind w:firstLineChars="100" w:firstLine="220"/>
              <w:rPr>
                <w:rFonts w:ascii="ＭＳ 明朝" w:eastAsia="ＭＳ 明朝" w:hAnsi="ＭＳ 明朝"/>
                <w:sz w:val="22"/>
                <w:u w:val="single"/>
              </w:rPr>
            </w:pPr>
          </w:p>
          <w:p w14:paraId="51EDA3FD" w14:textId="46442DD0" w:rsidR="002E2679" w:rsidRPr="00F553D2" w:rsidRDefault="00BB7FB5" w:rsidP="008C2056">
            <w:pPr>
              <w:spacing w:line="460" w:lineRule="exact"/>
              <w:ind w:leftChars="2102" w:left="4414" w:firstLineChars="100" w:firstLine="220"/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F553D2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病</w:t>
            </w:r>
            <w:r w:rsidR="002E2679" w:rsidRPr="00F553D2">
              <w:rPr>
                <w:rFonts w:ascii="ＭＳ 明朝" w:eastAsia="ＭＳ 明朝" w:hAnsi="ＭＳ 明朝" w:hint="eastAsia"/>
                <w:sz w:val="22"/>
                <w:u w:val="single"/>
              </w:rPr>
              <w:t>院名</w:t>
            </w:r>
            <w:r w:rsidRPr="00F553D2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</w:t>
            </w:r>
          </w:p>
          <w:p w14:paraId="24B90B29" w14:textId="4D1B0747" w:rsidR="002E2679" w:rsidRPr="00F553D2" w:rsidRDefault="00BB7FB5" w:rsidP="008C2056">
            <w:pPr>
              <w:spacing w:line="460" w:lineRule="exact"/>
              <w:ind w:leftChars="2102" w:left="4414"/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F553D2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C4792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F553D2" w:rsidRPr="00F553D2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主治医　　　　　　　　　　　　　㊞</w:t>
            </w:r>
          </w:p>
          <w:p w14:paraId="69EDED19" w14:textId="77777777" w:rsidR="002E2679" w:rsidRDefault="002E2679" w:rsidP="008C2056">
            <w:pPr>
              <w:spacing w:line="460" w:lineRule="exact"/>
              <w:ind w:leftChars="2102" w:left="4414"/>
              <w:rPr>
                <w:rFonts w:ascii="ＭＳ 明朝" w:eastAsia="ＭＳ 明朝" w:hAnsi="ＭＳ 明朝"/>
                <w:sz w:val="22"/>
              </w:rPr>
            </w:pPr>
            <w:r w:rsidRPr="00F553D2">
              <w:rPr>
                <w:rFonts w:ascii="ＭＳ 明朝" w:eastAsia="ＭＳ 明朝" w:hAnsi="ＭＳ 明朝"/>
                <w:sz w:val="22"/>
              </w:rPr>
              <w:t xml:space="preserve"> </w:t>
            </w:r>
          </w:p>
          <w:p w14:paraId="16AC8630" w14:textId="77777777" w:rsidR="008C2056" w:rsidRPr="00F553D2" w:rsidRDefault="008C2056" w:rsidP="008C2056">
            <w:pPr>
              <w:spacing w:line="460" w:lineRule="exact"/>
              <w:ind w:leftChars="2102" w:left="4414"/>
              <w:rPr>
                <w:rFonts w:ascii="ＭＳ 明朝" w:eastAsia="ＭＳ 明朝" w:hAnsi="ＭＳ 明朝"/>
                <w:sz w:val="22"/>
              </w:rPr>
            </w:pPr>
          </w:p>
          <w:p w14:paraId="05A1E17D" w14:textId="304A7790" w:rsidR="00AA5EF4" w:rsidRDefault="008C2056" w:rsidP="00DC0233">
            <w:pPr>
              <w:spacing w:line="460" w:lineRule="exact"/>
              <w:ind w:leftChars="145" w:left="304" w:rightChars="148" w:right="311"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</w:t>
            </w:r>
            <w:r w:rsidR="00AD1C39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AD1C3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AD1C3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  <w:r w:rsidR="002E2679" w:rsidRPr="00F553D2">
              <w:rPr>
                <w:rFonts w:ascii="ＭＳ 明朝" w:eastAsia="ＭＳ 明朝" w:hAnsi="ＭＳ 明朝"/>
                <w:sz w:val="22"/>
              </w:rPr>
              <w:t>付け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AD1C39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DC0233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AD1C39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2E2679" w:rsidRPr="00F553D2">
              <w:rPr>
                <w:rFonts w:ascii="ＭＳ 明朝" w:eastAsia="ＭＳ 明朝" w:hAnsi="ＭＳ 明朝"/>
                <w:sz w:val="22"/>
              </w:rPr>
              <w:tab/>
              <w:t>にかかる症状等の照会事項について、下記のとおり回答します。</w:t>
            </w:r>
          </w:p>
          <w:p w14:paraId="712735CF" w14:textId="11BF34C9" w:rsidR="00AD1C39" w:rsidRPr="00F553D2" w:rsidRDefault="00AD1C39" w:rsidP="00AD1C39">
            <w:pPr>
              <w:spacing w:line="460" w:lineRule="exact"/>
              <w:ind w:leftChars="145" w:left="304"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A5EF4" w:rsidRPr="00F553D2" w14:paraId="7B202126" w14:textId="77777777" w:rsidTr="00632243">
        <w:trPr>
          <w:trHeight w:val="800"/>
        </w:trPr>
        <w:tc>
          <w:tcPr>
            <w:tcW w:w="2830" w:type="dxa"/>
            <w:vAlign w:val="center"/>
          </w:tcPr>
          <w:p w14:paraId="57F56CD6" w14:textId="2E0C2942" w:rsidR="00AA5EF4" w:rsidRPr="00F553D2" w:rsidRDefault="006B207B" w:rsidP="00A864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B207B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2200" w:id="-499950079"/>
              </w:rPr>
              <w:t>照会</w:t>
            </w:r>
            <w:r w:rsidR="002E2679" w:rsidRPr="006B207B">
              <w:rPr>
                <w:rFonts w:ascii="ＭＳ 明朝" w:eastAsia="ＭＳ 明朝" w:hAnsi="ＭＳ 明朝"/>
                <w:spacing w:val="220"/>
                <w:kern w:val="0"/>
                <w:sz w:val="22"/>
                <w:fitText w:val="2200" w:id="-499950079"/>
              </w:rPr>
              <w:t>事</w:t>
            </w:r>
            <w:r w:rsidR="002E2679" w:rsidRPr="006B207B">
              <w:rPr>
                <w:rFonts w:ascii="ＭＳ 明朝" w:eastAsia="ＭＳ 明朝" w:hAnsi="ＭＳ 明朝"/>
                <w:kern w:val="0"/>
                <w:sz w:val="22"/>
                <w:fitText w:val="2200" w:id="-499950079"/>
              </w:rPr>
              <w:t>項</w:t>
            </w:r>
          </w:p>
        </w:tc>
        <w:tc>
          <w:tcPr>
            <w:tcW w:w="6798" w:type="dxa"/>
            <w:vAlign w:val="center"/>
          </w:tcPr>
          <w:p w14:paraId="7D5D30A5" w14:textId="392B2E10" w:rsidR="00AA5EF4" w:rsidRPr="00F553D2" w:rsidRDefault="006B207B" w:rsidP="00A864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　　　　　　　　　答</w:t>
            </w:r>
          </w:p>
        </w:tc>
      </w:tr>
      <w:tr w:rsidR="00AA5EF4" w:rsidRPr="00F553D2" w14:paraId="39BDA7C1" w14:textId="77777777" w:rsidTr="00632243">
        <w:trPr>
          <w:trHeight w:val="1012"/>
        </w:trPr>
        <w:tc>
          <w:tcPr>
            <w:tcW w:w="2830" w:type="dxa"/>
            <w:vAlign w:val="center"/>
          </w:tcPr>
          <w:p w14:paraId="1AA4AEB6" w14:textId="292FE90C" w:rsidR="00AA5EF4" w:rsidRPr="00F553D2" w:rsidRDefault="002E2679" w:rsidP="00A864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1795A">
              <w:rPr>
                <w:rFonts w:ascii="ＭＳ 明朝" w:eastAsia="ＭＳ 明朝" w:hAnsi="ＭＳ 明朝" w:hint="eastAsia"/>
                <w:spacing w:val="385"/>
                <w:kern w:val="0"/>
                <w:sz w:val="22"/>
                <w:fitText w:val="2200" w:id="-499950078"/>
              </w:rPr>
              <w:t>傷</w:t>
            </w:r>
            <w:r w:rsidRPr="0061795A">
              <w:rPr>
                <w:rFonts w:ascii="ＭＳ 明朝" w:eastAsia="ＭＳ 明朝" w:hAnsi="ＭＳ 明朝"/>
                <w:spacing w:val="385"/>
                <w:kern w:val="0"/>
                <w:sz w:val="22"/>
                <w:fitText w:val="2200" w:id="-499950078"/>
              </w:rPr>
              <w:t>病</w:t>
            </w:r>
            <w:r w:rsidRPr="0061795A">
              <w:rPr>
                <w:rFonts w:ascii="ＭＳ 明朝" w:eastAsia="ＭＳ 明朝" w:hAnsi="ＭＳ 明朝"/>
                <w:kern w:val="0"/>
                <w:sz w:val="22"/>
                <w:fitText w:val="2200" w:id="-499950078"/>
              </w:rPr>
              <w:t>名</w:t>
            </w:r>
          </w:p>
        </w:tc>
        <w:tc>
          <w:tcPr>
            <w:tcW w:w="6798" w:type="dxa"/>
            <w:vAlign w:val="center"/>
          </w:tcPr>
          <w:p w14:paraId="3ACF31FE" w14:textId="77777777" w:rsidR="00AA5EF4" w:rsidRPr="00F553D2" w:rsidRDefault="00AA5EF4" w:rsidP="00A8640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A5EF4" w:rsidRPr="00F553D2" w14:paraId="52BB3D99" w14:textId="77777777" w:rsidTr="00632243">
        <w:trPr>
          <w:trHeight w:val="954"/>
        </w:trPr>
        <w:tc>
          <w:tcPr>
            <w:tcW w:w="2830" w:type="dxa"/>
            <w:vAlign w:val="center"/>
          </w:tcPr>
          <w:p w14:paraId="3BD95FB8" w14:textId="76770D04" w:rsidR="00AA5EF4" w:rsidRPr="00F553D2" w:rsidRDefault="002E2679" w:rsidP="00A864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A7FAA">
              <w:rPr>
                <w:rFonts w:ascii="ＭＳ 明朝" w:eastAsia="ＭＳ 明朝" w:hAnsi="ＭＳ 明朝" w:hint="eastAsia"/>
                <w:kern w:val="0"/>
                <w:sz w:val="22"/>
                <w:fitText w:val="2200" w:id="-499950080"/>
              </w:rPr>
              <w:t>初診</w:t>
            </w:r>
            <w:r w:rsidRPr="005A7FAA">
              <w:rPr>
                <w:rFonts w:ascii="ＭＳ 明朝" w:eastAsia="ＭＳ 明朝" w:hAnsi="ＭＳ 明朝"/>
                <w:kern w:val="0"/>
                <w:sz w:val="22"/>
                <w:fitText w:val="2200" w:id="-499950080"/>
              </w:rPr>
              <w:t>(転医始診)年月日</w:t>
            </w:r>
          </w:p>
        </w:tc>
        <w:tc>
          <w:tcPr>
            <w:tcW w:w="6798" w:type="dxa"/>
            <w:vAlign w:val="center"/>
          </w:tcPr>
          <w:p w14:paraId="41C3E9CF" w14:textId="77777777" w:rsidR="00A86402" w:rsidRDefault="00A86402" w:rsidP="005A7FAA">
            <w:pPr>
              <w:spacing w:line="2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昭和</w:t>
            </w:r>
          </w:p>
          <w:p w14:paraId="13ED7A00" w14:textId="77777777" w:rsidR="00A86402" w:rsidRDefault="00A86402" w:rsidP="005A7FAA">
            <w:pPr>
              <w:spacing w:line="2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平成　　　年　　　月　　　日</w:t>
            </w:r>
          </w:p>
          <w:p w14:paraId="1D39F00F" w14:textId="186E16A3" w:rsidR="00AA5EF4" w:rsidRPr="00F553D2" w:rsidRDefault="00A86402" w:rsidP="005A7FAA">
            <w:pPr>
              <w:spacing w:line="2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</w:p>
        </w:tc>
      </w:tr>
      <w:tr w:rsidR="00AA5EF4" w:rsidRPr="00F553D2" w14:paraId="22949A7E" w14:textId="77777777" w:rsidTr="00632243">
        <w:trPr>
          <w:trHeight w:val="3119"/>
        </w:trPr>
        <w:tc>
          <w:tcPr>
            <w:tcW w:w="2830" w:type="dxa"/>
          </w:tcPr>
          <w:p w14:paraId="7946857C" w14:textId="217BDAA3" w:rsidR="002A7863" w:rsidRPr="002A7863" w:rsidRDefault="002A7863" w:rsidP="001D0F57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743701BA" w14:textId="538B58C9" w:rsidR="00AA5EF4" w:rsidRPr="00727B23" w:rsidRDefault="00360AE7" w:rsidP="002A7863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E2679" w:rsidRPr="00727B23">
              <w:rPr>
                <w:rFonts w:ascii="ＭＳ 明朝" w:eastAsia="ＭＳ 明朝" w:hAnsi="ＭＳ 明朝"/>
                <w:sz w:val="22"/>
              </w:rPr>
              <w:t>初診時</w:t>
            </w:r>
            <w:r w:rsidR="00D75C41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2E2679" w:rsidRPr="00727B23">
              <w:rPr>
                <w:rFonts w:ascii="ＭＳ 明朝" w:eastAsia="ＭＳ 明朝" w:hAnsi="ＭＳ 明朝"/>
                <w:sz w:val="22"/>
              </w:rPr>
              <w:t>転医診断を含む</w:t>
            </w:r>
            <w:r w:rsidR="00D75C41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2E2679" w:rsidRPr="00727B23">
              <w:rPr>
                <w:rFonts w:ascii="ＭＳ 明朝" w:eastAsia="ＭＳ 明朝" w:hAnsi="ＭＳ 明朝"/>
                <w:sz w:val="22"/>
              </w:rPr>
              <w:t>の傷病部位、程度及び症状について</w:t>
            </w:r>
          </w:p>
        </w:tc>
        <w:tc>
          <w:tcPr>
            <w:tcW w:w="6798" w:type="dxa"/>
            <w:vAlign w:val="center"/>
          </w:tcPr>
          <w:p w14:paraId="7D4A3307" w14:textId="17DAD902" w:rsidR="00A86402" w:rsidRPr="002837E1" w:rsidRDefault="00A86402" w:rsidP="00A8640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A5EF4" w:rsidRPr="00F553D2" w14:paraId="6808F278" w14:textId="77777777" w:rsidTr="00632243">
        <w:trPr>
          <w:trHeight w:val="3119"/>
        </w:trPr>
        <w:tc>
          <w:tcPr>
            <w:tcW w:w="2830" w:type="dxa"/>
          </w:tcPr>
          <w:p w14:paraId="2A362361" w14:textId="77777777" w:rsidR="002E5252" w:rsidRDefault="002E5252" w:rsidP="001D0F57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39F78C7F" w14:textId="0B58B39F" w:rsidR="00AA5EF4" w:rsidRPr="002E5252" w:rsidRDefault="00360AE7" w:rsidP="001E6E53">
            <w:pPr>
              <w:pStyle w:val="a4"/>
              <w:numPr>
                <w:ilvl w:val="0"/>
                <w:numId w:val="1"/>
              </w:numPr>
              <w:ind w:leftChars="0" w:left="306" w:hanging="27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A1BCF" w:rsidRPr="002E5252">
              <w:rPr>
                <w:rFonts w:ascii="ＭＳ 明朝" w:eastAsia="ＭＳ 明朝" w:hAnsi="ＭＳ 明朝"/>
                <w:sz w:val="22"/>
              </w:rPr>
              <w:t>初診(転医始診を含む)から現在までの療養お</w:t>
            </w:r>
            <w:r w:rsidR="001202ED">
              <w:rPr>
                <w:rFonts w:ascii="ＭＳ 明朝" w:eastAsia="ＭＳ 明朝" w:hAnsi="ＭＳ 明朝" w:hint="eastAsia"/>
                <w:sz w:val="22"/>
              </w:rPr>
              <w:t>よ</w:t>
            </w:r>
            <w:r w:rsidR="003A1BCF" w:rsidRPr="002E5252">
              <w:rPr>
                <w:rFonts w:ascii="ＭＳ 明朝" w:eastAsia="ＭＳ 明朝" w:hAnsi="ＭＳ 明朝"/>
                <w:sz w:val="22"/>
              </w:rPr>
              <w:t>び症状の経過、ならびに現在の症状</w:t>
            </w:r>
          </w:p>
        </w:tc>
        <w:tc>
          <w:tcPr>
            <w:tcW w:w="6798" w:type="dxa"/>
            <w:vAlign w:val="center"/>
          </w:tcPr>
          <w:p w14:paraId="68D5AADE" w14:textId="77777777" w:rsidR="00AA5EF4" w:rsidRPr="00F553D2" w:rsidRDefault="00AA5EF4" w:rsidP="001202E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5D6187B2" w14:textId="77777777" w:rsidTr="00A17253">
        <w:trPr>
          <w:trHeight w:val="1292"/>
        </w:trPr>
        <w:tc>
          <w:tcPr>
            <w:tcW w:w="2830" w:type="dxa"/>
          </w:tcPr>
          <w:p w14:paraId="3006C073" w14:textId="77777777" w:rsidR="000C5CEC" w:rsidRDefault="000C5CEC" w:rsidP="005E13B7">
            <w:pPr>
              <w:pStyle w:val="a4"/>
              <w:spacing w:line="120" w:lineRule="exact"/>
              <w:ind w:leftChars="0" w:left="306"/>
              <w:rPr>
                <w:rFonts w:ascii="ＭＳ 明朝" w:eastAsia="ＭＳ 明朝" w:hAnsi="ＭＳ 明朝"/>
                <w:sz w:val="22"/>
              </w:rPr>
            </w:pPr>
          </w:p>
          <w:p w14:paraId="6E6A34CD" w14:textId="20BA8ED8" w:rsidR="00B95917" w:rsidRPr="0042311B" w:rsidRDefault="0042311B" w:rsidP="00625842">
            <w:pPr>
              <w:pStyle w:val="a4"/>
              <w:numPr>
                <w:ilvl w:val="0"/>
                <w:numId w:val="1"/>
              </w:numPr>
              <w:ind w:leftChars="0" w:left="306" w:hanging="27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768B4" w:rsidRPr="0042311B">
              <w:rPr>
                <w:rFonts w:ascii="ＭＳ 明朝" w:eastAsia="ＭＳ 明朝" w:hAnsi="ＭＳ 明朝"/>
                <w:sz w:val="22"/>
              </w:rPr>
              <w:t>症状が安定しているか</w:t>
            </w:r>
          </w:p>
        </w:tc>
        <w:tc>
          <w:tcPr>
            <w:tcW w:w="6798" w:type="dxa"/>
          </w:tcPr>
          <w:p w14:paraId="7B789E65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23CA5217" w14:textId="77777777" w:rsidTr="00A17253">
        <w:trPr>
          <w:trHeight w:val="1292"/>
        </w:trPr>
        <w:tc>
          <w:tcPr>
            <w:tcW w:w="2830" w:type="dxa"/>
          </w:tcPr>
          <w:p w14:paraId="1652BBEB" w14:textId="77777777" w:rsidR="000C5CEC" w:rsidRDefault="000C5CEC" w:rsidP="005E13B7">
            <w:pPr>
              <w:pStyle w:val="a4"/>
              <w:spacing w:line="120" w:lineRule="exact"/>
              <w:ind w:leftChars="0" w:left="306" w:rightChars="-54" w:right="-113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64836B9" w14:textId="50E257E5" w:rsidR="00B95917" w:rsidRPr="00F84F70" w:rsidRDefault="001E6E53" w:rsidP="00625842">
            <w:pPr>
              <w:pStyle w:val="a4"/>
              <w:numPr>
                <w:ilvl w:val="0"/>
                <w:numId w:val="1"/>
              </w:numPr>
              <w:ind w:leftChars="0" w:left="306" w:hanging="28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768B4" w:rsidRPr="00F84F70">
              <w:rPr>
                <w:rFonts w:ascii="ＭＳ 明朝" w:eastAsia="ＭＳ 明朝" w:hAnsi="ＭＳ 明朝"/>
                <w:sz w:val="22"/>
              </w:rPr>
              <w:t>症状が安定していないとすれば現在の症状の詳細</w:t>
            </w:r>
          </w:p>
        </w:tc>
        <w:tc>
          <w:tcPr>
            <w:tcW w:w="6798" w:type="dxa"/>
          </w:tcPr>
          <w:p w14:paraId="3B681A6B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1E19A40A" w14:textId="77777777" w:rsidTr="00A17253">
        <w:trPr>
          <w:trHeight w:val="1292"/>
        </w:trPr>
        <w:tc>
          <w:tcPr>
            <w:tcW w:w="2830" w:type="dxa"/>
          </w:tcPr>
          <w:p w14:paraId="5CB4795C" w14:textId="77777777" w:rsidR="00B95917" w:rsidRPr="00F553D2" w:rsidRDefault="00B95917" w:rsidP="005E13B7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58476A76" w14:textId="5131D421" w:rsidR="00A768B4" w:rsidRPr="00C7703D" w:rsidRDefault="00C7703D" w:rsidP="00C7703D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768B4" w:rsidRPr="00C7703D">
              <w:rPr>
                <w:rFonts w:ascii="ＭＳ 明朝" w:eastAsia="ＭＳ 明朝" w:hAnsi="ＭＳ 明朝"/>
                <w:sz w:val="22"/>
              </w:rPr>
              <w:t>治療の効果があるか</w:t>
            </w:r>
            <w:r w:rsidRPr="00C7703D">
              <w:rPr>
                <w:rFonts w:ascii="ＭＳ 明朝" w:eastAsia="ＭＳ 明朝" w:hAnsi="ＭＳ 明朝" w:hint="eastAsia"/>
                <w:sz w:val="22"/>
              </w:rPr>
              <w:t>否か</w:t>
            </w:r>
          </w:p>
        </w:tc>
        <w:tc>
          <w:tcPr>
            <w:tcW w:w="6798" w:type="dxa"/>
          </w:tcPr>
          <w:p w14:paraId="46CC139F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799DC3A4" w14:textId="77777777" w:rsidTr="00632243">
        <w:trPr>
          <w:trHeight w:val="1747"/>
        </w:trPr>
        <w:tc>
          <w:tcPr>
            <w:tcW w:w="2830" w:type="dxa"/>
          </w:tcPr>
          <w:p w14:paraId="2FE13F21" w14:textId="77777777" w:rsidR="00B95917" w:rsidRPr="00661374" w:rsidRDefault="00B95917" w:rsidP="005E13B7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01E21C10" w14:textId="4D579EFB" w:rsidR="00A768B4" w:rsidRPr="00661374" w:rsidRDefault="00661374" w:rsidP="00661374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768B4" w:rsidRPr="00661374">
              <w:rPr>
                <w:rFonts w:ascii="ＭＳ 明朝" w:eastAsia="ＭＳ 明朝" w:hAnsi="ＭＳ 明朝"/>
                <w:sz w:val="22"/>
              </w:rPr>
              <w:t>治療の効果があると、すれば現在の治療の内容とその具体的な治療効果</w:t>
            </w:r>
          </w:p>
        </w:tc>
        <w:tc>
          <w:tcPr>
            <w:tcW w:w="6798" w:type="dxa"/>
          </w:tcPr>
          <w:p w14:paraId="5A5B3F71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7195" w:rsidRPr="00F553D2" w14:paraId="6127360B" w14:textId="77777777" w:rsidTr="00632243">
        <w:trPr>
          <w:trHeight w:val="945"/>
        </w:trPr>
        <w:tc>
          <w:tcPr>
            <w:tcW w:w="2830" w:type="dxa"/>
            <w:vMerge w:val="restart"/>
          </w:tcPr>
          <w:p w14:paraId="3B086F3A" w14:textId="77777777" w:rsidR="00077195" w:rsidRDefault="00077195" w:rsidP="005E13B7">
            <w:pPr>
              <w:pStyle w:val="a4"/>
              <w:spacing w:line="120" w:lineRule="exact"/>
              <w:ind w:leftChars="0" w:left="306"/>
              <w:rPr>
                <w:rFonts w:ascii="ＭＳ 明朝" w:eastAsia="ＭＳ 明朝" w:hAnsi="ＭＳ 明朝"/>
                <w:sz w:val="22"/>
              </w:rPr>
            </w:pPr>
          </w:p>
          <w:p w14:paraId="431BFC61" w14:textId="5DF27F3F" w:rsidR="00077195" w:rsidRPr="009E7E0A" w:rsidRDefault="00077195" w:rsidP="00A768B4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E7E0A">
              <w:rPr>
                <w:rFonts w:ascii="ＭＳ 明朝" w:eastAsia="ＭＳ 明朝" w:hAnsi="ＭＳ 明朝"/>
                <w:sz w:val="22"/>
              </w:rPr>
              <w:t>重筋肉労働、軽作業事務的作業、原職等へ</w:t>
            </w:r>
            <w:r w:rsidRPr="009E7E0A">
              <w:rPr>
                <w:rFonts w:ascii="ＭＳ 明朝" w:eastAsia="ＭＳ 明朝" w:hAnsi="ＭＳ 明朝" w:hint="eastAsia"/>
                <w:sz w:val="22"/>
              </w:rPr>
              <w:t>の就労の可否</w:t>
            </w:r>
          </w:p>
        </w:tc>
        <w:tc>
          <w:tcPr>
            <w:tcW w:w="6798" w:type="dxa"/>
            <w:tcBorders>
              <w:bottom w:val="dashSmallGap" w:sz="4" w:space="0" w:color="auto"/>
            </w:tcBorders>
          </w:tcPr>
          <w:p w14:paraId="23ADE497" w14:textId="77777777" w:rsidR="00077195" w:rsidRPr="00F553D2" w:rsidRDefault="0007719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7195" w:rsidRPr="00F553D2" w14:paraId="5DE896FC" w14:textId="77777777" w:rsidTr="00A17253">
        <w:trPr>
          <w:trHeight w:val="455"/>
        </w:trPr>
        <w:tc>
          <w:tcPr>
            <w:tcW w:w="2830" w:type="dxa"/>
            <w:vMerge/>
          </w:tcPr>
          <w:p w14:paraId="5C92E901" w14:textId="77777777" w:rsidR="00077195" w:rsidRDefault="00077195" w:rsidP="005E13B7">
            <w:pPr>
              <w:pStyle w:val="a4"/>
              <w:spacing w:line="120" w:lineRule="exact"/>
              <w:ind w:leftChars="0" w:left="306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798" w:type="dxa"/>
            <w:tcBorders>
              <w:top w:val="dashSmallGap" w:sz="4" w:space="0" w:color="auto"/>
            </w:tcBorders>
            <w:vAlign w:val="center"/>
          </w:tcPr>
          <w:p w14:paraId="0B01C4D3" w14:textId="4E7921FA" w:rsidR="00077195" w:rsidRPr="00F553D2" w:rsidRDefault="00077195" w:rsidP="00B968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（療養のため</w:t>
            </w:r>
            <w:r w:rsidR="00B96823">
              <w:rPr>
                <w:rFonts w:ascii="ＭＳ 明朝" w:eastAsia="ＭＳ 明朝" w:hAnsi="ＭＳ 明朝" w:hint="eastAsia"/>
                <w:sz w:val="22"/>
              </w:rPr>
              <w:t>の休業を要する見込期間 令和　　年　　月頃まで）</w:t>
            </w:r>
          </w:p>
        </w:tc>
      </w:tr>
      <w:tr w:rsidR="00B95917" w:rsidRPr="00F553D2" w14:paraId="17A906DB" w14:textId="77777777" w:rsidTr="00A17253">
        <w:trPr>
          <w:trHeight w:val="1190"/>
        </w:trPr>
        <w:tc>
          <w:tcPr>
            <w:tcW w:w="2830" w:type="dxa"/>
          </w:tcPr>
          <w:p w14:paraId="65A1B39A" w14:textId="77777777" w:rsidR="00474B35" w:rsidRPr="00474B35" w:rsidRDefault="00474B35" w:rsidP="00474B35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156DC382" w14:textId="69F13596" w:rsidR="00B95917" w:rsidRPr="001D0F57" w:rsidRDefault="001D0F57" w:rsidP="001D0F57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F3192" w:rsidRPr="001D0F57">
              <w:rPr>
                <w:rFonts w:ascii="ＭＳ 明朝" w:eastAsia="ＭＳ 明朝" w:hAnsi="ＭＳ 明朝"/>
                <w:sz w:val="22"/>
              </w:rPr>
              <w:t>今後の具体的な治療方針</w:t>
            </w:r>
          </w:p>
        </w:tc>
        <w:tc>
          <w:tcPr>
            <w:tcW w:w="6798" w:type="dxa"/>
          </w:tcPr>
          <w:p w14:paraId="2EF211FE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501A8B93" w14:textId="77777777" w:rsidTr="00A17253">
        <w:trPr>
          <w:trHeight w:val="1190"/>
        </w:trPr>
        <w:tc>
          <w:tcPr>
            <w:tcW w:w="2830" w:type="dxa"/>
          </w:tcPr>
          <w:p w14:paraId="3B923414" w14:textId="77777777" w:rsidR="00474B35" w:rsidRDefault="00474B35" w:rsidP="00284E89">
            <w:pPr>
              <w:pStyle w:val="a4"/>
              <w:spacing w:line="120" w:lineRule="exact"/>
              <w:ind w:leftChars="0" w:left="306"/>
              <w:rPr>
                <w:rFonts w:ascii="ＭＳ 明朝" w:eastAsia="ＭＳ 明朝" w:hAnsi="ＭＳ 明朝"/>
                <w:sz w:val="22"/>
              </w:rPr>
            </w:pPr>
          </w:p>
          <w:p w14:paraId="690FC25D" w14:textId="73781601" w:rsidR="00B95917" w:rsidRPr="00F553D2" w:rsidRDefault="00284E89" w:rsidP="00284E89">
            <w:pPr>
              <w:pStyle w:val="a4"/>
              <w:numPr>
                <w:ilvl w:val="0"/>
                <w:numId w:val="1"/>
              </w:numPr>
              <w:ind w:leftChars="0" w:left="306" w:hanging="27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F3192" w:rsidRPr="00284E89">
              <w:rPr>
                <w:rFonts w:ascii="ＭＳ 明朝" w:eastAsia="ＭＳ 明朝" w:hAnsi="ＭＳ 明朝"/>
                <w:sz w:val="22"/>
              </w:rPr>
              <w:t>治ゆ(症状固定)の見</w:t>
            </w:r>
            <w:r w:rsidR="00EF3192" w:rsidRPr="00F553D2">
              <w:rPr>
                <w:rFonts w:ascii="ＭＳ 明朝" w:eastAsia="ＭＳ 明朝" w:hAnsi="ＭＳ 明朝" w:hint="eastAsia"/>
                <w:sz w:val="22"/>
              </w:rPr>
              <w:t>込の時期</w:t>
            </w:r>
          </w:p>
        </w:tc>
        <w:tc>
          <w:tcPr>
            <w:tcW w:w="6798" w:type="dxa"/>
          </w:tcPr>
          <w:p w14:paraId="1CA0639F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25E6F028" w14:textId="77777777" w:rsidTr="00DA4A06">
        <w:trPr>
          <w:trHeight w:val="1698"/>
        </w:trPr>
        <w:tc>
          <w:tcPr>
            <w:tcW w:w="2830" w:type="dxa"/>
          </w:tcPr>
          <w:p w14:paraId="4139FF58" w14:textId="77777777" w:rsidR="00284E89" w:rsidRPr="00284E89" w:rsidRDefault="00284E89" w:rsidP="00632243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03C05B2C" w14:textId="5219DD36" w:rsidR="00B95917" w:rsidRPr="00284E89" w:rsidRDefault="00DA4A06" w:rsidP="00284E89">
            <w:pPr>
              <w:pStyle w:val="a4"/>
              <w:numPr>
                <w:ilvl w:val="0"/>
                <w:numId w:val="1"/>
              </w:numPr>
              <w:ind w:leftChars="0" w:left="306" w:hanging="41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F3192" w:rsidRPr="00284E89">
              <w:rPr>
                <w:rFonts w:ascii="ＭＳ 明朝" w:eastAsia="ＭＳ 明朝" w:hAnsi="ＭＳ 明朝"/>
                <w:sz w:val="22"/>
              </w:rPr>
              <w:t>治ゆ(症状固定の時期)が</w:t>
            </w:r>
            <w:r w:rsidR="00632243">
              <w:rPr>
                <w:rFonts w:ascii="ＭＳ 明朝" w:eastAsia="ＭＳ 明朝" w:hAnsi="ＭＳ 明朝" w:hint="eastAsia"/>
                <w:sz w:val="22"/>
              </w:rPr>
              <w:t>３か</w:t>
            </w:r>
            <w:r w:rsidR="00EF3192" w:rsidRPr="00284E89">
              <w:rPr>
                <w:rFonts w:ascii="ＭＳ 明朝" w:eastAsia="ＭＳ 明朝" w:hAnsi="ＭＳ 明朝"/>
                <w:sz w:val="22"/>
              </w:rPr>
              <w:t>月を超える場合又は不明の場合にはその具体的な理由</w:t>
            </w:r>
          </w:p>
        </w:tc>
        <w:tc>
          <w:tcPr>
            <w:tcW w:w="6798" w:type="dxa"/>
          </w:tcPr>
          <w:p w14:paraId="0576494E" w14:textId="77777777" w:rsidR="00B95917" w:rsidRPr="00F553D2" w:rsidRDefault="00B959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5917" w:rsidRPr="00F553D2" w14:paraId="4B9FDA66" w14:textId="77777777" w:rsidTr="00E930A6">
        <w:trPr>
          <w:trHeight w:val="4107"/>
        </w:trPr>
        <w:tc>
          <w:tcPr>
            <w:tcW w:w="2830" w:type="dxa"/>
            <w:tcBorders>
              <w:bottom w:val="single" w:sz="4" w:space="0" w:color="auto"/>
            </w:tcBorders>
          </w:tcPr>
          <w:p w14:paraId="20FE336E" w14:textId="77777777" w:rsidR="00DA4A06" w:rsidRDefault="00DA4A06" w:rsidP="009C040F">
            <w:pPr>
              <w:spacing w:line="120" w:lineRule="exact"/>
              <w:rPr>
                <w:rFonts w:ascii="ＭＳ 明朝" w:eastAsia="ＭＳ 明朝" w:hAnsi="ＭＳ 明朝"/>
                <w:sz w:val="22"/>
              </w:rPr>
            </w:pPr>
          </w:p>
          <w:p w14:paraId="1897C81F" w14:textId="77777777" w:rsidR="009C040F" w:rsidRDefault="00DA4A06" w:rsidP="009C040F">
            <w:pPr>
              <w:pStyle w:val="a4"/>
              <w:numPr>
                <w:ilvl w:val="0"/>
                <w:numId w:val="1"/>
              </w:numPr>
              <w:ind w:leftChars="-56" w:left="304" w:hangingChars="192" w:hanging="422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F3192" w:rsidRPr="00DA4A06">
              <w:rPr>
                <w:rFonts w:ascii="ＭＳ 明朝" w:eastAsia="ＭＳ 明朝" w:hAnsi="ＭＳ 明朝"/>
                <w:sz w:val="22"/>
              </w:rPr>
              <w:t>その他参考事項</w:t>
            </w:r>
          </w:p>
          <w:p w14:paraId="6038FB88" w14:textId="5664F63A" w:rsidR="00B95917" w:rsidRPr="009C040F" w:rsidRDefault="00E930A6" w:rsidP="00E930A6">
            <w:pPr>
              <w:pStyle w:val="a4"/>
              <w:ind w:leftChars="0" w:left="447" w:rightChars="152" w:right="31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470155" wp14:editId="3B45E474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14605</wp:posOffset>
                      </wp:positionV>
                      <wp:extent cx="1400175" cy="94297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942975"/>
                              </a:xfrm>
                              <a:prstGeom prst="bracketPair">
                                <a:avLst>
                                  <a:gd name="adj" fmla="val 65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E32591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15pt;margin-top:1.15pt;width:110.25pt;height:7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" adj="1418" strokecolor="black [3213]" strokeweight=".5pt">
                      <v:stroke joinstyle="miter"/>
                    </v:shape>
                  </w:pict>
                </mc:Fallback>
              </mc:AlternateContent>
            </w:r>
            <w:r w:rsidR="00EF3192" w:rsidRPr="009C040F">
              <w:rPr>
                <w:rFonts w:ascii="ＭＳ 明朝" w:eastAsia="ＭＳ 明朝" w:hAnsi="ＭＳ 明朝"/>
                <w:sz w:val="22"/>
              </w:rPr>
              <w:t>照会事項について特記すべき所見問題等があれば記入し</w:t>
            </w:r>
            <w:r w:rsidR="00A17253">
              <w:rPr>
                <w:rFonts w:ascii="ＭＳ 明朝" w:eastAsia="ＭＳ 明朝" w:hAnsi="ＭＳ 明朝" w:hint="eastAsia"/>
                <w:sz w:val="22"/>
              </w:rPr>
              <w:t>てくだ</w:t>
            </w:r>
            <w:r w:rsidR="00EF3192" w:rsidRPr="009C040F">
              <w:rPr>
                <w:rFonts w:ascii="ＭＳ 明朝" w:eastAsia="ＭＳ 明朝" w:hAnsi="ＭＳ 明朝"/>
                <w:sz w:val="22"/>
              </w:rPr>
              <w:t>さい</w:t>
            </w:r>
            <w:r w:rsidR="00A17253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2E07A5AE" w14:textId="6C423973" w:rsidR="00B95917" w:rsidRDefault="00A552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・症状固定（治ゆ）後の後遺障害の有無</w:t>
            </w:r>
          </w:p>
          <w:p w14:paraId="5A90FB1F" w14:textId="77777777" w:rsidR="00A5529D" w:rsidRDefault="00A5529D">
            <w:pPr>
              <w:rPr>
                <w:rFonts w:ascii="ＭＳ 明朝" w:eastAsia="ＭＳ 明朝" w:hAnsi="ＭＳ 明朝"/>
                <w:sz w:val="22"/>
              </w:rPr>
            </w:pPr>
          </w:p>
          <w:p w14:paraId="76CB2630" w14:textId="77777777" w:rsidR="00A5529D" w:rsidRDefault="00A5529D">
            <w:pPr>
              <w:rPr>
                <w:rFonts w:ascii="ＭＳ 明朝" w:eastAsia="ＭＳ 明朝" w:hAnsi="ＭＳ 明朝"/>
                <w:sz w:val="22"/>
              </w:rPr>
            </w:pPr>
          </w:p>
          <w:p w14:paraId="09533F4B" w14:textId="77777777" w:rsidR="00A5529D" w:rsidRDefault="00A5529D">
            <w:pPr>
              <w:rPr>
                <w:rFonts w:ascii="ＭＳ 明朝" w:eastAsia="ＭＳ 明朝" w:hAnsi="ＭＳ 明朝"/>
                <w:sz w:val="22"/>
              </w:rPr>
            </w:pPr>
          </w:p>
          <w:p w14:paraId="52DF295E" w14:textId="77777777" w:rsidR="00A5529D" w:rsidRDefault="00A5529D">
            <w:pPr>
              <w:rPr>
                <w:rFonts w:ascii="ＭＳ 明朝" w:eastAsia="ＭＳ 明朝" w:hAnsi="ＭＳ 明朝" w:hint="eastAsia"/>
                <w:sz w:val="22"/>
              </w:rPr>
            </w:pPr>
          </w:p>
          <w:p w14:paraId="4B73B9B2" w14:textId="5E692BE4" w:rsidR="00A5529D" w:rsidRDefault="00A5529D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・アフターケアの必要性</w:t>
            </w:r>
          </w:p>
          <w:p w14:paraId="21B9DB57" w14:textId="77777777" w:rsidR="00850150" w:rsidRDefault="00850150">
            <w:pPr>
              <w:rPr>
                <w:rFonts w:ascii="ＭＳ 明朝" w:eastAsia="ＭＳ 明朝" w:hAnsi="ＭＳ 明朝"/>
                <w:sz w:val="22"/>
              </w:rPr>
            </w:pPr>
          </w:p>
          <w:p w14:paraId="051682AD" w14:textId="77777777" w:rsidR="00850150" w:rsidRPr="00850150" w:rsidRDefault="0085015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E9ED3FB" w14:textId="77777777" w:rsidR="00036897" w:rsidRPr="00F553D2" w:rsidRDefault="00036897">
      <w:pPr>
        <w:rPr>
          <w:rFonts w:ascii="ＭＳ 明朝" w:eastAsia="ＭＳ 明朝" w:hAnsi="ＭＳ 明朝"/>
          <w:sz w:val="22"/>
        </w:rPr>
      </w:pPr>
    </w:p>
    <w:sectPr w:rsidR="00036897" w:rsidRPr="00F553D2" w:rsidSect="000003AF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F4F54"/>
    <w:multiLevelType w:val="hybridMultilevel"/>
    <w:tmpl w:val="F94EBB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E82FDB"/>
    <w:multiLevelType w:val="hybridMultilevel"/>
    <w:tmpl w:val="E2E2988C"/>
    <w:lvl w:ilvl="0" w:tplc="4FF626C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06926223">
    <w:abstractNumId w:val="1"/>
  </w:num>
  <w:num w:numId="2" w16cid:durableId="25428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24"/>
    <w:rsid w:val="000003AF"/>
    <w:rsid w:val="00036897"/>
    <w:rsid w:val="00077195"/>
    <w:rsid w:val="000C5CEC"/>
    <w:rsid w:val="001202ED"/>
    <w:rsid w:val="001D0F57"/>
    <w:rsid w:val="001E6E53"/>
    <w:rsid w:val="002837E1"/>
    <w:rsid w:val="00284E89"/>
    <w:rsid w:val="002A7863"/>
    <w:rsid w:val="002E2679"/>
    <w:rsid w:val="002E5252"/>
    <w:rsid w:val="00345E1C"/>
    <w:rsid w:val="00360AE7"/>
    <w:rsid w:val="003A1BCF"/>
    <w:rsid w:val="0042311B"/>
    <w:rsid w:val="00474B35"/>
    <w:rsid w:val="004D614C"/>
    <w:rsid w:val="00537D30"/>
    <w:rsid w:val="00542824"/>
    <w:rsid w:val="005A7FAA"/>
    <w:rsid w:val="005E13B7"/>
    <w:rsid w:val="0061795A"/>
    <w:rsid w:val="00625842"/>
    <w:rsid w:val="00632243"/>
    <w:rsid w:val="00661374"/>
    <w:rsid w:val="006B207B"/>
    <w:rsid w:val="00727B23"/>
    <w:rsid w:val="00850150"/>
    <w:rsid w:val="008C2056"/>
    <w:rsid w:val="0099525F"/>
    <w:rsid w:val="009C040F"/>
    <w:rsid w:val="009E706F"/>
    <w:rsid w:val="009E7E0A"/>
    <w:rsid w:val="00A17253"/>
    <w:rsid w:val="00A5529D"/>
    <w:rsid w:val="00A768B4"/>
    <w:rsid w:val="00A86402"/>
    <w:rsid w:val="00AA5EF4"/>
    <w:rsid w:val="00AD1C39"/>
    <w:rsid w:val="00B039A2"/>
    <w:rsid w:val="00B95917"/>
    <w:rsid w:val="00B96823"/>
    <w:rsid w:val="00BB7FB5"/>
    <w:rsid w:val="00C4792C"/>
    <w:rsid w:val="00C511FF"/>
    <w:rsid w:val="00C7703D"/>
    <w:rsid w:val="00D75C41"/>
    <w:rsid w:val="00D93F49"/>
    <w:rsid w:val="00DA4A06"/>
    <w:rsid w:val="00DC0233"/>
    <w:rsid w:val="00E930A6"/>
    <w:rsid w:val="00EF3192"/>
    <w:rsid w:val="00F553D2"/>
    <w:rsid w:val="00F8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22D6DD"/>
  <w15:chartTrackingRefBased/>
  <w15:docId w15:val="{ACE24E77-C8EE-4E69-8BC0-C605A451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B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507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