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8419" w14:textId="4C61B6DD" w:rsidR="00ED6353" w:rsidRPr="00892E98" w:rsidRDefault="00933D5F" w:rsidP="00892E98">
      <w:pPr>
        <w:jc w:val="right"/>
        <w:rPr>
          <w:sz w:val="24"/>
        </w:rPr>
      </w:pPr>
      <w:r>
        <w:rPr>
          <w:rFonts w:hint="eastAsia"/>
          <w:sz w:val="24"/>
        </w:rPr>
        <w:t>別紙３</w:t>
      </w:r>
    </w:p>
    <w:p w14:paraId="60CB644F" w14:textId="77777777" w:rsidR="0044186C" w:rsidRDefault="0044186C"/>
    <w:p w14:paraId="75D4117F" w14:textId="015C6AD2" w:rsidR="00E23801" w:rsidRDefault="00E23801" w:rsidP="0044186C">
      <w:pPr>
        <w:rPr>
          <w:rFonts w:asciiTheme="majorEastAsia" w:eastAsiaTheme="majorEastAsia" w:hAnsiTheme="majorEastAsia"/>
          <w:sz w:val="36"/>
        </w:rPr>
      </w:pPr>
    </w:p>
    <w:p w14:paraId="7B318E62" w14:textId="77777777" w:rsidR="00E23801" w:rsidRDefault="00E23801" w:rsidP="0044186C">
      <w:pPr>
        <w:rPr>
          <w:rFonts w:asciiTheme="majorEastAsia" w:eastAsiaTheme="majorEastAsia" w:hAnsiTheme="majorEastAsia"/>
          <w:sz w:val="36"/>
        </w:rPr>
      </w:pPr>
    </w:p>
    <w:p w14:paraId="3730353F" w14:textId="77777777" w:rsidR="00E23801" w:rsidRPr="00600A8E" w:rsidRDefault="00E23801" w:rsidP="0044186C">
      <w:pPr>
        <w:rPr>
          <w:rFonts w:ascii="HG丸ｺﾞｼｯｸM-PRO" w:eastAsia="HG丸ｺﾞｼｯｸM-PRO" w:hAnsi="HG丸ｺﾞｼｯｸM-PRO"/>
          <w:sz w:val="36"/>
        </w:rPr>
      </w:pPr>
    </w:p>
    <w:p w14:paraId="4F777E3D" w14:textId="77777777" w:rsidR="00E23801" w:rsidRPr="00600A8E" w:rsidRDefault="00E23801" w:rsidP="0044186C">
      <w:pPr>
        <w:rPr>
          <w:rFonts w:ascii="HG丸ｺﾞｼｯｸM-PRO" w:eastAsia="HG丸ｺﾞｼｯｸM-PRO" w:hAnsi="HG丸ｺﾞｼｯｸM-PRO"/>
          <w:sz w:val="36"/>
        </w:rPr>
      </w:pPr>
    </w:p>
    <w:p w14:paraId="3632C786" w14:textId="77777777" w:rsidR="00E23801" w:rsidRPr="00600A8E" w:rsidRDefault="00E23801" w:rsidP="0044186C">
      <w:pPr>
        <w:rPr>
          <w:rFonts w:ascii="HG丸ｺﾞｼｯｸM-PRO" w:eastAsia="HG丸ｺﾞｼｯｸM-PRO" w:hAnsi="HG丸ｺﾞｼｯｸM-PRO"/>
          <w:sz w:val="36"/>
        </w:rPr>
      </w:pPr>
    </w:p>
    <w:p w14:paraId="067A3288" w14:textId="4C696645" w:rsidR="004A1ADF" w:rsidRPr="008C2E84" w:rsidRDefault="005301B0" w:rsidP="00E23801">
      <w:pPr>
        <w:jc w:val="center"/>
        <w:rPr>
          <w:rFonts w:ascii="HG丸ｺﾞｼｯｸM-PRO" w:eastAsia="HG丸ｺﾞｼｯｸM-PRO" w:hAnsi="HG丸ｺﾞｼｯｸM-PRO"/>
          <w:sz w:val="36"/>
          <w:szCs w:val="36"/>
        </w:rPr>
      </w:pPr>
      <w:r w:rsidRPr="008C2E84">
        <w:rPr>
          <w:rFonts w:ascii="HG丸ｺﾞｼｯｸM-PRO" w:eastAsia="HG丸ｺﾞｼｯｸM-PRO" w:hAnsi="HG丸ｺﾞｼｯｸM-PRO" w:hint="eastAsia"/>
          <w:sz w:val="36"/>
          <w:szCs w:val="36"/>
        </w:rPr>
        <w:t>地域雇用活性化推進事業</w:t>
      </w:r>
      <w:r w:rsidR="0044186C" w:rsidRPr="008C2E84">
        <w:rPr>
          <w:rFonts w:ascii="HG丸ｺﾞｼｯｸM-PRO" w:eastAsia="HG丸ｺﾞｼｯｸM-PRO" w:hAnsi="HG丸ｺﾞｼｯｸM-PRO" w:hint="eastAsia"/>
          <w:sz w:val="36"/>
          <w:szCs w:val="36"/>
        </w:rPr>
        <w:t>に関するＱ＆</w:t>
      </w:r>
      <w:r w:rsidR="00C22CD0" w:rsidRPr="008C2E84">
        <w:rPr>
          <w:rFonts w:ascii="HG丸ｺﾞｼｯｸM-PRO" w:eastAsia="HG丸ｺﾞｼｯｸM-PRO" w:hAnsi="HG丸ｺﾞｼｯｸM-PRO" w:hint="eastAsia"/>
          <w:sz w:val="36"/>
          <w:szCs w:val="36"/>
        </w:rPr>
        <w:t>Ａ</w:t>
      </w:r>
    </w:p>
    <w:p w14:paraId="5951E1BC" w14:textId="77777777" w:rsidR="00E23801" w:rsidRPr="00600A8E" w:rsidRDefault="00E23801" w:rsidP="0044186C">
      <w:pPr>
        <w:rPr>
          <w:rFonts w:ascii="HG丸ｺﾞｼｯｸM-PRO" w:eastAsia="HG丸ｺﾞｼｯｸM-PRO" w:hAnsi="HG丸ｺﾞｼｯｸM-PRO"/>
        </w:rPr>
      </w:pPr>
    </w:p>
    <w:p w14:paraId="354DC922" w14:textId="77777777" w:rsidR="00E23801" w:rsidRPr="00600A8E" w:rsidRDefault="00E23801" w:rsidP="0044186C">
      <w:pPr>
        <w:rPr>
          <w:rFonts w:ascii="HG丸ｺﾞｼｯｸM-PRO" w:eastAsia="HG丸ｺﾞｼｯｸM-PRO" w:hAnsi="HG丸ｺﾞｼｯｸM-PRO"/>
        </w:rPr>
      </w:pPr>
    </w:p>
    <w:p w14:paraId="0429DD0B" w14:textId="77777777" w:rsidR="00E23801" w:rsidRPr="00600A8E" w:rsidRDefault="00E23801" w:rsidP="0044186C">
      <w:pPr>
        <w:rPr>
          <w:rFonts w:ascii="HG丸ｺﾞｼｯｸM-PRO" w:eastAsia="HG丸ｺﾞｼｯｸM-PRO" w:hAnsi="HG丸ｺﾞｼｯｸM-PRO"/>
        </w:rPr>
      </w:pPr>
    </w:p>
    <w:p w14:paraId="5511B19B" w14:textId="77777777" w:rsidR="00E23801" w:rsidRPr="00600A8E" w:rsidRDefault="00E23801" w:rsidP="0044186C">
      <w:pPr>
        <w:rPr>
          <w:rFonts w:ascii="HG丸ｺﾞｼｯｸM-PRO" w:eastAsia="HG丸ｺﾞｼｯｸM-PRO" w:hAnsi="HG丸ｺﾞｼｯｸM-PRO"/>
        </w:rPr>
      </w:pPr>
    </w:p>
    <w:p w14:paraId="22D77382" w14:textId="77777777" w:rsidR="00E23801" w:rsidRPr="00600A8E" w:rsidRDefault="00E23801" w:rsidP="0044186C">
      <w:pPr>
        <w:rPr>
          <w:rFonts w:ascii="HG丸ｺﾞｼｯｸM-PRO" w:eastAsia="HG丸ｺﾞｼｯｸM-PRO" w:hAnsi="HG丸ｺﾞｼｯｸM-PRO"/>
        </w:rPr>
      </w:pPr>
    </w:p>
    <w:p w14:paraId="3E7700CB" w14:textId="77777777" w:rsidR="00E23801" w:rsidRPr="00600A8E" w:rsidRDefault="00E23801" w:rsidP="0044186C">
      <w:pPr>
        <w:rPr>
          <w:rFonts w:ascii="HG丸ｺﾞｼｯｸM-PRO" w:eastAsia="HG丸ｺﾞｼｯｸM-PRO" w:hAnsi="HG丸ｺﾞｼｯｸM-PRO"/>
        </w:rPr>
      </w:pPr>
    </w:p>
    <w:p w14:paraId="766638EB" w14:textId="76ECF519" w:rsidR="00E23801" w:rsidRPr="00600A8E" w:rsidRDefault="00E23801" w:rsidP="005A1D7B">
      <w:pPr>
        <w:tabs>
          <w:tab w:val="left" w:pos="7409"/>
        </w:tabs>
        <w:rPr>
          <w:rFonts w:ascii="HG丸ｺﾞｼｯｸM-PRO" w:eastAsia="HG丸ｺﾞｼｯｸM-PRO" w:hAnsi="HG丸ｺﾞｼｯｸM-PRO"/>
        </w:rPr>
      </w:pPr>
    </w:p>
    <w:p w14:paraId="4AA29305" w14:textId="77777777" w:rsidR="00E23801" w:rsidRPr="00600A8E" w:rsidRDefault="00E23801" w:rsidP="0044186C">
      <w:pPr>
        <w:rPr>
          <w:rFonts w:ascii="HG丸ｺﾞｼｯｸM-PRO" w:eastAsia="HG丸ｺﾞｼｯｸM-PRO" w:hAnsi="HG丸ｺﾞｼｯｸM-PRO"/>
        </w:rPr>
      </w:pPr>
    </w:p>
    <w:p w14:paraId="59EF0633" w14:textId="77777777" w:rsidR="00E23801" w:rsidRPr="00600A8E" w:rsidRDefault="00E23801" w:rsidP="0044186C">
      <w:pPr>
        <w:rPr>
          <w:rFonts w:ascii="HG丸ｺﾞｼｯｸM-PRO" w:eastAsia="HG丸ｺﾞｼｯｸM-PRO" w:hAnsi="HG丸ｺﾞｼｯｸM-PRO"/>
        </w:rPr>
      </w:pPr>
    </w:p>
    <w:p w14:paraId="41CDB522" w14:textId="77777777" w:rsidR="00E23801" w:rsidRPr="00600A8E" w:rsidRDefault="00E23801" w:rsidP="0044186C">
      <w:pPr>
        <w:rPr>
          <w:rFonts w:ascii="HG丸ｺﾞｼｯｸM-PRO" w:eastAsia="HG丸ｺﾞｼｯｸM-PRO" w:hAnsi="HG丸ｺﾞｼｯｸM-PRO"/>
        </w:rPr>
      </w:pPr>
    </w:p>
    <w:p w14:paraId="0BAAB4B1" w14:textId="77777777" w:rsidR="00E23801" w:rsidRPr="00600A8E" w:rsidRDefault="00E23801" w:rsidP="0044186C">
      <w:pPr>
        <w:rPr>
          <w:rFonts w:ascii="HG丸ｺﾞｼｯｸM-PRO" w:eastAsia="HG丸ｺﾞｼｯｸM-PRO" w:hAnsi="HG丸ｺﾞｼｯｸM-PRO"/>
        </w:rPr>
      </w:pPr>
    </w:p>
    <w:p w14:paraId="4935B129" w14:textId="77777777" w:rsidR="00E23801" w:rsidRPr="00600A8E" w:rsidRDefault="00E23801" w:rsidP="0044186C">
      <w:pPr>
        <w:rPr>
          <w:rFonts w:ascii="HG丸ｺﾞｼｯｸM-PRO" w:eastAsia="HG丸ｺﾞｼｯｸM-PRO" w:hAnsi="HG丸ｺﾞｼｯｸM-PRO"/>
        </w:rPr>
      </w:pPr>
    </w:p>
    <w:p w14:paraId="2BDA479D" w14:textId="77777777" w:rsidR="00E23801" w:rsidRPr="00600A8E" w:rsidRDefault="00E23801" w:rsidP="0044186C">
      <w:pPr>
        <w:rPr>
          <w:rFonts w:ascii="HG丸ｺﾞｼｯｸM-PRO" w:eastAsia="HG丸ｺﾞｼｯｸM-PRO" w:hAnsi="HG丸ｺﾞｼｯｸM-PRO"/>
        </w:rPr>
      </w:pPr>
    </w:p>
    <w:p w14:paraId="6FFA2414" w14:textId="77777777" w:rsidR="00E23801" w:rsidRPr="00600A8E" w:rsidRDefault="00E23801" w:rsidP="0044186C">
      <w:pPr>
        <w:rPr>
          <w:rFonts w:ascii="HG丸ｺﾞｼｯｸM-PRO" w:eastAsia="HG丸ｺﾞｼｯｸM-PRO" w:hAnsi="HG丸ｺﾞｼｯｸM-PRO"/>
        </w:rPr>
      </w:pPr>
    </w:p>
    <w:p w14:paraId="432A5B45" w14:textId="77777777" w:rsidR="00E23801" w:rsidRPr="00600A8E" w:rsidRDefault="00E23801" w:rsidP="0044186C">
      <w:pPr>
        <w:rPr>
          <w:rFonts w:ascii="HG丸ｺﾞｼｯｸM-PRO" w:eastAsia="HG丸ｺﾞｼｯｸM-PRO" w:hAnsi="HG丸ｺﾞｼｯｸM-PRO"/>
        </w:rPr>
      </w:pPr>
    </w:p>
    <w:p w14:paraId="4A6E95FA" w14:textId="77777777" w:rsidR="00E23801" w:rsidRPr="00600A8E" w:rsidRDefault="00E23801" w:rsidP="0044186C">
      <w:pPr>
        <w:rPr>
          <w:rFonts w:ascii="HG丸ｺﾞｼｯｸM-PRO" w:eastAsia="HG丸ｺﾞｼｯｸM-PRO" w:hAnsi="HG丸ｺﾞｼｯｸM-PRO"/>
        </w:rPr>
      </w:pPr>
    </w:p>
    <w:p w14:paraId="0F7C8585" w14:textId="77777777" w:rsidR="00E23801" w:rsidRPr="00600A8E" w:rsidRDefault="00E23801" w:rsidP="0044186C">
      <w:pPr>
        <w:rPr>
          <w:rFonts w:ascii="HG丸ｺﾞｼｯｸM-PRO" w:eastAsia="HG丸ｺﾞｼｯｸM-PRO" w:hAnsi="HG丸ｺﾞｼｯｸM-PRO"/>
        </w:rPr>
      </w:pPr>
    </w:p>
    <w:p w14:paraId="371AEFCC" w14:textId="77777777" w:rsidR="00E23801" w:rsidRPr="00600A8E" w:rsidRDefault="00E23801" w:rsidP="0044186C">
      <w:pPr>
        <w:rPr>
          <w:rFonts w:ascii="HG丸ｺﾞｼｯｸM-PRO" w:eastAsia="HG丸ｺﾞｼｯｸM-PRO" w:hAnsi="HG丸ｺﾞｼｯｸM-PRO"/>
        </w:rPr>
      </w:pPr>
    </w:p>
    <w:p w14:paraId="60B181A2" w14:textId="77777777" w:rsidR="0044186C" w:rsidRPr="00600A8E" w:rsidRDefault="0044186C" w:rsidP="00600A8E">
      <w:pPr>
        <w:spacing w:line="400" w:lineRule="exact"/>
        <w:jc w:val="center"/>
        <w:rPr>
          <w:rFonts w:ascii="HG丸ｺﾞｼｯｸM-PRO" w:eastAsia="HG丸ｺﾞｼｯｸM-PRO" w:hAnsi="HG丸ｺﾞｼｯｸM-PRO"/>
          <w:sz w:val="28"/>
          <w:szCs w:val="28"/>
        </w:rPr>
      </w:pPr>
      <w:r w:rsidRPr="00600A8E">
        <w:rPr>
          <w:rFonts w:ascii="HG丸ｺﾞｼｯｸM-PRO" w:eastAsia="HG丸ｺﾞｼｯｸM-PRO" w:hAnsi="HG丸ｺﾞｼｯｸM-PRO" w:hint="eastAsia"/>
          <w:sz w:val="28"/>
          <w:szCs w:val="28"/>
        </w:rPr>
        <w:t>厚生労働省職業安定局地域雇用対策</w:t>
      </w:r>
      <w:r w:rsidR="00D409D8" w:rsidRPr="00600A8E">
        <w:rPr>
          <w:rFonts w:ascii="HG丸ｺﾞｼｯｸM-PRO" w:eastAsia="HG丸ｺﾞｼｯｸM-PRO" w:hAnsi="HG丸ｺﾞｼｯｸM-PRO" w:hint="eastAsia"/>
          <w:sz w:val="28"/>
          <w:szCs w:val="28"/>
        </w:rPr>
        <w:t>課</w:t>
      </w:r>
    </w:p>
    <w:p w14:paraId="6ED1AE06" w14:textId="3F87C823" w:rsidR="00E470B5" w:rsidRPr="00600A8E" w:rsidRDefault="00933D5F" w:rsidP="00600A8E">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762212">
        <w:rPr>
          <w:rFonts w:ascii="HG丸ｺﾞｼｯｸM-PRO" w:eastAsia="HG丸ｺﾞｼｯｸM-PRO" w:hAnsi="HG丸ｺﾞｼｯｸM-PRO" w:hint="eastAsia"/>
          <w:sz w:val="28"/>
          <w:szCs w:val="28"/>
        </w:rPr>
        <w:t>５</w:t>
      </w:r>
      <w:r w:rsidR="0044186C" w:rsidRPr="00600A8E">
        <w:rPr>
          <w:rFonts w:ascii="HG丸ｺﾞｼｯｸM-PRO" w:eastAsia="HG丸ｺﾞｼｯｸM-PRO" w:hAnsi="HG丸ｺﾞｼｯｸM-PRO" w:hint="eastAsia"/>
          <w:sz w:val="28"/>
          <w:szCs w:val="28"/>
        </w:rPr>
        <w:t>年</w:t>
      </w:r>
      <w:r w:rsidR="00857C3C">
        <w:rPr>
          <w:rFonts w:ascii="HG丸ｺﾞｼｯｸM-PRO" w:eastAsia="HG丸ｺﾞｼｯｸM-PRO" w:hAnsi="HG丸ｺﾞｼｯｸM-PRO" w:hint="eastAsia"/>
          <w:sz w:val="28"/>
          <w:szCs w:val="28"/>
        </w:rPr>
        <w:t>３</w:t>
      </w:r>
      <w:r w:rsidR="0044186C" w:rsidRPr="00600A8E">
        <w:rPr>
          <w:rFonts w:ascii="HG丸ｺﾞｼｯｸM-PRO" w:eastAsia="HG丸ｺﾞｼｯｸM-PRO" w:hAnsi="HG丸ｺﾞｼｯｸM-PRO" w:hint="eastAsia"/>
          <w:sz w:val="28"/>
          <w:szCs w:val="28"/>
        </w:rPr>
        <w:t>月</w:t>
      </w:r>
    </w:p>
    <w:p w14:paraId="550673C6" w14:textId="056C45C0" w:rsidR="00600A8E" w:rsidRDefault="00600A8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A606A1C" w14:textId="77777777" w:rsidR="00E470B5" w:rsidRPr="00600A8E" w:rsidRDefault="00E470B5" w:rsidP="00E470B5">
      <w:pPr>
        <w:ind w:left="283" w:hangingChars="118" w:hanging="283"/>
        <w:jc w:val="left"/>
        <w:rPr>
          <w:rFonts w:ascii="HG丸ｺﾞｼｯｸM-PRO" w:eastAsia="HG丸ｺﾞｼｯｸM-PRO" w:hAnsi="HG丸ｺﾞｼｯｸM-PRO"/>
          <w:sz w:val="24"/>
        </w:rPr>
      </w:pPr>
    </w:p>
    <w:sdt>
      <w:sdtPr>
        <w:rPr>
          <w:rFonts w:ascii="HG丸ｺﾞｼｯｸM-PRO" w:eastAsia="HG丸ｺﾞｼｯｸM-PRO" w:hAnsi="HG丸ｺﾞｼｯｸM-PRO" w:cstheme="minorBidi"/>
          <w:b w:val="0"/>
          <w:bCs w:val="0"/>
          <w:color w:val="auto"/>
          <w:kern w:val="2"/>
          <w:sz w:val="21"/>
          <w:szCs w:val="22"/>
          <w:lang w:val="ja-JP"/>
        </w:rPr>
        <w:id w:val="3947949"/>
        <w:docPartObj>
          <w:docPartGallery w:val="Table of Contents"/>
          <w:docPartUnique/>
        </w:docPartObj>
      </w:sdtPr>
      <w:sdtEndPr/>
      <w:sdtContent>
        <w:p w14:paraId="32C28CAB" w14:textId="77777777" w:rsidR="00E23801" w:rsidRPr="00600A8E" w:rsidRDefault="002C2B17" w:rsidP="00B458F2">
          <w:pPr>
            <w:pStyle w:val="a3"/>
            <w:tabs>
              <w:tab w:val="left" w:pos="929"/>
              <w:tab w:val="left" w:pos="3220"/>
              <w:tab w:val="center" w:pos="4819"/>
            </w:tabs>
            <w:rPr>
              <w:rFonts w:ascii="HG丸ｺﾞｼｯｸM-PRO" w:eastAsia="HG丸ｺﾞｼｯｸM-PRO" w:hAnsi="HG丸ｺﾞｼｯｸM-PRO"/>
            </w:rPr>
          </w:pPr>
          <w:r w:rsidRPr="00600A8E">
            <w:rPr>
              <w:rFonts w:ascii="HG丸ｺﾞｼｯｸM-PRO" w:eastAsia="HG丸ｺﾞｼｯｸM-PRO" w:hAnsi="HG丸ｺﾞｼｯｸM-PRO" w:cstheme="minorBidi"/>
              <w:b w:val="0"/>
              <w:bCs w:val="0"/>
              <w:color w:val="auto"/>
              <w:kern w:val="2"/>
              <w:sz w:val="21"/>
              <w:szCs w:val="22"/>
              <w:lang w:val="ja-JP"/>
            </w:rPr>
            <w:tab/>
          </w:r>
          <w:r w:rsidR="00B458F2" w:rsidRPr="00600A8E">
            <w:rPr>
              <w:rFonts w:ascii="HG丸ｺﾞｼｯｸM-PRO" w:eastAsia="HG丸ｺﾞｼｯｸM-PRO" w:hAnsi="HG丸ｺﾞｼｯｸM-PRO" w:cstheme="minorBidi"/>
              <w:b w:val="0"/>
              <w:bCs w:val="0"/>
              <w:color w:val="auto"/>
              <w:kern w:val="2"/>
              <w:sz w:val="21"/>
              <w:szCs w:val="22"/>
              <w:lang w:val="ja-JP"/>
            </w:rPr>
            <w:tab/>
          </w:r>
          <w:r w:rsidRPr="00600A8E">
            <w:rPr>
              <w:rFonts w:ascii="HG丸ｺﾞｼｯｸM-PRO" w:eastAsia="HG丸ｺﾞｼｯｸM-PRO" w:hAnsi="HG丸ｺﾞｼｯｸM-PRO" w:cstheme="minorBidi"/>
              <w:b w:val="0"/>
              <w:bCs w:val="0"/>
              <w:color w:val="auto"/>
              <w:kern w:val="2"/>
              <w:sz w:val="21"/>
              <w:szCs w:val="22"/>
              <w:lang w:val="ja-JP"/>
            </w:rPr>
            <w:tab/>
          </w:r>
          <w:r w:rsidR="00E23801" w:rsidRPr="00600A8E">
            <w:rPr>
              <w:rFonts w:ascii="HG丸ｺﾞｼｯｸM-PRO" w:eastAsia="HG丸ｺﾞｼｯｸM-PRO" w:hAnsi="HG丸ｺﾞｼｯｸM-PRO"/>
              <w:color w:val="000000" w:themeColor="text1"/>
              <w:lang w:val="ja-JP"/>
            </w:rPr>
            <w:t>目次</w:t>
          </w:r>
        </w:p>
        <w:p w14:paraId="3219CF47" w14:textId="06B983C0" w:rsidR="00976AFC" w:rsidRDefault="00E23801">
          <w:pPr>
            <w:pStyle w:val="11"/>
            <w:tabs>
              <w:tab w:val="right" w:leader="dot" w:pos="9628"/>
            </w:tabs>
            <w:rPr>
              <w:noProof/>
            </w:rPr>
          </w:pPr>
          <w:r w:rsidRPr="00600A8E">
            <w:rPr>
              <w:rFonts w:ascii="HG丸ｺﾞｼｯｸM-PRO" w:eastAsia="HG丸ｺﾞｼｯｸM-PRO" w:hAnsi="HG丸ｺﾞｼｯｸM-PRO" w:cs="Arial"/>
            </w:rPr>
            <w:fldChar w:fldCharType="begin"/>
          </w:r>
          <w:r w:rsidRPr="00600A8E">
            <w:rPr>
              <w:rFonts w:ascii="HG丸ｺﾞｼｯｸM-PRO" w:eastAsia="HG丸ｺﾞｼｯｸM-PRO" w:hAnsi="HG丸ｺﾞｼｯｸM-PRO" w:cs="Arial"/>
            </w:rPr>
            <w:instrText xml:space="preserve"> TOC \o "1-3" \h \z \u </w:instrText>
          </w:r>
          <w:r w:rsidRPr="00600A8E">
            <w:rPr>
              <w:rFonts w:ascii="HG丸ｺﾞｼｯｸM-PRO" w:eastAsia="HG丸ｺﾞｼｯｸM-PRO" w:hAnsi="HG丸ｺﾞｼｯｸM-PRO" w:cs="Arial"/>
            </w:rPr>
            <w:fldChar w:fldCharType="separate"/>
          </w:r>
          <w:hyperlink w:anchor="_Toc126333007" w:history="1">
            <w:r w:rsidR="00976AFC" w:rsidRPr="004C7201">
              <w:rPr>
                <w:rStyle w:val="a4"/>
                <w:rFonts w:ascii="HG丸ｺﾞｼｯｸM-PRO" w:eastAsia="HG丸ｺﾞｼｯｸM-PRO" w:hAnsi="HG丸ｺﾞｼｯｸM-PRO"/>
                <w:noProof/>
              </w:rPr>
              <w:t>【総論的な事項】</w:t>
            </w:r>
            <w:r w:rsidR="00976AFC">
              <w:rPr>
                <w:noProof/>
                <w:webHidden/>
              </w:rPr>
              <w:tab/>
            </w:r>
            <w:r w:rsidR="00976AFC">
              <w:rPr>
                <w:noProof/>
                <w:webHidden/>
              </w:rPr>
              <w:fldChar w:fldCharType="begin"/>
            </w:r>
            <w:r w:rsidR="00976AFC">
              <w:rPr>
                <w:noProof/>
                <w:webHidden/>
              </w:rPr>
              <w:instrText xml:space="preserve"> PAGEREF _Toc126333007 \h </w:instrText>
            </w:r>
            <w:r w:rsidR="00976AFC">
              <w:rPr>
                <w:noProof/>
                <w:webHidden/>
              </w:rPr>
            </w:r>
            <w:r w:rsidR="00976AFC">
              <w:rPr>
                <w:noProof/>
                <w:webHidden/>
              </w:rPr>
              <w:fldChar w:fldCharType="separate"/>
            </w:r>
            <w:r w:rsidR="00715F64">
              <w:rPr>
                <w:noProof/>
                <w:webHidden/>
              </w:rPr>
              <w:t>6</w:t>
            </w:r>
            <w:r w:rsidR="00976AFC">
              <w:rPr>
                <w:noProof/>
                <w:webHidden/>
              </w:rPr>
              <w:fldChar w:fldCharType="end"/>
            </w:r>
          </w:hyperlink>
        </w:p>
        <w:p w14:paraId="23319C54" w14:textId="27FA98A2" w:rsidR="00976AFC" w:rsidRDefault="002A08F6">
          <w:pPr>
            <w:pStyle w:val="21"/>
            <w:rPr>
              <w:noProof/>
            </w:rPr>
          </w:pPr>
          <w:hyperlink w:anchor="_Toc126333008" w:history="1">
            <w:r w:rsidR="00976AFC" w:rsidRPr="004C7201">
              <w:rPr>
                <w:rStyle w:val="a4"/>
                <w:rFonts w:ascii="HG丸ｺﾞｼｯｸM-PRO" w:eastAsia="HG丸ｺﾞｼｯｸM-PRO" w:hAnsi="HG丸ｺﾞｼｯｸM-PRO"/>
                <w:noProof/>
              </w:rPr>
              <w:t>Q1　事業の趣旨を教えてください。</w:t>
            </w:r>
            <w:r w:rsidR="00976AFC">
              <w:rPr>
                <w:noProof/>
                <w:webHidden/>
              </w:rPr>
              <w:tab/>
            </w:r>
            <w:r w:rsidR="00976AFC">
              <w:rPr>
                <w:noProof/>
                <w:webHidden/>
              </w:rPr>
              <w:fldChar w:fldCharType="begin"/>
            </w:r>
            <w:r w:rsidR="00976AFC">
              <w:rPr>
                <w:noProof/>
                <w:webHidden/>
              </w:rPr>
              <w:instrText xml:space="preserve"> PAGEREF _Toc126333008 \h </w:instrText>
            </w:r>
            <w:r w:rsidR="00976AFC">
              <w:rPr>
                <w:noProof/>
                <w:webHidden/>
              </w:rPr>
            </w:r>
            <w:r w:rsidR="00976AFC">
              <w:rPr>
                <w:noProof/>
                <w:webHidden/>
              </w:rPr>
              <w:fldChar w:fldCharType="separate"/>
            </w:r>
            <w:r w:rsidR="00715F64">
              <w:rPr>
                <w:noProof/>
                <w:webHidden/>
              </w:rPr>
              <w:t>6</w:t>
            </w:r>
            <w:r w:rsidR="00976AFC">
              <w:rPr>
                <w:noProof/>
                <w:webHidden/>
              </w:rPr>
              <w:fldChar w:fldCharType="end"/>
            </w:r>
          </w:hyperlink>
        </w:p>
        <w:p w14:paraId="41470B92" w14:textId="43610965" w:rsidR="00976AFC" w:rsidRDefault="002A08F6">
          <w:pPr>
            <w:pStyle w:val="21"/>
            <w:rPr>
              <w:noProof/>
            </w:rPr>
          </w:pPr>
          <w:hyperlink w:anchor="_Toc126333009" w:history="1">
            <w:r w:rsidR="00976AFC" w:rsidRPr="004C7201">
              <w:rPr>
                <w:rStyle w:val="a4"/>
                <w:rFonts w:ascii="HG丸ｺﾞｼｯｸM-PRO" w:eastAsia="HG丸ｺﾞｼｯｸM-PRO" w:hAnsi="HG丸ｺﾞｼｯｸM-PRO"/>
                <w:noProof/>
              </w:rPr>
              <w:t>Q2　実施地域の要件を教えてください。</w:t>
            </w:r>
            <w:r w:rsidR="00976AFC">
              <w:rPr>
                <w:noProof/>
                <w:webHidden/>
              </w:rPr>
              <w:tab/>
            </w:r>
            <w:r w:rsidR="00976AFC">
              <w:rPr>
                <w:noProof/>
                <w:webHidden/>
              </w:rPr>
              <w:fldChar w:fldCharType="begin"/>
            </w:r>
            <w:r w:rsidR="00976AFC">
              <w:rPr>
                <w:noProof/>
                <w:webHidden/>
              </w:rPr>
              <w:instrText xml:space="preserve"> PAGEREF _Toc126333009 \h </w:instrText>
            </w:r>
            <w:r w:rsidR="00976AFC">
              <w:rPr>
                <w:noProof/>
                <w:webHidden/>
              </w:rPr>
            </w:r>
            <w:r w:rsidR="00976AFC">
              <w:rPr>
                <w:noProof/>
                <w:webHidden/>
              </w:rPr>
              <w:fldChar w:fldCharType="separate"/>
            </w:r>
            <w:r w:rsidR="00715F64">
              <w:rPr>
                <w:noProof/>
                <w:webHidden/>
              </w:rPr>
              <w:t>6</w:t>
            </w:r>
            <w:r w:rsidR="00976AFC">
              <w:rPr>
                <w:noProof/>
                <w:webHidden/>
              </w:rPr>
              <w:fldChar w:fldCharType="end"/>
            </w:r>
          </w:hyperlink>
        </w:p>
        <w:p w14:paraId="5D93BDB3" w14:textId="5BB72507" w:rsidR="00976AFC" w:rsidRDefault="002A08F6">
          <w:pPr>
            <w:pStyle w:val="21"/>
            <w:rPr>
              <w:noProof/>
            </w:rPr>
          </w:pPr>
          <w:hyperlink w:anchor="_Toc126333010" w:history="1">
            <w:r w:rsidR="00976AFC" w:rsidRPr="004C7201">
              <w:rPr>
                <w:rStyle w:val="a4"/>
                <w:rFonts w:ascii="HG丸ｺﾞｼｯｸM-PRO" w:eastAsia="HG丸ｺﾞｼｯｸM-PRO" w:hAnsi="HG丸ｺﾞｼｯｸM-PRO"/>
                <w:noProof/>
              </w:rPr>
              <w:t>Q3　自発雇用創造地域（雇用機会不足地域）の要件を教えてください。</w:t>
            </w:r>
            <w:r w:rsidR="00976AFC">
              <w:rPr>
                <w:noProof/>
                <w:webHidden/>
              </w:rPr>
              <w:tab/>
            </w:r>
            <w:r w:rsidR="00976AFC">
              <w:rPr>
                <w:noProof/>
                <w:webHidden/>
              </w:rPr>
              <w:fldChar w:fldCharType="begin"/>
            </w:r>
            <w:r w:rsidR="00976AFC">
              <w:rPr>
                <w:noProof/>
                <w:webHidden/>
              </w:rPr>
              <w:instrText xml:space="preserve"> PAGEREF _Toc126333010 \h </w:instrText>
            </w:r>
            <w:r w:rsidR="00976AFC">
              <w:rPr>
                <w:noProof/>
                <w:webHidden/>
              </w:rPr>
            </w:r>
            <w:r w:rsidR="00976AFC">
              <w:rPr>
                <w:noProof/>
                <w:webHidden/>
              </w:rPr>
              <w:fldChar w:fldCharType="separate"/>
            </w:r>
            <w:r w:rsidR="00715F64">
              <w:rPr>
                <w:noProof/>
                <w:webHidden/>
              </w:rPr>
              <w:t>6</w:t>
            </w:r>
            <w:r w:rsidR="00976AFC">
              <w:rPr>
                <w:noProof/>
                <w:webHidden/>
              </w:rPr>
              <w:fldChar w:fldCharType="end"/>
            </w:r>
          </w:hyperlink>
        </w:p>
        <w:p w14:paraId="07E157D1" w14:textId="55A80268" w:rsidR="00976AFC" w:rsidRDefault="002A08F6">
          <w:pPr>
            <w:pStyle w:val="21"/>
            <w:rPr>
              <w:noProof/>
            </w:rPr>
          </w:pPr>
          <w:hyperlink w:anchor="_Toc126333011" w:history="1">
            <w:r w:rsidR="00976AFC" w:rsidRPr="004C7201">
              <w:rPr>
                <w:rStyle w:val="a4"/>
                <w:rFonts w:ascii="HG丸ｺﾞｼｯｸM-PRO" w:eastAsia="HG丸ｺﾞｼｯｸM-PRO" w:hAnsi="HG丸ｺﾞｼｯｸM-PRO" w:cstheme="majorHAnsi"/>
                <w:noProof/>
              </w:rPr>
              <w:t>Q</w:t>
            </w:r>
            <w:r w:rsidR="00976AFC" w:rsidRPr="004C7201">
              <w:rPr>
                <w:rStyle w:val="a4"/>
                <w:rFonts w:ascii="HG丸ｺﾞｼｯｸM-PRO" w:eastAsia="HG丸ｺﾞｼｯｸM-PRO" w:hAnsi="HG丸ｺﾞｼｯｸM-PRO"/>
                <w:noProof/>
              </w:rPr>
              <w:t>4　過疎等地域の要件を教えてください。</w:t>
            </w:r>
            <w:r w:rsidR="00976AFC">
              <w:rPr>
                <w:noProof/>
                <w:webHidden/>
              </w:rPr>
              <w:tab/>
            </w:r>
            <w:r w:rsidR="00976AFC">
              <w:rPr>
                <w:noProof/>
                <w:webHidden/>
              </w:rPr>
              <w:fldChar w:fldCharType="begin"/>
            </w:r>
            <w:r w:rsidR="00976AFC">
              <w:rPr>
                <w:noProof/>
                <w:webHidden/>
              </w:rPr>
              <w:instrText xml:space="preserve"> PAGEREF _Toc126333011 \h </w:instrText>
            </w:r>
            <w:r w:rsidR="00976AFC">
              <w:rPr>
                <w:noProof/>
                <w:webHidden/>
              </w:rPr>
            </w:r>
            <w:r w:rsidR="00976AFC">
              <w:rPr>
                <w:noProof/>
                <w:webHidden/>
              </w:rPr>
              <w:fldChar w:fldCharType="separate"/>
            </w:r>
            <w:r w:rsidR="00715F64">
              <w:rPr>
                <w:noProof/>
                <w:webHidden/>
              </w:rPr>
              <w:t>7</w:t>
            </w:r>
            <w:r w:rsidR="00976AFC">
              <w:rPr>
                <w:noProof/>
                <w:webHidden/>
              </w:rPr>
              <w:fldChar w:fldCharType="end"/>
            </w:r>
          </w:hyperlink>
        </w:p>
        <w:p w14:paraId="6AF2B3F5" w14:textId="783C2910" w:rsidR="00976AFC" w:rsidRDefault="002A08F6">
          <w:pPr>
            <w:pStyle w:val="21"/>
            <w:rPr>
              <w:noProof/>
            </w:rPr>
          </w:pPr>
          <w:hyperlink w:anchor="_Toc126333012" w:history="1">
            <w:r w:rsidR="00976AFC" w:rsidRPr="004C7201">
              <w:rPr>
                <w:rStyle w:val="a4"/>
                <w:rFonts w:ascii="HG丸ｺﾞｼｯｸM-PRO" w:eastAsia="HG丸ｺﾞｼｯｸM-PRO" w:hAnsi="HG丸ｺﾞｼｯｸM-PRO" w:cstheme="majorHAnsi"/>
                <w:noProof/>
              </w:rPr>
              <w:t>Q</w:t>
            </w:r>
            <w:r w:rsidR="00976AFC" w:rsidRPr="004C7201">
              <w:rPr>
                <w:rStyle w:val="a4"/>
                <w:rFonts w:ascii="HG丸ｺﾞｼｯｸM-PRO" w:eastAsia="HG丸ｺﾞｼｯｸM-PRO" w:hAnsi="HG丸ｺﾞｼｯｸM-PRO"/>
                <w:noProof/>
              </w:rPr>
              <w:t>5　新過疎法第44条の規定に基づき過疎地域とみなされる区域として公示された区域により実施地域の要件を満たしている場合、当該区域においてのみ事業を実施しなければなりませんか。</w:t>
            </w:r>
            <w:r w:rsidR="00976AFC">
              <w:rPr>
                <w:noProof/>
                <w:webHidden/>
              </w:rPr>
              <w:tab/>
            </w:r>
            <w:r w:rsidR="00976AFC">
              <w:rPr>
                <w:noProof/>
                <w:webHidden/>
              </w:rPr>
              <w:fldChar w:fldCharType="begin"/>
            </w:r>
            <w:r w:rsidR="00976AFC">
              <w:rPr>
                <w:noProof/>
                <w:webHidden/>
              </w:rPr>
              <w:instrText xml:space="preserve"> PAGEREF _Toc126333012 \h </w:instrText>
            </w:r>
            <w:r w:rsidR="00976AFC">
              <w:rPr>
                <w:noProof/>
                <w:webHidden/>
              </w:rPr>
            </w:r>
            <w:r w:rsidR="00976AFC">
              <w:rPr>
                <w:noProof/>
                <w:webHidden/>
              </w:rPr>
              <w:fldChar w:fldCharType="separate"/>
            </w:r>
            <w:r w:rsidR="00715F64">
              <w:rPr>
                <w:noProof/>
                <w:webHidden/>
              </w:rPr>
              <w:t>7</w:t>
            </w:r>
            <w:r w:rsidR="00976AFC">
              <w:rPr>
                <w:noProof/>
                <w:webHidden/>
              </w:rPr>
              <w:fldChar w:fldCharType="end"/>
            </w:r>
          </w:hyperlink>
        </w:p>
        <w:p w14:paraId="7BEE9F55" w14:textId="22DD1819" w:rsidR="00976AFC" w:rsidRDefault="002A08F6">
          <w:pPr>
            <w:pStyle w:val="21"/>
            <w:rPr>
              <w:noProof/>
            </w:rPr>
          </w:pPr>
          <w:hyperlink w:anchor="_Toc126333013" w:history="1">
            <w:r w:rsidR="00976AFC" w:rsidRPr="004C7201">
              <w:rPr>
                <w:rStyle w:val="a4"/>
                <w:rFonts w:ascii="HG丸ｺﾞｼｯｸM-PRO" w:eastAsia="HG丸ｺﾞｼｯｸM-PRO" w:hAnsi="HG丸ｺﾞｼｯｸM-PRO" w:cstheme="majorHAnsi"/>
                <w:noProof/>
              </w:rPr>
              <w:t>Q</w:t>
            </w:r>
            <w:r w:rsidR="00976AFC" w:rsidRPr="004C7201">
              <w:rPr>
                <w:rStyle w:val="a4"/>
                <w:rFonts w:ascii="HG丸ｺﾞｼｯｸM-PRO" w:eastAsia="HG丸ｺﾞｼｯｸM-PRO" w:hAnsi="HG丸ｺﾞｼｯｸM-PRO"/>
                <w:noProof/>
              </w:rPr>
              <w:t>６　具体的に、Ｑ４の②イのａに該当する災害とはどのような災害ですか。</w:t>
            </w:r>
            <w:r w:rsidR="00976AFC">
              <w:rPr>
                <w:noProof/>
                <w:webHidden/>
              </w:rPr>
              <w:tab/>
            </w:r>
            <w:r w:rsidR="00976AFC">
              <w:rPr>
                <w:noProof/>
                <w:webHidden/>
              </w:rPr>
              <w:fldChar w:fldCharType="begin"/>
            </w:r>
            <w:r w:rsidR="00976AFC">
              <w:rPr>
                <w:noProof/>
                <w:webHidden/>
              </w:rPr>
              <w:instrText xml:space="preserve"> PAGEREF _Toc126333013 \h </w:instrText>
            </w:r>
            <w:r w:rsidR="00976AFC">
              <w:rPr>
                <w:noProof/>
                <w:webHidden/>
              </w:rPr>
            </w:r>
            <w:r w:rsidR="00976AFC">
              <w:rPr>
                <w:noProof/>
                <w:webHidden/>
              </w:rPr>
              <w:fldChar w:fldCharType="separate"/>
            </w:r>
            <w:r w:rsidR="00715F64">
              <w:rPr>
                <w:noProof/>
                <w:webHidden/>
              </w:rPr>
              <w:t>7</w:t>
            </w:r>
            <w:r w:rsidR="00976AFC">
              <w:rPr>
                <w:noProof/>
                <w:webHidden/>
              </w:rPr>
              <w:fldChar w:fldCharType="end"/>
            </w:r>
          </w:hyperlink>
        </w:p>
        <w:p w14:paraId="0C637E49" w14:textId="641818F4" w:rsidR="00976AFC" w:rsidRDefault="002A08F6">
          <w:pPr>
            <w:pStyle w:val="21"/>
            <w:rPr>
              <w:noProof/>
            </w:rPr>
          </w:pPr>
          <w:hyperlink w:anchor="_Toc126333014" w:history="1">
            <w:r w:rsidR="00976AFC" w:rsidRPr="004C7201">
              <w:rPr>
                <w:rStyle w:val="a4"/>
                <w:rFonts w:ascii="HG丸ｺﾞｼｯｸM-PRO" w:eastAsia="HG丸ｺﾞｼｯｸM-PRO" w:hAnsi="HG丸ｺﾞｼｯｸM-PRO" w:cstheme="majorHAnsi"/>
                <w:noProof/>
              </w:rPr>
              <w:t>Q７</w:t>
            </w:r>
            <w:r w:rsidR="00976AFC" w:rsidRPr="004C7201">
              <w:rPr>
                <w:rStyle w:val="a4"/>
                <w:rFonts w:ascii="HG丸ｺﾞｼｯｸM-PRO" w:eastAsia="HG丸ｺﾞｼｯｸM-PRO" w:hAnsi="HG丸ｺﾞｼｯｸM-PRO"/>
                <w:noProof/>
              </w:rPr>
              <w:t xml:space="preserve">　雇用機会不足地域と過疎等地域の両方に該当する場合、どちらの地域として応募が可能でしょうか。</w:t>
            </w:r>
            <w:r w:rsidR="00976AFC">
              <w:rPr>
                <w:noProof/>
                <w:webHidden/>
              </w:rPr>
              <w:tab/>
            </w:r>
            <w:r w:rsidR="00976AFC">
              <w:rPr>
                <w:noProof/>
                <w:webHidden/>
              </w:rPr>
              <w:fldChar w:fldCharType="begin"/>
            </w:r>
            <w:r w:rsidR="00976AFC">
              <w:rPr>
                <w:noProof/>
                <w:webHidden/>
              </w:rPr>
              <w:instrText xml:space="preserve"> PAGEREF _Toc126333014 \h </w:instrText>
            </w:r>
            <w:r w:rsidR="00976AFC">
              <w:rPr>
                <w:noProof/>
                <w:webHidden/>
              </w:rPr>
            </w:r>
            <w:r w:rsidR="00976AFC">
              <w:rPr>
                <w:noProof/>
                <w:webHidden/>
              </w:rPr>
              <w:fldChar w:fldCharType="separate"/>
            </w:r>
            <w:r w:rsidR="00715F64">
              <w:rPr>
                <w:noProof/>
                <w:webHidden/>
              </w:rPr>
              <w:t>8</w:t>
            </w:r>
            <w:r w:rsidR="00976AFC">
              <w:rPr>
                <w:noProof/>
                <w:webHidden/>
              </w:rPr>
              <w:fldChar w:fldCharType="end"/>
            </w:r>
          </w:hyperlink>
        </w:p>
        <w:p w14:paraId="5FF07A7A" w14:textId="1EFDC5FB" w:rsidR="00976AFC" w:rsidRDefault="002A08F6">
          <w:pPr>
            <w:pStyle w:val="21"/>
            <w:rPr>
              <w:noProof/>
            </w:rPr>
          </w:pPr>
          <w:hyperlink w:anchor="_Toc126333015" w:history="1">
            <w:r w:rsidR="00976AFC" w:rsidRPr="004C7201">
              <w:rPr>
                <w:rStyle w:val="a4"/>
                <w:rFonts w:ascii="HG丸ｺﾞｼｯｸM-PRO" w:eastAsia="HG丸ｺﾞｼｯｸM-PRO" w:hAnsi="HG丸ｺﾞｼｯｸM-PRO"/>
                <w:noProof/>
              </w:rPr>
              <w:t>Q８　複数の市町村が連携して事業を実施する場合、隣接している必要はありますか。また、県境を越えた連携は可能でしょうか。</w:t>
            </w:r>
            <w:r w:rsidR="00976AFC">
              <w:rPr>
                <w:noProof/>
                <w:webHidden/>
              </w:rPr>
              <w:tab/>
            </w:r>
            <w:r w:rsidR="00976AFC">
              <w:rPr>
                <w:noProof/>
                <w:webHidden/>
              </w:rPr>
              <w:fldChar w:fldCharType="begin"/>
            </w:r>
            <w:r w:rsidR="00976AFC">
              <w:rPr>
                <w:noProof/>
                <w:webHidden/>
              </w:rPr>
              <w:instrText xml:space="preserve"> PAGEREF _Toc126333015 \h </w:instrText>
            </w:r>
            <w:r w:rsidR="00976AFC">
              <w:rPr>
                <w:noProof/>
                <w:webHidden/>
              </w:rPr>
            </w:r>
            <w:r w:rsidR="00976AFC">
              <w:rPr>
                <w:noProof/>
                <w:webHidden/>
              </w:rPr>
              <w:fldChar w:fldCharType="separate"/>
            </w:r>
            <w:r w:rsidR="00715F64">
              <w:rPr>
                <w:noProof/>
                <w:webHidden/>
              </w:rPr>
              <w:t>8</w:t>
            </w:r>
            <w:r w:rsidR="00976AFC">
              <w:rPr>
                <w:noProof/>
                <w:webHidden/>
              </w:rPr>
              <w:fldChar w:fldCharType="end"/>
            </w:r>
          </w:hyperlink>
        </w:p>
        <w:p w14:paraId="279790DC" w14:textId="21C3E220" w:rsidR="00976AFC" w:rsidRDefault="002A08F6">
          <w:pPr>
            <w:pStyle w:val="21"/>
            <w:rPr>
              <w:noProof/>
            </w:rPr>
          </w:pPr>
          <w:hyperlink w:anchor="_Toc126333016" w:history="1">
            <w:r w:rsidR="00976AFC" w:rsidRPr="004C7201">
              <w:rPr>
                <w:rStyle w:val="a4"/>
                <w:rFonts w:ascii="HG丸ｺﾞｼｯｸM-PRO" w:eastAsia="HG丸ｺﾞｼｯｸM-PRO" w:hAnsi="HG丸ｺﾞｼｯｸM-PRO"/>
                <w:noProof/>
              </w:rPr>
              <w:t>Q９　複数の市町村が共同で事業に応募する場合、地域要件を満たしているかどうかをどのように判断するのでしょうか。</w:t>
            </w:r>
            <w:r w:rsidR="00976AFC">
              <w:rPr>
                <w:noProof/>
                <w:webHidden/>
              </w:rPr>
              <w:tab/>
            </w:r>
            <w:r w:rsidR="00976AFC">
              <w:rPr>
                <w:noProof/>
                <w:webHidden/>
              </w:rPr>
              <w:fldChar w:fldCharType="begin"/>
            </w:r>
            <w:r w:rsidR="00976AFC">
              <w:rPr>
                <w:noProof/>
                <w:webHidden/>
              </w:rPr>
              <w:instrText xml:space="preserve"> PAGEREF _Toc126333016 \h </w:instrText>
            </w:r>
            <w:r w:rsidR="00976AFC">
              <w:rPr>
                <w:noProof/>
                <w:webHidden/>
              </w:rPr>
            </w:r>
            <w:r w:rsidR="00976AFC">
              <w:rPr>
                <w:noProof/>
                <w:webHidden/>
              </w:rPr>
              <w:fldChar w:fldCharType="separate"/>
            </w:r>
            <w:r w:rsidR="00715F64">
              <w:rPr>
                <w:noProof/>
                <w:webHidden/>
              </w:rPr>
              <w:t>8</w:t>
            </w:r>
            <w:r w:rsidR="00976AFC">
              <w:rPr>
                <w:noProof/>
                <w:webHidden/>
              </w:rPr>
              <w:fldChar w:fldCharType="end"/>
            </w:r>
          </w:hyperlink>
        </w:p>
        <w:p w14:paraId="7C9D0908" w14:textId="4A8A0DFC" w:rsidR="00976AFC" w:rsidRDefault="002A08F6">
          <w:pPr>
            <w:pStyle w:val="21"/>
            <w:rPr>
              <w:noProof/>
            </w:rPr>
          </w:pPr>
          <w:hyperlink w:anchor="_Toc126333017" w:history="1">
            <w:r w:rsidR="00976AFC" w:rsidRPr="004C7201">
              <w:rPr>
                <w:rStyle w:val="a4"/>
                <w:rFonts w:ascii="HG丸ｺﾞｼｯｸM-PRO" w:eastAsia="HG丸ｺﾞｼｯｸM-PRO" w:hAnsi="HG丸ｺﾞｼｯｸM-PRO"/>
                <w:noProof/>
              </w:rPr>
              <w:t>Q10　事業内容に制約はあるのでしょうか。</w:t>
            </w:r>
            <w:r w:rsidR="00976AFC">
              <w:rPr>
                <w:noProof/>
                <w:webHidden/>
              </w:rPr>
              <w:tab/>
            </w:r>
            <w:r w:rsidR="00976AFC">
              <w:rPr>
                <w:noProof/>
                <w:webHidden/>
              </w:rPr>
              <w:fldChar w:fldCharType="begin"/>
            </w:r>
            <w:r w:rsidR="00976AFC">
              <w:rPr>
                <w:noProof/>
                <w:webHidden/>
              </w:rPr>
              <w:instrText xml:space="preserve"> PAGEREF _Toc126333017 \h </w:instrText>
            </w:r>
            <w:r w:rsidR="00976AFC">
              <w:rPr>
                <w:noProof/>
                <w:webHidden/>
              </w:rPr>
            </w:r>
            <w:r w:rsidR="00976AFC">
              <w:rPr>
                <w:noProof/>
                <w:webHidden/>
              </w:rPr>
              <w:fldChar w:fldCharType="separate"/>
            </w:r>
            <w:r w:rsidR="00715F64">
              <w:rPr>
                <w:noProof/>
                <w:webHidden/>
              </w:rPr>
              <w:t>9</w:t>
            </w:r>
            <w:r w:rsidR="00976AFC">
              <w:rPr>
                <w:noProof/>
                <w:webHidden/>
              </w:rPr>
              <w:fldChar w:fldCharType="end"/>
            </w:r>
          </w:hyperlink>
        </w:p>
        <w:p w14:paraId="2F707231" w14:textId="2490683A" w:rsidR="00976AFC" w:rsidRDefault="002A08F6">
          <w:pPr>
            <w:pStyle w:val="21"/>
            <w:rPr>
              <w:noProof/>
            </w:rPr>
          </w:pPr>
          <w:hyperlink w:anchor="_Toc126333018" w:history="1">
            <w:r w:rsidR="00976AFC" w:rsidRPr="004C7201">
              <w:rPr>
                <w:rStyle w:val="a4"/>
                <w:rFonts w:ascii="HG丸ｺﾞｼｯｸM-PRO" w:eastAsia="HG丸ｺﾞｼｯｸM-PRO" w:hAnsi="HG丸ｺﾞｼｯｸM-PRO"/>
                <w:noProof/>
              </w:rPr>
              <w:t>Q11　事業推進員の担う業務はどういうものでしょうか。</w:t>
            </w:r>
            <w:r w:rsidR="00976AFC">
              <w:rPr>
                <w:noProof/>
                <w:webHidden/>
              </w:rPr>
              <w:tab/>
            </w:r>
            <w:r w:rsidR="00976AFC">
              <w:rPr>
                <w:noProof/>
                <w:webHidden/>
              </w:rPr>
              <w:fldChar w:fldCharType="begin"/>
            </w:r>
            <w:r w:rsidR="00976AFC">
              <w:rPr>
                <w:noProof/>
                <w:webHidden/>
              </w:rPr>
              <w:instrText xml:space="preserve"> PAGEREF _Toc126333018 \h </w:instrText>
            </w:r>
            <w:r w:rsidR="00976AFC">
              <w:rPr>
                <w:noProof/>
                <w:webHidden/>
              </w:rPr>
            </w:r>
            <w:r w:rsidR="00976AFC">
              <w:rPr>
                <w:noProof/>
                <w:webHidden/>
              </w:rPr>
              <w:fldChar w:fldCharType="separate"/>
            </w:r>
            <w:r w:rsidR="00715F64">
              <w:rPr>
                <w:noProof/>
                <w:webHidden/>
              </w:rPr>
              <w:t>9</w:t>
            </w:r>
            <w:r w:rsidR="00976AFC">
              <w:rPr>
                <w:noProof/>
                <w:webHidden/>
              </w:rPr>
              <w:fldChar w:fldCharType="end"/>
            </w:r>
          </w:hyperlink>
        </w:p>
        <w:p w14:paraId="07D98610" w14:textId="09B1FF7B" w:rsidR="00976AFC" w:rsidRDefault="002A08F6">
          <w:pPr>
            <w:pStyle w:val="21"/>
            <w:rPr>
              <w:noProof/>
            </w:rPr>
          </w:pPr>
          <w:hyperlink w:anchor="_Toc126333019" w:history="1">
            <w:r w:rsidR="00976AFC" w:rsidRPr="004C7201">
              <w:rPr>
                <w:rStyle w:val="a4"/>
                <w:rFonts w:ascii="HG丸ｺﾞｼｯｸM-PRO" w:eastAsia="HG丸ｺﾞｼｯｸM-PRO" w:hAnsi="HG丸ｺﾞｼｯｸM-PRO"/>
                <w:noProof/>
              </w:rPr>
              <w:t>Q12　事業推進員を人材派遣会社からの派遣社員とすることは可能でしょうか。</w:t>
            </w:r>
            <w:r w:rsidR="00976AFC">
              <w:rPr>
                <w:noProof/>
                <w:webHidden/>
              </w:rPr>
              <w:tab/>
            </w:r>
            <w:r w:rsidR="00976AFC">
              <w:rPr>
                <w:noProof/>
                <w:webHidden/>
              </w:rPr>
              <w:fldChar w:fldCharType="begin"/>
            </w:r>
            <w:r w:rsidR="00976AFC">
              <w:rPr>
                <w:noProof/>
                <w:webHidden/>
              </w:rPr>
              <w:instrText xml:space="preserve"> PAGEREF _Toc126333019 \h </w:instrText>
            </w:r>
            <w:r w:rsidR="00976AFC">
              <w:rPr>
                <w:noProof/>
                <w:webHidden/>
              </w:rPr>
            </w:r>
            <w:r w:rsidR="00976AFC">
              <w:rPr>
                <w:noProof/>
                <w:webHidden/>
              </w:rPr>
              <w:fldChar w:fldCharType="separate"/>
            </w:r>
            <w:r w:rsidR="00715F64">
              <w:rPr>
                <w:noProof/>
                <w:webHidden/>
              </w:rPr>
              <w:t>9</w:t>
            </w:r>
            <w:r w:rsidR="00976AFC">
              <w:rPr>
                <w:noProof/>
                <w:webHidden/>
              </w:rPr>
              <w:fldChar w:fldCharType="end"/>
            </w:r>
          </w:hyperlink>
        </w:p>
        <w:p w14:paraId="3EF8D97F" w14:textId="5E246887" w:rsidR="00976AFC" w:rsidRDefault="002A08F6">
          <w:pPr>
            <w:pStyle w:val="21"/>
            <w:rPr>
              <w:noProof/>
            </w:rPr>
          </w:pPr>
          <w:hyperlink w:anchor="_Toc126333020" w:history="1">
            <w:r w:rsidR="00976AFC" w:rsidRPr="004C7201">
              <w:rPr>
                <w:rStyle w:val="a4"/>
                <w:rFonts w:ascii="HG丸ｺﾞｼｯｸM-PRO" w:eastAsia="HG丸ｺﾞｼｯｸM-PRO" w:hAnsi="HG丸ｺﾞｼｯｸM-PRO"/>
                <w:noProof/>
              </w:rPr>
              <w:t>Q13　事業推進員の一部（リーダー含む）を２年度目から配置することは可能ですか。</w:t>
            </w:r>
            <w:r w:rsidR="00976AFC">
              <w:rPr>
                <w:noProof/>
                <w:webHidden/>
              </w:rPr>
              <w:tab/>
            </w:r>
            <w:r w:rsidR="00976AFC">
              <w:rPr>
                <w:noProof/>
                <w:webHidden/>
              </w:rPr>
              <w:fldChar w:fldCharType="begin"/>
            </w:r>
            <w:r w:rsidR="00976AFC">
              <w:rPr>
                <w:noProof/>
                <w:webHidden/>
              </w:rPr>
              <w:instrText xml:space="preserve"> PAGEREF _Toc126333020 \h </w:instrText>
            </w:r>
            <w:r w:rsidR="00976AFC">
              <w:rPr>
                <w:noProof/>
                <w:webHidden/>
              </w:rPr>
            </w:r>
            <w:r w:rsidR="00976AFC">
              <w:rPr>
                <w:noProof/>
                <w:webHidden/>
              </w:rPr>
              <w:fldChar w:fldCharType="separate"/>
            </w:r>
            <w:r w:rsidR="00715F64">
              <w:rPr>
                <w:noProof/>
                <w:webHidden/>
              </w:rPr>
              <w:t>9</w:t>
            </w:r>
            <w:r w:rsidR="00976AFC">
              <w:rPr>
                <w:noProof/>
                <w:webHidden/>
              </w:rPr>
              <w:fldChar w:fldCharType="end"/>
            </w:r>
          </w:hyperlink>
        </w:p>
        <w:p w14:paraId="6BBCB420" w14:textId="43B94E11" w:rsidR="00976AFC" w:rsidRDefault="002A08F6">
          <w:pPr>
            <w:pStyle w:val="11"/>
            <w:tabs>
              <w:tab w:val="right" w:leader="dot" w:pos="9628"/>
            </w:tabs>
            <w:rPr>
              <w:noProof/>
            </w:rPr>
          </w:pPr>
          <w:hyperlink w:anchor="_Toc126333021" w:history="1">
            <w:r w:rsidR="00976AFC" w:rsidRPr="004C7201">
              <w:rPr>
                <w:rStyle w:val="a4"/>
                <w:rFonts w:ascii="HG丸ｺﾞｼｯｸM-PRO" w:eastAsia="HG丸ｺﾞｼｯｸM-PRO" w:hAnsi="HG丸ｺﾞｼｯｸM-PRO"/>
                <w:noProof/>
              </w:rPr>
              <w:t>【協議会に関する事項】</w:t>
            </w:r>
            <w:r w:rsidR="00976AFC">
              <w:rPr>
                <w:noProof/>
                <w:webHidden/>
              </w:rPr>
              <w:tab/>
            </w:r>
            <w:r w:rsidR="00976AFC">
              <w:rPr>
                <w:noProof/>
                <w:webHidden/>
              </w:rPr>
              <w:fldChar w:fldCharType="begin"/>
            </w:r>
            <w:r w:rsidR="00976AFC">
              <w:rPr>
                <w:noProof/>
                <w:webHidden/>
              </w:rPr>
              <w:instrText xml:space="preserve"> PAGEREF _Toc126333021 \h </w:instrText>
            </w:r>
            <w:r w:rsidR="00976AFC">
              <w:rPr>
                <w:noProof/>
                <w:webHidden/>
              </w:rPr>
            </w:r>
            <w:r w:rsidR="00976AFC">
              <w:rPr>
                <w:noProof/>
                <w:webHidden/>
              </w:rPr>
              <w:fldChar w:fldCharType="separate"/>
            </w:r>
            <w:r w:rsidR="00715F64">
              <w:rPr>
                <w:noProof/>
                <w:webHidden/>
              </w:rPr>
              <w:t>9</w:t>
            </w:r>
            <w:r w:rsidR="00976AFC">
              <w:rPr>
                <w:noProof/>
                <w:webHidden/>
              </w:rPr>
              <w:fldChar w:fldCharType="end"/>
            </w:r>
          </w:hyperlink>
        </w:p>
        <w:p w14:paraId="41572B68" w14:textId="63935181" w:rsidR="00976AFC" w:rsidRDefault="002A08F6">
          <w:pPr>
            <w:pStyle w:val="21"/>
            <w:rPr>
              <w:noProof/>
            </w:rPr>
          </w:pPr>
          <w:hyperlink w:anchor="_Toc126333022" w:history="1">
            <w:r w:rsidR="00976AFC" w:rsidRPr="004C7201">
              <w:rPr>
                <w:rStyle w:val="a4"/>
                <w:rFonts w:ascii="HG丸ｺﾞｼｯｸM-PRO" w:eastAsia="HG丸ｺﾞｼｯｸM-PRO" w:hAnsi="HG丸ｺﾞｼｯｸM-PRO"/>
                <w:noProof/>
              </w:rPr>
              <w:t>Q14　都道府県が活性化事業の提案・実施主体となることは可能でしょうか。</w:t>
            </w:r>
            <w:r w:rsidR="00976AFC">
              <w:rPr>
                <w:noProof/>
                <w:webHidden/>
              </w:rPr>
              <w:tab/>
            </w:r>
            <w:r w:rsidR="00976AFC">
              <w:rPr>
                <w:noProof/>
                <w:webHidden/>
              </w:rPr>
              <w:fldChar w:fldCharType="begin"/>
            </w:r>
            <w:r w:rsidR="00976AFC">
              <w:rPr>
                <w:noProof/>
                <w:webHidden/>
              </w:rPr>
              <w:instrText xml:space="preserve"> PAGEREF _Toc126333022 \h </w:instrText>
            </w:r>
            <w:r w:rsidR="00976AFC">
              <w:rPr>
                <w:noProof/>
                <w:webHidden/>
              </w:rPr>
            </w:r>
            <w:r w:rsidR="00976AFC">
              <w:rPr>
                <w:noProof/>
                <w:webHidden/>
              </w:rPr>
              <w:fldChar w:fldCharType="separate"/>
            </w:r>
            <w:r w:rsidR="00715F64">
              <w:rPr>
                <w:noProof/>
                <w:webHidden/>
              </w:rPr>
              <w:t>9</w:t>
            </w:r>
            <w:r w:rsidR="00976AFC">
              <w:rPr>
                <w:noProof/>
                <w:webHidden/>
              </w:rPr>
              <w:fldChar w:fldCharType="end"/>
            </w:r>
          </w:hyperlink>
        </w:p>
        <w:p w14:paraId="48291151" w14:textId="22541E51" w:rsidR="00976AFC" w:rsidRDefault="002A08F6">
          <w:pPr>
            <w:pStyle w:val="21"/>
            <w:rPr>
              <w:noProof/>
            </w:rPr>
          </w:pPr>
          <w:hyperlink w:anchor="_Toc126333023" w:history="1">
            <w:r w:rsidR="00976AFC" w:rsidRPr="004C7201">
              <w:rPr>
                <w:rStyle w:val="a4"/>
                <w:rFonts w:ascii="HG丸ｺﾞｼｯｸM-PRO" w:eastAsia="HG丸ｺﾞｼｯｸM-PRO" w:hAnsi="HG丸ｺﾞｼｯｸM-PRO"/>
                <w:noProof/>
              </w:rPr>
              <w:t>Q15　事業の提案主体と実施主体が異なってもよいのでしょうか。</w:t>
            </w:r>
            <w:r w:rsidR="00976AFC">
              <w:rPr>
                <w:noProof/>
                <w:webHidden/>
              </w:rPr>
              <w:tab/>
            </w:r>
            <w:r w:rsidR="00976AFC">
              <w:rPr>
                <w:noProof/>
                <w:webHidden/>
              </w:rPr>
              <w:fldChar w:fldCharType="begin"/>
            </w:r>
            <w:r w:rsidR="00976AFC">
              <w:rPr>
                <w:noProof/>
                <w:webHidden/>
              </w:rPr>
              <w:instrText xml:space="preserve"> PAGEREF _Toc126333023 \h </w:instrText>
            </w:r>
            <w:r w:rsidR="00976AFC">
              <w:rPr>
                <w:noProof/>
                <w:webHidden/>
              </w:rPr>
            </w:r>
            <w:r w:rsidR="00976AFC">
              <w:rPr>
                <w:noProof/>
                <w:webHidden/>
              </w:rPr>
              <w:fldChar w:fldCharType="separate"/>
            </w:r>
            <w:r w:rsidR="00715F64">
              <w:rPr>
                <w:noProof/>
                <w:webHidden/>
              </w:rPr>
              <w:t>10</w:t>
            </w:r>
            <w:r w:rsidR="00976AFC">
              <w:rPr>
                <w:noProof/>
                <w:webHidden/>
              </w:rPr>
              <w:fldChar w:fldCharType="end"/>
            </w:r>
          </w:hyperlink>
        </w:p>
        <w:p w14:paraId="6A8A36C7" w14:textId="153BA3CC" w:rsidR="00976AFC" w:rsidRDefault="002A08F6">
          <w:pPr>
            <w:pStyle w:val="21"/>
            <w:rPr>
              <w:noProof/>
            </w:rPr>
          </w:pPr>
          <w:hyperlink w:anchor="_Toc126333024" w:history="1">
            <w:r w:rsidR="00976AFC" w:rsidRPr="004C7201">
              <w:rPr>
                <w:rStyle w:val="a4"/>
                <w:rFonts w:ascii="HG丸ｺﾞｼｯｸM-PRO" w:eastAsia="HG丸ｺﾞｼｯｸM-PRO" w:hAnsi="HG丸ｺﾞｼｯｸM-PRO"/>
                <w:noProof/>
              </w:rPr>
              <w:t>Q16　協議会には、地域の経済団体等の参加は必要ですか。また、地域外からの参加は可能でしょうか。</w:t>
            </w:r>
            <w:r w:rsidR="00976AFC">
              <w:rPr>
                <w:noProof/>
                <w:webHidden/>
              </w:rPr>
              <w:tab/>
            </w:r>
            <w:r w:rsidR="00976AFC">
              <w:rPr>
                <w:noProof/>
                <w:webHidden/>
              </w:rPr>
              <w:fldChar w:fldCharType="begin"/>
            </w:r>
            <w:r w:rsidR="00976AFC">
              <w:rPr>
                <w:noProof/>
                <w:webHidden/>
              </w:rPr>
              <w:instrText xml:space="preserve"> PAGEREF _Toc126333024 \h </w:instrText>
            </w:r>
            <w:r w:rsidR="00976AFC">
              <w:rPr>
                <w:noProof/>
                <w:webHidden/>
              </w:rPr>
            </w:r>
            <w:r w:rsidR="00976AFC">
              <w:rPr>
                <w:noProof/>
                <w:webHidden/>
              </w:rPr>
              <w:fldChar w:fldCharType="separate"/>
            </w:r>
            <w:r w:rsidR="00715F64">
              <w:rPr>
                <w:noProof/>
                <w:webHidden/>
              </w:rPr>
              <w:t>10</w:t>
            </w:r>
            <w:r w:rsidR="00976AFC">
              <w:rPr>
                <w:noProof/>
                <w:webHidden/>
              </w:rPr>
              <w:fldChar w:fldCharType="end"/>
            </w:r>
          </w:hyperlink>
        </w:p>
        <w:p w14:paraId="53644EC7" w14:textId="378B096C" w:rsidR="00976AFC" w:rsidRDefault="002A08F6">
          <w:pPr>
            <w:pStyle w:val="21"/>
            <w:rPr>
              <w:noProof/>
            </w:rPr>
          </w:pPr>
          <w:hyperlink w:anchor="_Toc126333025" w:history="1">
            <w:r w:rsidR="00976AFC" w:rsidRPr="004C7201">
              <w:rPr>
                <w:rStyle w:val="a4"/>
                <w:rFonts w:ascii="HG丸ｺﾞｼｯｸM-PRO" w:eastAsia="HG丸ｺﾞｼｯｸM-PRO" w:hAnsi="HG丸ｺﾞｼｯｸM-PRO"/>
                <w:noProof/>
              </w:rPr>
              <w:t>Q17　協議会は、活性化事業以外の業務を行う事は可能でしょうか。</w:t>
            </w:r>
            <w:r w:rsidR="00976AFC">
              <w:rPr>
                <w:noProof/>
                <w:webHidden/>
              </w:rPr>
              <w:tab/>
            </w:r>
            <w:r w:rsidR="00976AFC">
              <w:rPr>
                <w:noProof/>
                <w:webHidden/>
              </w:rPr>
              <w:fldChar w:fldCharType="begin"/>
            </w:r>
            <w:r w:rsidR="00976AFC">
              <w:rPr>
                <w:noProof/>
                <w:webHidden/>
              </w:rPr>
              <w:instrText xml:space="preserve"> PAGEREF _Toc126333025 \h </w:instrText>
            </w:r>
            <w:r w:rsidR="00976AFC">
              <w:rPr>
                <w:noProof/>
                <w:webHidden/>
              </w:rPr>
            </w:r>
            <w:r w:rsidR="00976AFC">
              <w:rPr>
                <w:noProof/>
                <w:webHidden/>
              </w:rPr>
              <w:fldChar w:fldCharType="separate"/>
            </w:r>
            <w:r w:rsidR="00715F64">
              <w:rPr>
                <w:noProof/>
                <w:webHidden/>
              </w:rPr>
              <w:t>10</w:t>
            </w:r>
            <w:r w:rsidR="00976AFC">
              <w:rPr>
                <w:noProof/>
                <w:webHidden/>
              </w:rPr>
              <w:fldChar w:fldCharType="end"/>
            </w:r>
          </w:hyperlink>
        </w:p>
        <w:p w14:paraId="4A2F0401" w14:textId="3B4591A5" w:rsidR="00976AFC" w:rsidRDefault="002A08F6">
          <w:pPr>
            <w:pStyle w:val="21"/>
            <w:rPr>
              <w:noProof/>
            </w:rPr>
          </w:pPr>
          <w:hyperlink w:anchor="_Toc126333026" w:history="1">
            <w:r w:rsidR="00976AFC" w:rsidRPr="004C7201">
              <w:rPr>
                <w:rStyle w:val="a4"/>
                <w:rFonts w:ascii="HG丸ｺﾞｼｯｸM-PRO" w:eastAsia="HG丸ｺﾞｼｯｸM-PRO" w:hAnsi="HG丸ｺﾞｼｯｸM-PRO"/>
                <w:noProof/>
              </w:rPr>
              <w:t>Q18　活性化事業終了後の文書の保存について、協議会が解散した場合などは、どのような取扱いになるのでしょうか。</w:t>
            </w:r>
            <w:r w:rsidR="00976AFC">
              <w:rPr>
                <w:noProof/>
                <w:webHidden/>
              </w:rPr>
              <w:tab/>
            </w:r>
            <w:r w:rsidR="00976AFC">
              <w:rPr>
                <w:noProof/>
                <w:webHidden/>
              </w:rPr>
              <w:fldChar w:fldCharType="begin"/>
            </w:r>
            <w:r w:rsidR="00976AFC">
              <w:rPr>
                <w:noProof/>
                <w:webHidden/>
              </w:rPr>
              <w:instrText xml:space="preserve"> PAGEREF _Toc126333026 \h </w:instrText>
            </w:r>
            <w:r w:rsidR="00976AFC">
              <w:rPr>
                <w:noProof/>
                <w:webHidden/>
              </w:rPr>
            </w:r>
            <w:r w:rsidR="00976AFC">
              <w:rPr>
                <w:noProof/>
                <w:webHidden/>
              </w:rPr>
              <w:fldChar w:fldCharType="separate"/>
            </w:r>
            <w:r w:rsidR="00715F64">
              <w:rPr>
                <w:noProof/>
                <w:webHidden/>
              </w:rPr>
              <w:t>11</w:t>
            </w:r>
            <w:r w:rsidR="00976AFC">
              <w:rPr>
                <w:noProof/>
                <w:webHidden/>
              </w:rPr>
              <w:fldChar w:fldCharType="end"/>
            </w:r>
          </w:hyperlink>
        </w:p>
        <w:p w14:paraId="08B980CB" w14:textId="214BFEF3" w:rsidR="00976AFC" w:rsidRDefault="002A08F6">
          <w:pPr>
            <w:pStyle w:val="21"/>
            <w:rPr>
              <w:noProof/>
            </w:rPr>
          </w:pPr>
          <w:hyperlink w:anchor="_Toc126333027" w:history="1">
            <w:r w:rsidR="00976AFC" w:rsidRPr="004C7201">
              <w:rPr>
                <w:rStyle w:val="a4"/>
                <w:rFonts w:ascii="HG丸ｺﾞｼｯｸM-PRO" w:eastAsia="HG丸ｺﾞｼｯｸM-PRO" w:hAnsi="HG丸ｺﾞｼｯｸM-PRO"/>
                <w:noProof/>
              </w:rPr>
              <w:t>Q19　活性化事業の実施に伴い、何らかの問題が生じた場合の責任及び補償はどうなるのでしょうか。</w:t>
            </w:r>
            <w:r w:rsidR="00976AFC">
              <w:rPr>
                <w:noProof/>
                <w:webHidden/>
              </w:rPr>
              <w:tab/>
            </w:r>
            <w:r w:rsidR="00976AFC">
              <w:rPr>
                <w:noProof/>
                <w:webHidden/>
              </w:rPr>
              <w:fldChar w:fldCharType="begin"/>
            </w:r>
            <w:r w:rsidR="00976AFC">
              <w:rPr>
                <w:noProof/>
                <w:webHidden/>
              </w:rPr>
              <w:instrText xml:space="preserve"> PAGEREF _Toc126333027 \h </w:instrText>
            </w:r>
            <w:r w:rsidR="00976AFC">
              <w:rPr>
                <w:noProof/>
                <w:webHidden/>
              </w:rPr>
            </w:r>
            <w:r w:rsidR="00976AFC">
              <w:rPr>
                <w:noProof/>
                <w:webHidden/>
              </w:rPr>
              <w:fldChar w:fldCharType="separate"/>
            </w:r>
            <w:r w:rsidR="00715F64">
              <w:rPr>
                <w:noProof/>
                <w:webHidden/>
              </w:rPr>
              <w:t>11</w:t>
            </w:r>
            <w:r w:rsidR="00976AFC">
              <w:rPr>
                <w:noProof/>
                <w:webHidden/>
              </w:rPr>
              <w:fldChar w:fldCharType="end"/>
            </w:r>
          </w:hyperlink>
        </w:p>
        <w:p w14:paraId="4F8EAAD6" w14:textId="0A991118" w:rsidR="00976AFC" w:rsidRDefault="002A08F6">
          <w:pPr>
            <w:pStyle w:val="21"/>
            <w:rPr>
              <w:noProof/>
            </w:rPr>
          </w:pPr>
          <w:hyperlink w:anchor="_Toc126333028" w:history="1">
            <w:r w:rsidR="00976AFC" w:rsidRPr="004C7201">
              <w:rPr>
                <w:rStyle w:val="a4"/>
                <w:rFonts w:ascii="HG丸ｺﾞｼｯｸM-PRO" w:eastAsia="HG丸ｺﾞｼｯｸM-PRO" w:hAnsi="HG丸ｺﾞｼｯｸM-PRO"/>
                <w:noProof/>
              </w:rPr>
              <w:t>Q20　損失を補償することについて同意する場合、どのような手続きが必要ですか。</w:t>
            </w:r>
            <w:r w:rsidR="00976AFC">
              <w:rPr>
                <w:noProof/>
                <w:webHidden/>
              </w:rPr>
              <w:tab/>
            </w:r>
            <w:r w:rsidR="00976AFC">
              <w:rPr>
                <w:noProof/>
                <w:webHidden/>
              </w:rPr>
              <w:fldChar w:fldCharType="begin"/>
            </w:r>
            <w:r w:rsidR="00976AFC">
              <w:rPr>
                <w:noProof/>
                <w:webHidden/>
              </w:rPr>
              <w:instrText xml:space="preserve"> PAGEREF _Toc126333028 \h </w:instrText>
            </w:r>
            <w:r w:rsidR="00976AFC">
              <w:rPr>
                <w:noProof/>
                <w:webHidden/>
              </w:rPr>
            </w:r>
            <w:r w:rsidR="00976AFC">
              <w:rPr>
                <w:noProof/>
                <w:webHidden/>
              </w:rPr>
              <w:fldChar w:fldCharType="separate"/>
            </w:r>
            <w:r w:rsidR="00715F64">
              <w:rPr>
                <w:noProof/>
                <w:webHidden/>
              </w:rPr>
              <w:t>11</w:t>
            </w:r>
            <w:r w:rsidR="00976AFC">
              <w:rPr>
                <w:noProof/>
                <w:webHidden/>
              </w:rPr>
              <w:fldChar w:fldCharType="end"/>
            </w:r>
          </w:hyperlink>
        </w:p>
        <w:p w14:paraId="2F3CAB56" w14:textId="5FFD2E13" w:rsidR="00976AFC" w:rsidRDefault="002A08F6">
          <w:pPr>
            <w:pStyle w:val="21"/>
            <w:rPr>
              <w:noProof/>
            </w:rPr>
          </w:pPr>
          <w:hyperlink w:anchor="_Toc126333029" w:history="1">
            <w:r w:rsidR="00976AFC" w:rsidRPr="004C7201">
              <w:rPr>
                <w:rStyle w:val="a4"/>
                <w:rFonts w:ascii="HG丸ｺﾞｼｯｸM-PRO" w:eastAsia="HG丸ｺﾞｼｯｸM-PRO" w:hAnsi="HG丸ｺﾞｼｯｸM-PRO"/>
                <w:noProof/>
              </w:rPr>
              <w:t>Q21　委託契約の締結までに、議会が開かれていない場合はどうすれば良いでしょうか。</w:t>
            </w:r>
            <w:r w:rsidR="00976AFC">
              <w:rPr>
                <w:noProof/>
                <w:webHidden/>
              </w:rPr>
              <w:tab/>
            </w:r>
            <w:r w:rsidR="00976AFC">
              <w:rPr>
                <w:noProof/>
                <w:webHidden/>
              </w:rPr>
              <w:fldChar w:fldCharType="begin"/>
            </w:r>
            <w:r w:rsidR="00976AFC">
              <w:rPr>
                <w:noProof/>
                <w:webHidden/>
              </w:rPr>
              <w:instrText xml:space="preserve"> PAGEREF _Toc126333029 \h </w:instrText>
            </w:r>
            <w:r w:rsidR="00976AFC">
              <w:rPr>
                <w:noProof/>
                <w:webHidden/>
              </w:rPr>
            </w:r>
            <w:r w:rsidR="00976AFC">
              <w:rPr>
                <w:noProof/>
                <w:webHidden/>
              </w:rPr>
              <w:fldChar w:fldCharType="separate"/>
            </w:r>
            <w:r w:rsidR="00715F64">
              <w:rPr>
                <w:noProof/>
                <w:webHidden/>
              </w:rPr>
              <w:t>11</w:t>
            </w:r>
            <w:r w:rsidR="00976AFC">
              <w:rPr>
                <w:noProof/>
                <w:webHidden/>
              </w:rPr>
              <w:fldChar w:fldCharType="end"/>
            </w:r>
          </w:hyperlink>
        </w:p>
        <w:p w14:paraId="4585C2AE" w14:textId="5F80CD43" w:rsidR="00976AFC" w:rsidRDefault="002A08F6">
          <w:pPr>
            <w:pStyle w:val="21"/>
            <w:rPr>
              <w:noProof/>
            </w:rPr>
          </w:pPr>
          <w:hyperlink w:anchor="_Toc126333030" w:history="1">
            <w:r w:rsidR="00976AFC" w:rsidRPr="004C7201">
              <w:rPr>
                <w:rStyle w:val="a4"/>
                <w:rFonts w:ascii="HG丸ｺﾞｼｯｸM-PRO" w:eastAsia="HG丸ｺﾞｼｯｸM-PRO" w:hAnsi="HG丸ｺﾞｼｯｸM-PRO"/>
                <w:noProof/>
              </w:rPr>
              <w:t>Q22　活性化事業終了後の計画や波及的効果について、調査等の確認は行われるのですか。</w:t>
            </w:r>
            <w:r w:rsidR="00976AFC">
              <w:rPr>
                <w:noProof/>
                <w:webHidden/>
              </w:rPr>
              <w:tab/>
            </w:r>
            <w:r w:rsidR="00976AFC">
              <w:rPr>
                <w:noProof/>
                <w:webHidden/>
              </w:rPr>
              <w:fldChar w:fldCharType="begin"/>
            </w:r>
            <w:r w:rsidR="00976AFC">
              <w:rPr>
                <w:noProof/>
                <w:webHidden/>
              </w:rPr>
              <w:instrText xml:space="preserve"> PAGEREF _Toc126333030 \h </w:instrText>
            </w:r>
            <w:r w:rsidR="00976AFC">
              <w:rPr>
                <w:noProof/>
                <w:webHidden/>
              </w:rPr>
            </w:r>
            <w:r w:rsidR="00976AFC">
              <w:rPr>
                <w:noProof/>
                <w:webHidden/>
              </w:rPr>
              <w:fldChar w:fldCharType="separate"/>
            </w:r>
            <w:r w:rsidR="00715F64">
              <w:rPr>
                <w:noProof/>
                <w:webHidden/>
              </w:rPr>
              <w:t>12</w:t>
            </w:r>
            <w:r w:rsidR="00976AFC">
              <w:rPr>
                <w:noProof/>
                <w:webHidden/>
              </w:rPr>
              <w:fldChar w:fldCharType="end"/>
            </w:r>
          </w:hyperlink>
        </w:p>
        <w:p w14:paraId="378A6F25" w14:textId="6173DFD3" w:rsidR="00976AFC" w:rsidRDefault="002A08F6">
          <w:pPr>
            <w:pStyle w:val="11"/>
            <w:tabs>
              <w:tab w:val="right" w:leader="dot" w:pos="9628"/>
            </w:tabs>
            <w:rPr>
              <w:noProof/>
            </w:rPr>
          </w:pPr>
          <w:hyperlink w:anchor="_Toc126333031" w:history="1">
            <w:r w:rsidR="00976AFC" w:rsidRPr="004C7201">
              <w:rPr>
                <w:rStyle w:val="a4"/>
                <w:rFonts w:ascii="HG丸ｺﾞｼｯｸM-PRO" w:eastAsia="HG丸ｺﾞｼｯｸM-PRO" w:hAnsi="HG丸ｺﾞｼｯｸM-PRO"/>
                <w:noProof/>
              </w:rPr>
              <w:t>【応募に関する事項】</w:t>
            </w:r>
            <w:r w:rsidR="00976AFC">
              <w:rPr>
                <w:noProof/>
                <w:webHidden/>
              </w:rPr>
              <w:tab/>
            </w:r>
            <w:r w:rsidR="00976AFC">
              <w:rPr>
                <w:noProof/>
                <w:webHidden/>
              </w:rPr>
              <w:fldChar w:fldCharType="begin"/>
            </w:r>
            <w:r w:rsidR="00976AFC">
              <w:rPr>
                <w:noProof/>
                <w:webHidden/>
              </w:rPr>
              <w:instrText xml:space="preserve"> PAGEREF _Toc126333031 \h </w:instrText>
            </w:r>
            <w:r w:rsidR="00976AFC">
              <w:rPr>
                <w:noProof/>
                <w:webHidden/>
              </w:rPr>
            </w:r>
            <w:r w:rsidR="00976AFC">
              <w:rPr>
                <w:noProof/>
                <w:webHidden/>
              </w:rPr>
              <w:fldChar w:fldCharType="separate"/>
            </w:r>
            <w:r w:rsidR="00715F64">
              <w:rPr>
                <w:noProof/>
                <w:webHidden/>
              </w:rPr>
              <w:t>12</w:t>
            </w:r>
            <w:r w:rsidR="00976AFC">
              <w:rPr>
                <w:noProof/>
                <w:webHidden/>
              </w:rPr>
              <w:fldChar w:fldCharType="end"/>
            </w:r>
          </w:hyperlink>
        </w:p>
        <w:p w14:paraId="54D6A16D" w14:textId="09322EB8" w:rsidR="00976AFC" w:rsidRDefault="002A08F6">
          <w:pPr>
            <w:pStyle w:val="21"/>
            <w:rPr>
              <w:noProof/>
            </w:rPr>
          </w:pPr>
          <w:hyperlink w:anchor="_Toc126333032" w:history="1">
            <w:r w:rsidR="00976AFC" w:rsidRPr="004C7201">
              <w:rPr>
                <w:rStyle w:val="a4"/>
                <w:rFonts w:ascii="HG丸ｺﾞｼｯｸM-PRO" w:eastAsia="HG丸ｺﾞｼｯｸM-PRO" w:hAnsi="HG丸ｺﾞｼｯｸM-PRO" w:cstheme="majorHAnsi"/>
                <w:noProof/>
              </w:rPr>
              <w:t>Q23</w:t>
            </w:r>
            <w:r w:rsidR="00976AFC" w:rsidRPr="004C7201">
              <w:rPr>
                <w:rStyle w:val="a4"/>
                <w:rFonts w:ascii="HG丸ｺﾞｼｯｸM-PRO" w:eastAsia="HG丸ｺﾞｼｯｸM-PRO" w:hAnsi="HG丸ｺﾞｼｯｸM-PRO"/>
                <w:noProof/>
              </w:rPr>
              <w:t xml:space="preserve">　過去に実践型地域雇用創造事業（以下「実践事業」という。）や活性化事業を実施していた場合、活性化事業への応募に当たって何か制限はありますか。</w:t>
            </w:r>
            <w:r w:rsidR="00976AFC">
              <w:rPr>
                <w:noProof/>
                <w:webHidden/>
              </w:rPr>
              <w:tab/>
            </w:r>
            <w:r w:rsidR="00976AFC">
              <w:rPr>
                <w:noProof/>
                <w:webHidden/>
              </w:rPr>
              <w:fldChar w:fldCharType="begin"/>
            </w:r>
            <w:r w:rsidR="00976AFC">
              <w:rPr>
                <w:noProof/>
                <w:webHidden/>
              </w:rPr>
              <w:instrText xml:space="preserve"> PAGEREF _Toc126333032 \h </w:instrText>
            </w:r>
            <w:r w:rsidR="00976AFC">
              <w:rPr>
                <w:noProof/>
                <w:webHidden/>
              </w:rPr>
            </w:r>
            <w:r w:rsidR="00976AFC">
              <w:rPr>
                <w:noProof/>
                <w:webHidden/>
              </w:rPr>
              <w:fldChar w:fldCharType="separate"/>
            </w:r>
            <w:r w:rsidR="00715F64">
              <w:rPr>
                <w:noProof/>
                <w:webHidden/>
              </w:rPr>
              <w:t>12</w:t>
            </w:r>
            <w:r w:rsidR="00976AFC">
              <w:rPr>
                <w:noProof/>
                <w:webHidden/>
              </w:rPr>
              <w:fldChar w:fldCharType="end"/>
            </w:r>
          </w:hyperlink>
        </w:p>
        <w:p w14:paraId="48FBBB46" w14:textId="0997662C" w:rsidR="00976AFC" w:rsidRDefault="002A08F6">
          <w:pPr>
            <w:pStyle w:val="21"/>
            <w:rPr>
              <w:noProof/>
            </w:rPr>
          </w:pPr>
          <w:hyperlink w:anchor="_Toc126333033" w:history="1">
            <w:r w:rsidR="00976AFC" w:rsidRPr="004C7201">
              <w:rPr>
                <w:rStyle w:val="a4"/>
                <w:rFonts w:ascii="HG丸ｺﾞｼｯｸM-PRO" w:eastAsia="HG丸ｺﾞｼｯｸM-PRO" w:hAnsi="HG丸ｺﾞｼｯｸM-PRO"/>
                <w:noProof/>
              </w:rPr>
              <w:t>Q24　活性化事業の重点分野等は、過去に実施した実践事業や活性化事業と重複していても構わないでしょうか。</w:t>
            </w:r>
            <w:r w:rsidR="00976AFC">
              <w:rPr>
                <w:noProof/>
                <w:webHidden/>
              </w:rPr>
              <w:tab/>
            </w:r>
            <w:r w:rsidR="00976AFC">
              <w:rPr>
                <w:noProof/>
                <w:webHidden/>
              </w:rPr>
              <w:fldChar w:fldCharType="begin"/>
            </w:r>
            <w:r w:rsidR="00976AFC">
              <w:rPr>
                <w:noProof/>
                <w:webHidden/>
              </w:rPr>
              <w:instrText xml:space="preserve"> PAGEREF _Toc126333033 \h </w:instrText>
            </w:r>
            <w:r w:rsidR="00976AFC">
              <w:rPr>
                <w:noProof/>
                <w:webHidden/>
              </w:rPr>
            </w:r>
            <w:r w:rsidR="00976AFC">
              <w:rPr>
                <w:noProof/>
                <w:webHidden/>
              </w:rPr>
              <w:fldChar w:fldCharType="separate"/>
            </w:r>
            <w:r w:rsidR="00715F64">
              <w:rPr>
                <w:noProof/>
                <w:webHidden/>
              </w:rPr>
              <w:t>12</w:t>
            </w:r>
            <w:r w:rsidR="00976AFC">
              <w:rPr>
                <w:noProof/>
                <w:webHidden/>
              </w:rPr>
              <w:fldChar w:fldCharType="end"/>
            </w:r>
          </w:hyperlink>
        </w:p>
        <w:p w14:paraId="7C4C3CC0" w14:textId="35F15B3B" w:rsidR="00976AFC" w:rsidRDefault="002A08F6">
          <w:pPr>
            <w:pStyle w:val="21"/>
            <w:rPr>
              <w:noProof/>
            </w:rPr>
          </w:pPr>
          <w:hyperlink w:anchor="_Toc126333034" w:history="1">
            <w:r w:rsidR="00976AFC" w:rsidRPr="004C7201">
              <w:rPr>
                <w:rStyle w:val="a4"/>
                <w:rFonts w:ascii="HG丸ｺﾞｼｯｸM-PRO" w:eastAsia="HG丸ｺﾞｼｯｸM-PRO" w:hAnsi="HG丸ｺﾞｼｯｸM-PRO"/>
                <w:noProof/>
              </w:rPr>
              <w:t>Q25　活性化事業の実施に当たり既存事業の振替等は不可となっていますが、規模の拡大も認められないのでしょうか。</w:t>
            </w:r>
            <w:r w:rsidR="00976AFC">
              <w:rPr>
                <w:noProof/>
                <w:webHidden/>
              </w:rPr>
              <w:tab/>
            </w:r>
            <w:r w:rsidR="00976AFC">
              <w:rPr>
                <w:noProof/>
                <w:webHidden/>
              </w:rPr>
              <w:fldChar w:fldCharType="begin"/>
            </w:r>
            <w:r w:rsidR="00976AFC">
              <w:rPr>
                <w:noProof/>
                <w:webHidden/>
              </w:rPr>
              <w:instrText xml:space="preserve"> PAGEREF _Toc126333034 \h </w:instrText>
            </w:r>
            <w:r w:rsidR="00976AFC">
              <w:rPr>
                <w:noProof/>
                <w:webHidden/>
              </w:rPr>
            </w:r>
            <w:r w:rsidR="00976AFC">
              <w:rPr>
                <w:noProof/>
                <w:webHidden/>
              </w:rPr>
              <w:fldChar w:fldCharType="separate"/>
            </w:r>
            <w:r w:rsidR="00715F64">
              <w:rPr>
                <w:noProof/>
                <w:webHidden/>
              </w:rPr>
              <w:t>13</w:t>
            </w:r>
            <w:r w:rsidR="00976AFC">
              <w:rPr>
                <w:noProof/>
                <w:webHidden/>
              </w:rPr>
              <w:fldChar w:fldCharType="end"/>
            </w:r>
          </w:hyperlink>
        </w:p>
        <w:p w14:paraId="13C3872A" w14:textId="184A61FC" w:rsidR="00976AFC" w:rsidRDefault="002A08F6">
          <w:pPr>
            <w:pStyle w:val="21"/>
            <w:rPr>
              <w:noProof/>
            </w:rPr>
          </w:pPr>
          <w:hyperlink w:anchor="_Toc126333035" w:history="1">
            <w:r w:rsidR="00976AFC" w:rsidRPr="004C7201">
              <w:rPr>
                <w:rStyle w:val="a4"/>
                <w:rFonts w:ascii="HG丸ｺﾞｼｯｸM-PRO" w:eastAsia="HG丸ｺﾞｼｯｸM-PRO" w:hAnsi="HG丸ｺﾞｼｯｸM-PRO"/>
                <w:noProof/>
              </w:rPr>
              <w:t>Q26　提案した事業構想の選抜基準はどのようなものでしょうか。</w:t>
            </w:r>
            <w:r w:rsidR="00976AFC">
              <w:rPr>
                <w:noProof/>
                <w:webHidden/>
              </w:rPr>
              <w:tab/>
            </w:r>
            <w:r w:rsidR="00976AFC">
              <w:rPr>
                <w:noProof/>
                <w:webHidden/>
              </w:rPr>
              <w:fldChar w:fldCharType="begin"/>
            </w:r>
            <w:r w:rsidR="00976AFC">
              <w:rPr>
                <w:noProof/>
                <w:webHidden/>
              </w:rPr>
              <w:instrText xml:space="preserve"> PAGEREF _Toc126333035 \h </w:instrText>
            </w:r>
            <w:r w:rsidR="00976AFC">
              <w:rPr>
                <w:noProof/>
                <w:webHidden/>
              </w:rPr>
            </w:r>
            <w:r w:rsidR="00976AFC">
              <w:rPr>
                <w:noProof/>
                <w:webHidden/>
              </w:rPr>
              <w:fldChar w:fldCharType="separate"/>
            </w:r>
            <w:r w:rsidR="00715F64">
              <w:rPr>
                <w:noProof/>
                <w:webHidden/>
              </w:rPr>
              <w:t>13</w:t>
            </w:r>
            <w:r w:rsidR="00976AFC">
              <w:rPr>
                <w:noProof/>
                <w:webHidden/>
              </w:rPr>
              <w:fldChar w:fldCharType="end"/>
            </w:r>
          </w:hyperlink>
        </w:p>
        <w:p w14:paraId="4F252202" w14:textId="58ECEF5D" w:rsidR="00976AFC" w:rsidRDefault="002A08F6">
          <w:pPr>
            <w:pStyle w:val="21"/>
            <w:rPr>
              <w:noProof/>
            </w:rPr>
          </w:pPr>
          <w:hyperlink w:anchor="_Toc126333036" w:history="1">
            <w:r w:rsidR="00976AFC" w:rsidRPr="004C7201">
              <w:rPr>
                <w:rStyle w:val="a4"/>
                <w:rFonts w:ascii="HG丸ｺﾞｼｯｸM-PRO" w:eastAsia="HG丸ｺﾞｼｯｸM-PRO" w:hAnsi="HG丸ｺﾞｼｯｸM-PRO"/>
                <w:noProof/>
              </w:rPr>
              <w:t>Q27　活性化事業の終了後の取組方針が未定である場合は、事業構想提案書に未記入でも良いのでしょうか。</w:t>
            </w:r>
            <w:r w:rsidR="00976AFC">
              <w:rPr>
                <w:noProof/>
                <w:webHidden/>
              </w:rPr>
              <w:tab/>
            </w:r>
            <w:r w:rsidR="00976AFC">
              <w:rPr>
                <w:noProof/>
                <w:webHidden/>
              </w:rPr>
              <w:fldChar w:fldCharType="begin"/>
            </w:r>
            <w:r w:rsidR="00976AFC">
              <w:rPr>
                <w:noProof/>
                <w:webHidden/>
              </w:rPr>
              <w:instrText xml:space="preserve"> PAGEREF _Toc126333036 \h </w:instrText>
            </w:r>
            <w:r w:rsidR="00976AFC">
              <w:rPr>
                <w:noProof/>
                <w:webHidden/>
              </w:rPr>
            </w:r>
            <w:r w:rsidR="00976AFC">
              <w:rPr>
                <w:noProof/>
                <w:webHidden/>
              </w:rPr>
              <w:fldChar w:fldCharType="separate"/>
            </w:r>
            <w:r w:rsidR="00715F64">
              <w:rPr>
                <w:noProof/>
                <w:webHidden/>
              </w:rPr>
              <w:t>13</w:t>
            </w:r>
            <w:r w:rsidR="00976AFC">
              <w:rPr>
                <w:noProof/>
                <w:webHidden/>
              </w:rPr>
              <w:fldChar w:fldCharType="end"/>
            </w:r>
          </w:hyperlink>
        </w:p>
        <w:p w14:paraId="5E969911" w14:textId="7D69F535" w:rsidR="00976AFC" w:rsidRDefault="002A08F6">
          <w:pPr>
            <w:pStyle w:val="21"/>
            <w:rPr>
              <w:noProof/>
            </w:rPr>
          </w:pPr>
          <w:hyperlink w:anchor="_Toc126333037" w:history="1">
            <w:r w:rsidR="00976AFC" w:rsidRPr="004C7201">
              <w:rPr>
                <w:rStyle w:val="a4"/>
                <w:rFonts w:ascii="HG丸ｺﾞｼｯｸM-PRO" w:eastAsia="HG丸ｺﾞｼｯｸM-PRO" w:hAnsi="HG丸ｺﾞｼｯｸM-PRO"/>
                <w:noProof/>
              </w:rPr>
              <w:t>Q28　活性化事業を実施するにあたり、１つの市町村が複数の広域地域に参画して応募することは可能でしょうか。また、市町村単独で応募した後で広域地域に参画して応募することは可能でしょうか（広域→市町村単独のケースを含む。）。</w:t>
            </w:r>
            <w:r w:rsidR="00976AFC">
              <w:rPr>
                <w:noProof/>
                <w:webHidden/>
              </w:rPr>
              <w:tab/>
            </w:r>
            <w:r w:rsidR="00976AFC">
              <w:rPr>
                <w:noProof/>
                <w:webHidden/>
              </w:rPr>
              <w:fldChar w:fldCharType="begin"/>
            </w:r>
            <w:r w:rsidR="00976AFC">
              <w:rPr>
                <w:noProof/>
                <w:webHidden/>
              </w:rPr>
              <w:instrText xml:space="preserve"> PAGEREF _Toc126333037 \h </w:instrText>
            </w:r>
            <w:r w:rsidR="00976AFC">
              <w:rPr>
                <w:noProof/>
                <w:webHidden/>
              </w:rPr>
            </w:r>
            <w:r w:rsidR="00976AFC">
              <w:rPr>
                <w:noProof/>
                <w:webHidden/>
              </w:rPr>
              <w:fldChar w:fldCharType="separate"/>
            </w:r>
            <w:r w:rsidR="00715F64">
              <w:rPr>
                <w:noProof/>
                <w:webHidden/>
              </w:rPr>
              <w:t>14</w:t>
            </w:r>
            <w:r w:rsidR="00976AFC">
              <w:rPr>
                <w:noProof/>
                <w:webHidden/>
              </w:rPr>
              <w:fldChar w:fldCharType="end"/>
            </w:r>
          </w:hyperlink>
        </w:p>
        <w:p w14:paraId="527B020F" w14:textId="09A68EDC" w:rsidR="00976AFC" w:rsidRDefault="002A08F6">
          <w:pPr>
            <w:pStyle w:val="21"/>
            <w:rPr>
              <w:noProof/>
            </w:rPr>
          </w:pPr>
          <w:hyperlink w:anchor="_Toc126333038" w:history="1">
            <w:r w:rsidR="00976AFC" w:rsidRPr="004C7201">
              <w:rPr>
                <w:rStyle w:val="a4"/>
                <w:rFonts w:ascii="HG丸ｺﾞｼｯｸM-PRO" w:eastAsia="HG丸ｺﾞｼｯｸM-PRO" w:hAnsi="HG丸ｺﾞｼｯｸM-PRO"/>
                <w:noProof/>
              </w:rPr>
              <w:t>Q29　今後、令和５年度２次募集の予定はありますか。</w:t>
            </w:r>
            <w:r w:rsidR="00976AFC">
              <w:rPr>
                <w:noProof/>
                <w:webHidden/>
              </w:rPr>
              <w:tab/>
            </w:r>
            <w:r w:rsidR="00976AFC">
              <w:rPr>
                <w:noProof/>
                <w:webHidden/>
              </w:rPr>
              <w:fldChar w:fldCharType="begin"/>
            </w:r>
            <w:r w:rsidR="00976AFC">
              <w:rPr>
                <w:noProof/>
                <w:webHidden/>
              </w:rPr>
              <w:instrText xml:space="preserve"> PAGEREF _Toc126333038 \h </w:instrText>
            </w:r>
            <w:r w:rsidR="00976AFC">
              <w:rPr>
                <w:noProof/>
                <w:webHidden/>
              </w:rPr>
            </w:r>
            <w:r w:rsidR="00976AFC">
              <w:rPr>
                <w:noProof/>
                <w:webHidden/>
              </w:rPr>
              <w:fldChar w:fldCharType="separate"/>
            </w:r>
            <w:r w:rsidR="00715F64">
              <w:rPr>
                <w:noProof/>
                <w:webHidden/>
              </w:rPr>
              <w:t>14</w:t>
            </w:r>
            <w:r w:rsidR="00976AFC">
              <w:rPr>
                <w:noProof/>
                <w:webHidden/>
              </w:rPr>
              <w:fldChar w:fldCharType="end"/>
            </w:r>
          </w:hyperlink>
        </w:p>
        <w:p w14:paraId="540ACDF8" w14:textId="3E911926" w:rsidR="00976AFC" w:rsidRDefault="002A08F6">
          <w:pPr>
            <w:pStyle w:val="11"/>
            <w:tabs>
              <w:tab w:val="right" w:leader="dot" w:pos="9628"/>
            </w:tabs>
            <w:rPr>
              <w:noProof/>
            </w:rPr>
          </w:pPr>
          <w:hyperlink w:anchor="_Toc126333039" w:history="1">
            <w:r w:rsidR="00976AFC" w:rsidRPr="004C7201">
              <w:rPr>
                <w:rStyle w:val="a4"/>
                <w:rFonts w:ascii="HG丸ｺﾞｼｯｸM-PRO" w:eastAsia="HG丸ｺﾞｼｯｸM-PRO" w:hAnsi="HG丸ｺﾞｼｯｸM-PRO"/>
                <w:noProof/>
              </w:rPr>
              <w:t>【事業に関する事項】</w:t>
            </w:r>
            <w:r w:rsidR="00976AFC">
              <w:rPr>
                <w:noProof/>
                <w:webHidden/>
              </w:rPr>
              <w:tab/>
            </w:r>
            <w:r w:rsidR="00976AFC">
              <w:rPr>
                <w:noProof/>
                <w:webHidden/>
              </w:rPr>
              <w:fldChar w:fldCharType="begin"/>
            </w:r>
            <w:r w:rsidR="00976AFC">
              <w:rPr>
                <w:noProof/>
                <w:webHidden/>
              </w:rPr>
              <w:instrText xml:space="preserve"> PAGEREF _Toc126333039 \h </w:instrText>
            </w:r>
            <w:r w:rsidR="00976AFC">
              <w:rPr>
                <w:noProof/>
                <w:webHidden/>
              </w:rPr>
            </w:r>
            <w:r w:rsidR="00976AFC">
              <w:rPr>
                <w:noProof/>
                <w:webHidden/>
              </w:rPr>
              <w:fldChar w:fldCharType="separate"/>
            </w:r>
            <w:r w:rsidR="00715F64">
              <w:rPr>
                <w:noProof/>
                <w:webHidden/>
              </w:rPr>
              <w:t>14</w:t>
            </w:r>
            <w:r w:rsidR="00976AFC">
              <w:rPr>
                <w:noProof/>
                <w:webHidden/>
              </w:rPr>
              <w:fldChar w:fldCharType="end"/>
            </w:r>
          </w:hyperlink>
        </w:p>
        <w:p w14:paraId="3D8C78BD" w14:textId="18DFC05D" w:rsidR="00976AFC" w:rsidRDefault="002A08F6">
          <w:pPr>
            <w:pStyle w:val="21"/>
            <w:rPr>
              <w:noProof/>
            </w:rPr>
          </w:pPr>
          <w:hyperlink w:anchor="_Toc126333040" w:history="1">
            <w:r w:rsidR="00976AFC" w:rsidRPr="004C7201">
              <w:rPr>
                <w:rStyle w:val="a4"/>
                <w:rFonts w:ascii="HG丸ｺﾞｼｯｸM-PRO" w:eastAsia="HG丸ｺﾞｼｯｸM-PRO" w:hAnsi="HG丸ｺﾞｼｯｸM-PRO"/>
                <w:noProof/>
              </w:rPr>
              <w:t>Q30　活性化事業の各取組は、どのようなものとなるのでしょうか。</w:t>
            </w:r>
            <w:r w:rsidR="00976AFC">
              <w:rPr>
                <w:noProof/>
                <w:webHidden/>
              </w:rPr>
              <w:tab/>
            </w:r>
            <w:r w:rsidR="00976AFC">
              <w:rPr>
                <w:noProof/>
                <w:webHidden/>
              </w:rPr>
              <w:fldChar w:fldCharType="begin"/>
            </w:r>
            <w:r w:rsidR="00976AFC">
              <w:rPr>
                <w:noProof/>
                <w:webHidden/>
              </w:rPr>
              <w:instrText xml:space="preserve"> PAGEREF _Toc126333040 \h </w:instrText>
            </w:r>
            <w:r w:rsidR="00976AFC">
              <w:rPr>
                <w:noProof/>
                <w:webHidden/>
              </w:rPr>
            </w:r>
            <w:r w:rsidR="00976AFC">
              <w:rPr>
                <w:noProof/>
                <w:webHidden/>
              </w:rPr>
              <w:fldChar w:fldCharType="separate"/>
            </w:r>
            <w:r w:rsidR="00715F64">
              <w:rPr>
                <w:noProof/>
                <w:webHidden/>
              </w:rPr>
              <w:t>14</w:t>
            </w:r>
            <w:r w:rsidR="00976AFC">
              <w:rPr>
                <w:noProof/>
                <w:webHidden/>
              </w:rPr>
              <w:fldChar w:fldCharType="end"/>
            </w:r>
          </w:hyperlink>
        </w:p>
        <w:p w14:paraId="5100B5BD" w14:textId="64158876" w:rsidR="00976AFC" w:rsidRDefault="002A08F6">
          <w:pPr>
            <w:pStyle w:val="21"/>
            <w:rPr>
              <w:noProof/>
            </w:rPr>
          </w:pPr>
          <w:hyperlink w:anchor="_Toc126333041" w:history="1">
            <w:r w:rsidR="00976AFC" w:rsidRPr="004C7201">
              <w:rPr>
                <w:rStyle w:val="a4"/>
                <w:rFonts w:ascii="HG丸ｺﾞｼｯｸM-PRO" w:eastAsia="HG丸ｺﾞｼｯｸM-PRO" w:hAnsi="HG丸ｺﾞｼｯｸM-PRO"/>
                <w:noProof/>
              </w:rPr>
              <w:t>Q31　活性化事業において実施することができない事業はありますか。</w:t>
            </w:r>
            <w:r w:rsidR="00976AFC">
              <w:rPr>
                <w:noProof/>
                <w:webHidden/>
              </w:rPr>
              <w:tab/>
            </w:r>
            <w:r w:rsidR="00976AFC">
              <w:rPr>
                <w:noProof/>
                <w:webHidden/>
              </w:rPr>
              <w:fldChar w:fldCharType="begin"/>
            </w:r>
            <w:r w:rsidR="00976AFC">
              <w:rPr>
                <w:noProof/>
                <w:webHidden/>
              </w:rPr>
              <w:instrText xml:space="preserve"> PAGEREF _Toc126333041 \h </w:instrText>
            </w:r>
            <w:r w:rsidR="00976AFC">
              <w:rPr>
                <w:noProof/>
                <w:webHidden/>
              </w:rPr>
            </w:r>
            <w:r w:rsidR="00976AFC">
              <w:rPr>
                <w:noProof/>
                <w:webHidden/>
              </w:rPr>
              <w:fldChar w:fldCharType="separate"/>
            </w:r>
            <w:r w:rsidR="00715F64">
              <w:rPr>
                <w:noProof/>
                <w:webHidden/>
              </w:rPr>
              <w:t>14</w:t>
            </w:r>
            <w:r w:rsidR="00976AFC">
              <w:rPr>
                <w:noProof/>
                <w:webHidden/>
              </w:rPr>
              <w:fldChar w:fldCharType="end"/>
            </w:r>
          </w:hyperlink>
        </w:p>
        <w:p w14:paraId="2348EDA7" w14:textId="7376969E" w:rsidR="00976AFC" w:rsidRDefault="002A08F6">
          <w:pPr>
            <w:pStyle w:val="21"/>
            <w:rPr>
              <w:noProof/>
            </w:rPr>
          </w:pPr>
          <w:hyperlink w:anchor="_Toc126333042" w:history="1">
            <w:r w:rsidR="00976AFC" w:rsidRPr="004C7201">
              <w:rPr>
                <w:rStyle w:val="a4"/>
                <w:rFonts w:ascii="HG丸ｺﾞｼｯｸM-PRO" w:eastAsia="HG丸ｺﾞｼｯｸM-PRO" w:hAnsi="HG丸ｺﾞｼｯｸM-PRO" w:cstheme="majorHAnsi"/>
                <w:noProof/>
              </w:rPr>
              <w:t>Q32</w:t>
            </w:r>
            <w:r w:rsidR="00976AFC" w:rsidRPr="004C7201">
              <w:rPr>
                <w:rStyle w:val="a4"/>
                <w:rFonts w:ascii="HG丸ｺﾞｼｯｸM-PRO" w:eastAsia="HG丸ｺﾞｼｯｸM-PRO" w:hAnsi="HG丸ｺﾞｼｯｸM-PRO"/>
                <w:noProof/>
              </w:rPr>
              <w:t xml:space="preserve">　地域の事業所、求職者に対するニーズ・シーズ調査については、事業構想を策定するに当たって必ず実施する必要がありますか。</w:t>
            </w:r>
            <w:r w:rsidR="00976AFC">
              <w:rPr>
                <w:noProof/>
                <w:webHidden/>
              </w:rPr>
              <w:tab/>
            </w:r>
            <w:r w:rsidR="00976AFC">
              <w:rPr>
                <w:noProof/>
                <w:webHidden/>
              </w:rPr>
              <w:fldChar w:fldCharType="begin"/>
            </w:r>
            <w:r w:rsidR="00976AFC">
              <w:rPr>
                <w:noProof/>
                <w:webHidden/>
              </w:rPr>
              <w:instrText xml:space="preserve"> PAGEREF _Toc126333042 \h </w:instrText>
            </w:r>
            <w:r w:rsidR="00976AFC">
              <w:rPr>
                <w:noProof/>
                <w:webHidden/>
              </w:rPr>
            </w:r>
            <w:r w:rsidR="00976AFC">
              <w:rPr>
                <w:noProof/>
                <w:webHidden/>
              </w:rPr>
              <w:fldChar w:fldCharType="separate"/>
            </w:r>
            <w:r w:rsidR="00715F64">
              <w:rPr>
                <w:noProof/>
                <w:webHidden/>
              </w:rPr>
              <w:t>15</w:t>
            </w:r>
            <w:r w:rsidR="00976AFC">
              <w:rPr>
                <w:noProof/>
                <w:webHidden/>
              </w:rPr>
              <w:fldChar w:fldCharType="end"/>
            </w:r>
          </w:hyperlink>
        </w:p>
        <w:p w14:paraId="3FD1D8EA" w14:textId="04BA0A41" w:rsidR="00976AFC" w:rsidRDefault="002A08F6">
          <w:pPr>
            <w:pStyle w:val="21"/>
            <w:rPr>
              <w:noProof/>
            </w:rPr>
          </w:pPr>
          <w:hyperlink w:anchor="_Toc126333043" w:history="1">
            <w:r w:rsidR="00976AFC" w:rsidRPr="004C7201">
              <w:rPr>
                <w:rStyle w:val="a4"/>
                <w:rFonts w:ascii="HG丸ｺﾞｼｯｸM-PRO" w:eastAsia="HG丸ｺﾞｼｯｸM-PRO" w:hAnsi="HG丸ｺﾞｼｯｸM-PRO"/>
                <w:noProof/>
              </w:rPr>
              <w:t>Q33　講習会開催回数設定に当たっての留意事項を教えてください。</w:t>
            </w:r>
            <w:r w:rsidR="00976AFC">
              <w:rPr>
                <w:noProof/>
                <w:webHidden/>
              </w:rPr>
              <w:tab/>
            </w:r>
            <w:r w:rsidR="00976AFC">
              <w:rPr>
                <w:noProof/>
                <w:webHidden/>
              </w:rPr>
              <w:fldChar w:fldCharType="begin"/>
            </w:r>
            <w:r w:rsidR="00976AFC">
              <w:rPr>
                <w:noProof/>
                <w:webHidden/>
              </w:rPr>
              <w:instrText xml:space="preserve"> PAGEREF _Toc126333043 \h </w:instrText>
            </w:r>
            <w:r w:rsidR="00976AFC">
              <w:rPr>
                <w:noProof/>
                <w:webHidden/>
              </w:rPr>
            </w:r>
            <w:r w:rsidR="00976AFC">
              <w:rPr>
                <w:noProof/>
                <w:webHidden/>
              </w:rPr>
              <w:fldChar w:fldCharType="separate"/>
            </w:r>
            <w:r w:rsidR="00715F64">
              <w:rPr>
                <w:noProof/>
                <w:webHidden/>
              </w:rPr>
              <w:t>15</w:t>
            </w:r>
            <w:r w:rsidR="00976AFC">
              <w:rPr>
                <w:noProof/>
                <w:webHidden/>
              </w:rPr>
              <w:fldChar w:fldCharType="end"/>
            </w:r>
          </w:hyperlink>
        </w:p>
        <w:p w14:paraId="707B5A27" w14:textId="4DDE3A9A" w:rsidR="00976AFC" w:rsidRDefault="002A08F6">
          <w:pPr>
            <w:pStyle w:val="21"/>
            <w:rPr>
              <w:noProof/>
            </w:rPr>
          </w:pPr>
          <w:hyperlink w:anchor="_Toc126333044" w:history="1">
            <w:r w:rsidR="00976AFC" w:rsidRPr="004C7201">
              <w:rPr>
                <w:rStyle w:val="a4"/>
                <w:rFonts w:ascii="HG丸ｺﾞｼｯｸM-PRO" w:eastAsia="HG丸ｺﾞｼｯｸM-PRO" w:hAnsi="HG丸ｺﾞｼｯｸM-PRO"/>
                <w:noProof/>
              </w:rPr>
              <w:t>Q34　活性化事業で収益を得ることを目的に事業を実施することは可能でしょうか。</w:t>
            </w:r>
            <w:r w:rsidR="00976AFC">
              <w:rPr>
                <w:noProof/>
                <w:webHidden/>
              </w:rPr>
              <w:tab/>
            </w:r>
            <w:r w:rsidR="00976AFC">
              <w:rPr>
                <w:noProof/>
                <w:webHidden/>
              </w:rPr>
              <w:fldChar w:fldCharType="begin"/>
            </w:r>
            <w:r w:rsidR="00976AFC">
              <w:rPr>
                <w:noProof/>
                <w:webHidden/>
              </w:rPr>
              <w:instrText xml:space="preserve"> PAGEREF _Toc126333044 \h </w:instrText>
            </w:r>
            <w:r w:rsidR="00976AFC">
              <w:rPr>
                <w:noProof/>
                <w:webHidden/>
              </w:rPr>
            </w:r>
            <w:r w:rsidR="00976AFC">
              <w:rPr>
                <w:noProof/>
                <w:webHidden/>
              </w:rPr>
              <w:fldChar w:fldCharType="separate"/>
            </w:r>
            <w:r w:rsidR="00715F64">
              <w:rPr>
                <w:noProof/>
                <w:webHidden/>
              </w:rPr>
              <w:t>15</w:t>
            </w:r>
            <w:r w:rsidR="00976AFC">
              <w:rPr>
                <w:noProof/>
                <w:webHidden/>
              </w:rPr>
              <w:fldChar w:fldCharType="end"/>
            </w:r>
          </w:hyperlink>
        </w:p>
        <w:p w14:paraId="473E7F81" w14:textId="48B33CAC" w:rsidR="00976AFC" w:rsidRDefault="002A08F6">
          <w:pPr>
            <w:pStyle w:val="21"/>
            <w:rPr>
              <w:noProof/>
            </w:rPr>
          </w:pPr>
          <w:hyperlink w:anchor="_Toc126333045" w:history="1">
            <w:r w:rsidR="00976AFC" w:rsidRPr="004C7201">
              <w:rPr>
                <w:rStyle w:val="a4"/>
                <w:rFonts w:ascii="HG丸ｺﾞｼｯｸM-PRO" w:eastAsia="HG丸ｺﾞｼｯｸM-PRO" w:hAnsi="HG丸ｺﾞｼｯｸM-PRO" w:cstheme="majorHAnsi"/>
                <w:noProof/>
              </w:rPr>
              <w:t>Q35</w:t>
            </w:r>
            <w:r w:rsidR="00976AFC" w:rsidRPr="004C7201">
              <w:rPr>
                <w:rStyle w:val="a4"/>
                <w:rFonts w:ascii="HG丸ｺﾞｼｯｸM-PRO" w:eastAsia="HG丸ｺﾞｼｯｸM-PRO" w:hAnsi="HG丸ｺﾞｼｯｸM-PRO"/>
                <w:noProof/>
              </w:rPr>
              <w:t xml:space="preserve">　事業所の魅力向上、事業拡大の取組における伴走型支援は必ず実施する必要がありますか。</w:t>
            </w:r>
            <w:r w:rsidR="00976AFC">
              <w:rPr>
                <w:noProof/>
                <w:webHidden/>
              </w:rPr>
              <w:tab/>
            </w:r>
            <w:r w:rsidR="00976AFC">
              <w:rPr>
                <w:noProof/>
                <w:webHidden/>
              </w:rPr>
              <w:fldChar w:fldCharType="begin"/>
            </w:r>
            <w:r w:rsidR="00976AFC">
              <w:rPr>
                <w:noProof/>
                <w:webHidden/>
              </w:rPr>
              <w:instrText xml:space="preserve"> PAGEREF _Toc126333045 \h </w:instrText>
            </w:r>
            <w:r w:rsidR="00976AFC">
              <w:rPr>
                <w:noProof/>
                <w:webHidden/>
              </w:rPr>
            </w:r>
            <w:r w:rsidR="00976AFC">
              <w:rPr>
                <w:noProof/>
                <w:webHidden/>
              </w:rPr>
              <w:fldChar w:fldCharType="separate"/>
            </w:r>
            <w:r w:rsidR="00715F64">
              <w:rPr>
                <w:noProof/>
                <w:webHidden/>
              </w:rPr>
              <w:t>15</w:t>
            </w:r>
            <w:r w:rsidR="00976AFC">
              <w:rPr>
                <w:noProof/>
                <w:webHidden/>
              </w:rPr>
              <w:fldChar w:fldCharType="end"/>
            </w:r>
          </w:hyperlink>
        </w:p>
        <w:p w14:paraId="43AE6316" w14:textId="5F24069E" w:rsidR="00976AFC" w:rsidRDefault="002A08F6">
          <w:pPr>
            <w:pStyle w:val="21"/>
            <w:rPr>
              <w:noProof/>
            </w:rPr>
          </w:pPr>
          <w:hyperlink w:anchor="_Toc126333046" w:history="1">
            <w:r w:rsidR="00976AFC" w:rsidRPr="004C7201">
              <w:rPr>
                <w:rStyle w:val="a4"/>
                <w:rFonts w:ascii="HG丸ｺﾞｼｯｸM-PRO" w:eastAsia="HG丸ｺﾞｼｯｸM-PRO" w:hAnsi="HG丸ｺﾞｼｯｸM-PRO"/>
                <w:noProof/>
              </w:rPr>
              <w:t>Q36　選定事業所に対する伴走型支援の具体的な内容を教えてください。</w:t>
            </w:r>
            <w:r w:rsidR="00976AFC">
              <w:rPr>
                <w:noProof/>
                <w:webHidden/>
              </w:rPr>
              <w:tab/>
            </w:r>
            <w:r w:rsidR="00976AFC">
              <w:rPr>
                <w:noProof/>
                <w:webHidden/>
              </w:rPr>
              <w:fldChar w:fldCharType="begin"/>
            </w:r>
            <w:r w:rsidR="00976AFC">
              <w:rPr>
                <w:noProof/>
                <w:webHidden/>
              </w:rPr>
              <w:instrText xml:space="preserve"> PAGEREF _Toc126333046 \h </w:instrText>
            </w:r>
            <w:r w:rsidR="00976AFC">
              <w:rPr>
                <w:noProof/>
                <w:webHidden/>
              </w:rPr>
            </w:r>
            <w:r w:rsidR="00976AFC">
              <w:rPr>
                <w:noProof/>
                <w:webHidden/>
              </w:rPr>
              <w:fldChar w:fldCharType="separate"/>
            </w:r>
            <w:r w:rsidR="00715F64">
              <w:rPr>
                <w:noProof/>
                <w:webHidden/>
              </w:rPr>
              <w:t>16</w:t>
            </w:r>
            <w:r w:rsidR="00976AFC">
              <w:rPr>
                <w:noProof/>
                <w:webHidden/>
              </w:rPr>
              <w:fldChar w:fldCharType="end"/>
            </w:r>
          </w:hyperlink>
        </w:p>
        <w:p w14:paraId="141C1A10" w14:textId="2ACAE36F" w:rsidR="00976AFC" w:rsidRDefault="002A08F6">
          <w:pPr>
            <w:pStyle w:val="21"/>
            <w:rPr>
              <w:noProof/>
            </w:rPr>
          </w:pPr>
          <w:hyperlink w:anchor="_Toc126333047" w:history="1">
            <w:r w:rsidR="00976AFC" w:rsidRPr="004C7201">
              <w:rPr>
                <w:rStyle w:val="a4"/>
                <w:rFonts w:ascii="HG丸ｺﾞｼｯｸM-PRO" w:eastAsia="HG丸ｺﾞｼｯｸM-PRO" w:hAnsi="HG丸ｺﾞｼｯｸM-PRO"/>
                <w:noProof/>
              </w:rPr>
              <w:t>Q37　伴走型支援の取組において、協議会が委託費で販売スペースを確保して販路開拓の為の地場産品の販売会を行った場合、売り上げは国に返還しなければならないのでしょうか。</w:t>
            </w:r>
            <w:r w:rsidR="00976AFC">
              <w:rPr>
                <w:noProof/>
                <w:webHidden/>
              </w:rPr>
              <w:tab/>
            </w:r>
            <w:r w:rsidR="00976AFC">
              <w:rPr>
                <w:noProof/>
                <w:webHidden/>
              </w:rPr>
              <w:fldChar w:fldCharType="begin"/>
            </w:r>
            <w:r w:rsidR="00976AFC">
              <w:rPr>
                <w:noProof/>
                <w:webHidden/>
              </w:rPr>
              <w:instrText xml:space="preserve"> PAGEREF _Toc126333047 \h </w:instrText>
            </w:r>
            <w:r w:rsidR="00976AFC">
              <w:rPr>
                <w:noProof/>
                <w:webHidden/>
              </w:rPr>
            </w:r>
            <w:r w:rsidR="00976AFC">
              <w:rPr>
                <w:noProof/>
                <w:webHidden/>
              </w:rPr>
              <w:fldChar w:fldCharType="separate"/>
            </w:r>
            <w:r w:rsidR="00715F64">
              <w:rPr>
                <w:noProof/>
                <w:webHidden/>
              </w:rPr>
              <w:t>16</w:t>
            </w:r>
            <w:r w:rsidR="00976AFC">
              <w:rPr>
                <w:noProof/>
                <w:webHidden/>
              </w:rPr>
              <w:fldChar w:fldCharType="end"/>
            </w:r>
          </w:hyperlink>
        </w:p>
        <w:p w14:paraId="15208DD7" w14:textId="145C6C36" w:rsidR="00976AFC" w:rsidRDefault="002A08F6">
          <w:pPr>
            <w:pStyle w:val="21"/>
            <w:rPr>
              <w:noProof/>
            </w:rPr>
          </w:pPr>
          <w:hyperlink w:anchor="_Toc126333048" w:history="1">
            <w:r w:rsidR="00976AFC" w:rsidRPr="004C7201">
              <w:rPr>
                <w:rStyle w:val="a4"/>
                <w:rFonts w:ascii="HG丸ｺﾞｼｯｸM-PRO" w:eastAsia="HG丸ｺﾞｼｯｸM-PRO" w:hAnsi="HG丸ｺﾞｼｯｸM-PRO"/>
                <w:noProof/>
              </w:rPr>
              <w:t>Q38　伴走型支援の取組において、協議会が新商品開発のための材料費を委託費から負担し、開発中の商品の試験販売を行った場合、売り上げは国に返還しなければならないのでしょうか。</w:t>
            </w:r>
            <w:r w:rsidR="00976AFC">
              <w:rPr>
                <w:noProof/>
                <w:webHidden/>
              </w:rPr>
              <w:tab/>
            </w:r>
            <w:r w:rsidR="00976AFC">
              <w:rPr>
                <w:noProof/>
                <w:webHidden/>
              </w:rPr>
              <w:fldChar w:fldCharType="begin"/>
            </w:r>
            <w:r w:rsidR="00976AFC">
              <w:rPr>
                <w:noProof/>
                <w:webHidden/>
              </w:rPr>
              <w:instrText xml:space="preserve"> PAGEREF _Toc126333048 \h </w:instrText>
            </w:r>
            <w:r w:rsidR="00976AFC">
              <w:rPr>
                <w:noProof/>
                <w:webHidden/>
              </w:rPr>
            </w:r>
            <w:r w:rsidR="00976AFC">
              <w:rPr>
                <w:noProof/>
                <w:webHidden/>
              </w:rPr>
              <w:fldChar w:fldCharType="separate"/>
            </w:r>
            <w:r w:rsidR="00715F64">
              <w:rPr>
                <w:noProof/>
                <w:webHidden/>
              </w:rPr>
              <w:t>16</w:t>
            </w:r>
            <w:r w:rsidR="00976AFC">
              <w:rPr>
                <w:noProof/>
                <w:webHidden/>
              </w:rPr>
              <w:fldChar w:fldCharType="end"/>
            </w:r>
          </w:hyperlink>
        </w:p>
        <w:p w14:paraId="1CEE2329" w14:textId="5343BE71" w:rsidR="00976AFC" w:rsidRDefault="002A08F6">
          <w:pPr>
            <w:pStyle w:val="21"/>
            <w:rPr>
              <w:noProof/>
            </w:rPr>
          </w:pPr>
          <w:hyperlink w:anchor="_Toc126333049" w:history="1">
            <w:r w:rsidR="00976AFC" w:rsidRPr="004C7201">
              <w:rPr>
                <w:rStyle w:val="a4"/>
                <w:rFonts w:ascii="HG丸ｺﾞｼｯｸM-PRO" w:eastAsia="HG丸ｺﾞｼｯｸM-PRO" w:hAnsi="HG丸ｺﾞｼｯｸM-PRO"/>
                <w:noProof/>
              </w:rPr>
              <w:t>Q39　伴走型支援を行う中で、開発中の旅行商品の効果を検証するため、モニターツアーを実施したいと考えています。広く一般人を参加者として募集し、ツアー料金を徴収せずに実施することは可能でしょうか。</w:t>
            </w:r>
            <w:r w:rsidR="00976AFC">
              <w:rPr>
                <w:noProof/>
                <w:webHidden/>
              </w:rPr>
              <w:tab/>
            </w:r>
            <w:r w:rsidR="00976AFC">
              <w:rPr>
                <w:noProof/>
                <w:webHidden/>
              </w:rPr>
              <w:fldChar w:fldCharType="begin"/>
            </w:r>
            <w:r w:rsidR="00976AFC">
              <w:rPr>
                <w:noProof/>
                <w:webHidden/>
              </w:rPr>
              <w:instrText xml:space="preserve"> PAGEREF _Toc126333049 \h </w:instrText>
            </w:r>
            <w:r w:rsidR="00976AFC">
              <w:rPr>
                <w:noProof/>
                <w:webHidden/>
              </w:rPr>
            </w:r>
            <w:r w:rsidR="00976AFC">
              <w:rPr>
                <w:noProof/>
                <w:webHidden/>
              </w:rPr>
              <w:fldChar w:fldCharType="separate"/>
            </w:r>
            <w:r w:rsidR="00715F64">
              <w:rPr>
                <w:noProof/>
                <w:webHidden/>
              </w:rPr>
              <w:t>16</w:t>
            </w:r>
            <w:r w:rsidR="00976AFC">
              <w:rPr>
                <w:noProof/>
                <w:webHidden/>
              </w:rPr>
              <w:fldChar w:fldCharType="end"/>
            </w:r>
          </w:hyperlink>
        </w:p>
        <w:p w14:paraId="76C79C41" w14:textId="091230E1" w:rsidR="00976AFC" w:rsidRDefault="002A08F6">
          <w:pPr>
            <w:pStyle w:val="21"/>
            <w:rPr>
              <w:noProof/>
            </w:rPr>
          </w:pPr>
          <w:hyperlink w:anchor="_Toc126333050" w:history="1">
            <w:r w:rsidR="00976AFC" w:rsidRPr="004C7201">
              <w:rPr>
                <w:rStyle w:val="a4"/>
                <w:rFonts w:ascii="HG丸ｺﾞｼｯｸM-PRO" w:eastAsia="HG丸ｺﾞｼｯｸM-PRO" w:hAnsi="HG丸ｺﾞｼｯｸM-PRO"/>
                <w:noProof/>
              </w:rPr>
              <w:t>Q40　事業所の魅力向上、事業拡大の取組における伴走型支援により開発した商品の権利はどこに帰属するのでしょうか。</w:t>
            </w:r>
            <w:r w:rsidR="00976AFC">
              <w:rPr>
                <w:noProof/>
                <w:webHidden/>
              </w:rPr>
              <w:tab/>
            </w:r>
            <w:r w:rsidR="00976AFC">
              <w:rPr>
                <w:noProof/>
                <w:webHidden/>
              </w:rPr>
              <w:fldChar w:fldCharType="begin"/>
            </w:r>
            <w:r w:rsidR="00976AFC">
              <w:rPr>
                <w:noProof/>
                <w:webHidden/>
              </w:rPr>
              <w:instrText xml:space="preserve"> PAGEREF _Toc126333050 \h </w:instrText>
            </w:r>
            <w:r w:rsidR="00976AFC">
              <w:rPr>
                <w:noProof/>
                <w:webHidden/>
              </w:rPr>
            </w:r>
            <w:r w:rsidR="00976AFC">
              <w:rPr>
                <w:noProof/>
                <w:webHidden/>
              </w:rPr>
              <w:fldChar w:fldCharType="separate"/>
            </w:r>
            <w:r w:rsidR="00715F64">
              <w:rPr>
                <w:noProof/>
                <w:webHidden/>
              </w:rPr>
              <w:t>17</w:t>
            </w:r>
            <w:r w:rsidR="00976AFC">
              <w:rPr>
                <w:noProof/>
                <w:webHidden/>
              </w:rPr>
              <w:fldChar w:fldCharType="end"/>
            </w:r>
          </w:hyperlink>
        </w:p>
        <w:p w14:paraId="62C26AF0" w14:textId="3BE1DAC6" w:rsidR="00976AFC" w:rsidRDefault="002A08F6">
          <w:pPr>
            <w:pStyle w:val="21"/>
            <w:rPr>
              <w:noProof/>
            </w:rPr>
          </w:pPr>
          <w:hyperlink w:anchor="_Toc126333051" w:history="1">
            <w:r w:rsidR="00976AFC" w:rsidRPr="004C7201">
              <w:rPr>
                <w:rStyle w:val="a4"/>
                <w:rFonts w:ascii="HG丸ｺﾞｼｯｸM-PRO" w:eastAsia="HG丸ｺﾞｼｯｸM-PRO" w:hAnsi="HG丸ｺﾞｼｯｸM-PRO" w:cstheme="majorBidi"/>
                <w:noProof/>
              </w:rPr>
              <w:t>Q41　事業所の魅力向上、事業拡大の取組における伴走型支援により開発した商品について、知的財産権の取得に係る経費を委託費から支出することはできるのでしょうか。</w:t>
            </w:r>
            <w:r w:rsidR="00976AFC">
              <w:rPr>
                <w:noProof/>
                <w:webHidden/>
              </w:rPr>
              <w:tab/>
            </w:r>
            <w:r w:rsidR="00976AFC">
              <w:rPr>
                <w:noProof/>
                <w:webHidden/>
              </w:rPr>
              <w:fldChar w:fldCharType="begin"/>
            </w:r>
            <w:r w:rsidR="00976AFC">
              <w:rPr>
                <w:noProof/>
                <w:webHidden/>
              </w:rPr>
              <w:instrText xml:space="preserve"> PAGEREF _Toc126333051 \h </w:instrText>
            </w:r>
            <w:r w:rsidR="00976AFC">
              <w:rPr>
                <w:noProof/>
                <w:webHidden/>
              </w:rPr>
            </w:r>
            <w:r w:rsidR="00976AFC">
              <w:rPr>
                <w:noProof/>
                <w:webHidden/>
              </w:rPr>
              <w:fldChar w:fldCharType="separate"/>
            </w:r>
            <w:r w:rsidR="00715F64">
              <w:rPr>
                <w:noProof/>
                <w:webHidden/>
              </w:rPr>
              <w:t>17</w:t>
            </w:r>
            <w:r w:rsidR="00976AFC">
              <w:rPr>
                <w:noProof/>
                <w:webHidden/>
              </w:rPr>
              <w:fldChar w:fldCharType="end"/>
            </w:r>
          </w:hyperlink>
        </w:p>
        <w:p w14:paraId="578D66CE" w14:textId="3047E1C2" w:rsidR="00976AFC" w:rsidRDefault="002A08F6">
          <w:pPr>
            <w:pStyle w:val="21"/>
            <w:rPr>
              <w:noProof/>
            </w:rPr>
          </w:pPr>
          <w:hyperlink w:anchor="_Toc126333052" w:history="1">
            <w:r w:rsidR="00976AFC" w:rsidRPr="004C7201">
              <w:rPr>
                <w:rStyle w:val="a4"/>
                <w:rFonts w:ascii="HG丸ｺﾞｼｯｸM-PRO" w:eastAsia="HG丸ｺﾞｼｯｸM-PRO" w:hAnsi="HG丸ｺﾞｼｯｸM-PRO"/>
                <w:noProof/>
              </w:rPr>
              <w:t>Q42　伴走型支援の実施により魅力ある雇用が生まれてマッチングした好事例は、委託期間が終了するまで、地域内事業所に提供することはできないのでしょうか。</w:t>
            </w:r>
            <w:r w:rsidR="00976AFC">
              <w:rPr>
                <w:noProof/>
                <w:webHidden/>
              </w:rPr>
              <w:tab/>
            </w:r>
            <w:r w:rsidR="00976AFC">
              <w:rPr>
                <w:noProof/>
                <w:webHidden/>
              </w:rPr>
              <w:fldChar w:fldCharType="begin"/>
            </w:r>
            <w:r w:rsidR="00976AFC">
              <w:rPr>
                <w:noProof/>
                <w:webHidden/>
              </w:rPr>
              <w:instrText xml:space="preserve"> PAGEREF _Toc126333052 \h </w:instrText>
            </w:r>
            <w:r w:rsidR="00976AFC">
              <w:rPr>
                <w:noProof/>
                <w:webHidden/>
              </w:rPr>
            </w:r>
            <w:r w:rsidR="00976AFC">
              <w:rPr>
                <w:noProof/>
                <w:webHidden/>
              </w:rPr>
              <w:fldChar w:fldCharType="separate"/>
            </w:r>
            <w:r w:rsidR="00715F64">
              <w:rPr>
                <w:noProof/>
                <w:webHidden/>
              </w:rPr>
              <w:t>17</w:t>
            </w:r>
            <w:r w:rsidR="00976AFC">
              <w:rPr>
                <w:noProof/>
                <w:webHidden/>
              </w:rPr>
              <w:fldChar w:fldCharType="end"/>
            </w:r>
          </w:hyperlink>
        </w:p>
        <w:p w14:paraId="66ADE312" w14:textId="0A36221F" w:rsidR="00976AFC" w:rsidRDefault="002A08F6">
          <w:pPr>
            <w:pStyle w:val="21"/>
            <w:rPr>
              <w:noProof/>
            </w:rPr>
          </w:pPr>
          <w:hyperlink w:anchor="_Toc126333053" w:history="1">
            <w:r w:rsidR="00976AFC" w:rsidRPr="004C7201">
              <w:rPr>
                <w:rStyle w:val="a4"/>
                <w:rFonts w:ascii="HG丸ｺﾞｼｯｸM-PRO" w:eastAsia="HG丸ｺﾞｼｯｸM-PRO" w:hAnsi="HG丸ｺﾞｼｯｸM-PRO" w:cstheme="majorHAnsi"/>
                <w:noProof/>
              </w:rPr>
              <w:t>Q43</w:t>
            </w:r>
            <w:r w:rsidR="00976AFC" w:rsidRPr="004C7201">
              <w:rPr>
                <w:rStyle w:val="a4"/>
                <w:rFonts w:ascii="HG丸ｺﾞｼｯｸM-PRO" w:eastAsia="HG丸ｺﾞｼｯｸM-PRO" w:hAnsi="HG丸ｺﾞｼｯｸM-PRO"/>
                <w:noProof/>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r w:rsidR="00976AFC">
              <w:rPr>
                <w:noProof/>
                <w:webHidden/>
              </w:rPr>
              <w:tab/>
            </w:r>
            <w:r w:rsidR="00976AFC">
              <w:rPr>
                <w:noProof/>
                <w:webHidden/>
              </w:rPr>
              <w:fldChar w:fldCharType="begin"/>
            </w:r>
            <w:r w:rsidR="00976AFC">
              <w:rPr>
                <w:noProof/>
                <w:webHidden/>
              </w:rPr>
              <w:instrText xml:space="preserve"> PAGEREF _Toc126333053 \h </w:instrText>
            </w:r>
            <w:r w:rsidR="00976AFC">
              <w:rPr>
                <w:noProof/>
                <w:webHidden/>
              </w:rPr>
            </w:r>
            <w:r w:rsidR="00976AFC">
              <w:rPr>
                <w:noProof/>
                <w:webHidden/>
              </w:rPr>
              <w:fldChar w:fldCharType="separate"/>
            </w:r>
            <w:r w:rsidR="00715F64">
              <w:rPr>
                <w:noProof/>
                <w:webHidden/>
              </w:rPr>
              <w:t>17</w:t>
            </w:r>
            <w:r w:rsidR="00976AFC">
              <w:rPr>
                <w:noProof/>
                <w:webHidden/>
              </w:rPr>
              <w:fldChar w:fldCharType="end"/>
            </w:r>
          </w:hyperlink>
        </w:p>
        <w:p w14:paraId="37ED1B81" w14:textId="5B1B659C" w:rsidR="00976AFC" w:rsidRDefault="002A08F6">
          <w:pPr>
            <w:pStyle w:val="21"/>
            <w:rPr>
              <w:noProof/>
            </w:rPr>
          </w:pPr>
          <w:hyperlink w:anchor="_Toc126333054" w:history="1">
            <w:r w:rsidR="00976AFC" w:rsidRPr="004C7201">
              <w:rPr>
                <w:rStyle w:val="a4"/>
                <w:rFonts w:ascii="HG丸ｺﾞｼｯｸM-PRO" w:eastAsia="HG丸ｺﾞｼｯｸM-PRO" w:hAnsi="HG丸ｺﾞｼｯｸM-PRO"/>
                <w:noProof/>
              </w:rPr>
              <w:t>Q44　他の補助金等の支給を受けて運営する施設や事業を利用して活性化事業を実施することは可能でしょうか。</w:t>
            </w:r>
            <w:r w:rsidR="00976AFC">
              <w:rPr>
                <w:noProof/>
                <w:webHidden/>
              </w:rPr>
              <w:tab/>
            </w:r>
            <w:r w:rsidR="00976AFC">
              <w:rPr>
                <w:noProof/>
                <w:webHidden/>
              </w:rPr>
              <w:fldChar w:fldCharType="begin"/>
            </w:r>
            <w:r w:rsidR="00976AFC">
              <w:rPr>
                <w:noProof/>
                <w:webHidden/>
              </w:rPr>
              <w:instrText xml:space="preserve"> PAGEREF _Toc126333054 \h </w:instrText>
            </w:r>
            <w:r w:rsidR="00976AFC">
              <w:rPr>
                <w:noProof/>
                <w:webHidden/>
              </w:rPr>
            </w:r>
            <w:r w:rsidR="00976AFC">
              <w:rPr>
                <w:noProof/>
                <w:webHidden/>
              </w:rPr>
              <w:fldChar w:fldCharType="separate"/>
            </w:r>
            <w:r w:rsidR="00715F64">
              <w:rPr>
                <w:noProof/>
                <w:webHidden/>
              </w:rPr>
              <w:t>17</w:t>
            </w:r>
            <w:r w:rsidR="00976AFC">
              <w:rPr>
                <w:noProof/>
                <w:webHidden/>
              </w:rPr>
              <w:fldChar w:fldCharType="end"/>
            </w:r>
          </w:hyperlink>
        </w:p>
        <w:p w14:paraId="1E450845" w14:textId="76D5FCCA" w:rsidR="00976AFC" w:rsidRDefault="002A08F6">
          <w:pPr>
            <w:pStyle w:val="21"/>
            <w:rPr>
              <w:noProof/>
            </w:rPr>
          </w:pPr>
          <w:hyperlink w:anchor="_Toc126333055" w:history="1">
            <w:r w:rsidR="00976AFC" w:rsidRPr="004C7201">
              <w:rPr>
                <w:rStyle w:val="a4"/>
                <w:rFonts w:ascii="HG丸ｺﾞｼｯｸM-PRO" w:eastAsia="HG丸ｺﾞｼｯｸM-PRO" w:hAnsi="HG丸ｺﾞｼｯｸM-PRO"/>
                <w:noProof/>
              </w:rPr>
              <w:t>Q45　事業推進員が、研修のために海外視察に行くことは可能でしょうか。</w:t>
            </w:r>
            <w:r w:rsidR="00976AFC">
              <w:rPr>
                <w:noProof/>
                <w:webHidden/>
              </w:rPr>
              <w:tab/>
            </w:r>
            <w:r w:rsidR="00976AFC">
              <w:rPr>
                <w:noProof/>
                <w:webHidden/>
              </w:rPr>
              <w:fldChar w:fldCharType="begin"/>
            </w:r>
            <w:r w:rsidR="00976AFC">
              <w:rPr>
                <w:noProof/>
                <w:webHidden/>
              </w:rPr>
              <w:instrText xml:space="preserve"> PAGEREF _Toc126333055 \h </w:instrText>
            </w:r>
            <w:r w:rsidR="00976AFC">
              <w:rPr>
                <w:noProof/>
                <w:webHidden/>
              </w:rPr>
            </w:r>
            <w:r w:rsidR="00976AFC">
              <w:rPr>
                <w:noProof/>
                <w:webHidden/>
              </w:rPr>
              <w:fldChar w:fldCharType="separate"/>
            </w:r>
            <w:r w:rsidR="00715F64">
              <w:rPr>
                <w:noProof/>
                <w:webHidden/>
              </w:rPr>
              <w:t>18</w:t>
            </w:r>
            <w:r w:rsidR="00976AFC">
              <w:rPr>
                <w:noProof/>
                <w:webHidden/>
              </w:rPr>
              <w:fldChar w:fldCharType="end"/>
            </w:r>
          </w:hyperlink>
        </w:p>
        <w:p w14:paraId="595B01D4" w14:textId="340E2EE5" w:rsidR="00976AFC" w:rsidRDefault="002A08F6">
          <w:pPr>
            <w:pStyle w:val="21"/>
            <w:rPr>
              <w:noProof/>
            </w:rPr>
          </w:pPr>
          <w:hyperlink w:anchor="_Toc126333056" w:history="1">
            <w:r w:rsidR="00976AFC" w:rsidRPr="004C7201">
              <w:rPr>
                <w:rStyle w:val="a4"/>
                <w:rFonts w:ascii="HG丸ｺﾞｼｯｸM-PRO" w:eastAsia="HG丸ｺﾞｼｯｸM-PRO" w:hAnsi="HG丸ｺﾞｼｯｸM-PRO"/>
                <w:noProof/>
              </w:rPr>
              <w:t>Q46　伴走型支援の中で、選定事業所が海外で事業を展開する場合、短期間、専門アドバイザー等を同行させることは可能でしょうか。</w:t>
            </w:r>
            <w:r w:rsidR="00976AFC">
              <w:rPr>
                <w:noProof/>
                <w:webHidden/>
              </w:rPr>
              <w:tab/>
            </w:r>
            <w:r w:rsidR="00976AFC">
              <w:rPr>
                <w:noProof/>
                <w:webHidden/>
              </w:rPr>
              <w:fldChar w:fldCharType="begin"/>
            </w:r>
            <w:r w:rsidR="00976AFC">
              <w:rPr>
                <w:noProof/>
                <w:webHidden/>
              </w:rPr>
              <w:instrText xml:space="preserve"> PAGEREF _Toc126333056 \h </w:instrText>
            </w:r>
            <w:r w:rsidR="00976AFC">
              <w:rPr>
                <w:noProof/>
                <w:webHidden/>
              </w:rPr>
            </w:r>
            <w:r w:rsidR="00976AFC">
              <w:rPr>
                <w:noProof/>
                <w:webHidden/>
              </w:rPr>
              <w:fldChar w:fldCharType="separate"/>
            </w:r>
            <w:r w:rsidR="00715F64">
              <w:rPr>
                <w:noProof/>
                <w:webHidden/>
              </w:rPr>
              <w:t>18</w:t>
            </w:r>
            <w:r w:rsidR="00976AFC">
              <w:rPr>
                <w:noProof/>
                <w:webHidden/>
              </w:rPr>
              <w:fldChar w:fldCharType="end"/>
            </w:r>
          </w:hyperlink>
        </w:p>
        <w:p w14:paraId="1361F5CA" w14:textId="223AFDA5" w:rsidR="00976AFC" w:rsidRDefault="002A08F6">
          <w:pPr>
            <w:pStyle w:val="21"/>
            <w:rPr>
              <w:noProof/>
            </w:rPr>
          </w:pPr>
          <w:hyperlink w:anchor="_Toc126333057" w:history="1">
            <w:r w:rsidR="00976AFC" w:rsidRPr="004C7201">
              <w:rPr>
                <w:rStyle w:val="a4"/>
                <w:rFonts w:ascii="HG丸ｺﾞｼｯｸM-PRO" w:eastAsia="HG丸ｺﾞｼｯｸM-PRO" w:hAnsi="HG丸ｺﾞｼｯｸM-PRO"/>
                <w:noProof/>
              </w:rPr>
              <w:t>Q47　就職相談員やカウンセラーの配置は認められないのでしょうか。</w:t>
            </w:r>
            <w:r w:rsidR="00976AFC">
              <w:rPr>
                <w:noProof/>
                <w:webHidden/>
              </w:rPr>
              <w:tab/>
            </w:r>
            <w:r w:rsidR="00976AFC">
              <w:rPr>
                <w:noProof/>
                <w:webHidden/>
              </w:rPr>
              <w:fldChar w:fldCharType="begin"/>
            </w:r>
            <w:r w:rsidR="00976AFC">
              <w:rPr>
                <w:noProof/>
                <w:webHidden/>
              </w:rPr>
              <w:instrText xml:space="preserve"> PAGEREF _Toc126333057 \h </w:instrText>
            </w:r>
            <w:r w:rsidR="00976AFC">
              <w:rPr>
                <w:noProof/>
                <w:webHidden/>
              </w:rPr>
            </w:r>
            <w:r w:rsidR="00976AFC">
              <w:rPr>
                <w:noProof/>
                <w:webHidden/>
              </w:rPr>
              <w:fldChar w:fldCharType="separate"/>
            </w:r>
            <w:r w:rsidR="00715F64">
              <w:rPr>
                <w:noProof/>
                <w:webHidden/>
              </w:rPr>
              <w:t>18</w:t>
            </w:r>
            <w:r w:rsidR="00976AFC">
              <w:rPr>
                <w:noProof/>
                <w:webHidden/>
              </w:rPr>
              <w:fldChar w:fldCharType="end"/>
            </w:r>
          </w:hyperlink>
        </w:p>
        <w:p w14:paraId="301EFCB5" w14:textId="37B4E4C2" w:rsidR="00976AFC" w:rsidRDefault="002A08F6">
          <w:pPr>
            <w:pStyle w:val="21"/>
            <w:rPr>
              <w:noProof/>
            </w:rPr>
          </w:pPr>
          <w:hyperlink w:anchor="_Toc126333058" w:history="1">
            <w:r w:rsidR="00976AFC" w:rsidRPr="004C7201">
              <w:rPr>
                <w:rStyle w:val="a4"/>
                <w:rFonts w:ascii="HG丸ｺﾞｼｯｸM-PRO" w:eastAsia="HG丸ｺﾞｼｯｸM-PRO" w:hAnsi="HG丸ｺﾞｼｯｸM-PRO"/>
                <w:noProof/>
              </w:rPr>
              <w:t>Q48　伴走型支援で選定事業所が新分野進出等に伴って商品開発を行う場合は、どの範囲まで支援が可能なのでしょうか。</w:t>
            </w:r>
            <w:r w:rsidR="00976AFC">
              <w:rPr>
                <w:noProof/>
                <w:webHidden/>
              </w:rPr>
              <w:tab/>
            </w:r>
            <w:r w:rsidR="00976AFC">
              <w:rPr>
                <w:noProof/>
                <w:webHidden/>
              </w:rPr>
              <w:fldChar w:fldCharType="begin"/>
            </w:r>
            <w:r w:rsidR="00976AFC">
              <w:rPr>
                <w:noProof/>
                <w:webHidden/>
              </w:rPr>
              <w:instrText xml:space="preserve"> PAGEREF _Toc126333058 \h </w:instrText>
            </w:r>
            <w:r w:rsidR="00976AFC">
              <w:rPr>
                <w:noProof/>
                <w:webHidden/>
              </w:rPr>
            </w:r>
            <w:r w:rsidR="00976AFC">
              <w:rPr>
                <w:noProof/>
                <w:webHidden/>
              </w:rPr>
              <w:fldChar w:fldCharType="separate"/>
            </w:r>
            <w:r w:rsidR="00715F64">
              <w:rPr>
                <w:noProof/>
                <w:webHidden/>
              </w:rPr>
              <w:t>18</w:t>
            </w:r>
            <w:r w:rsidR="00976AFC">
              <w:rPr>
                <w:noProof/>
                <w:webHidden/>
              </w:rPr>
              <w:fldChar w:fldCharType="end"/>
            </w:r>
          </w:hyperlink>
        </w:p>
        <w:p w14:paraId="2FD179AE" w14:textId="152472B7" w:rsidR="00976AFC" w:rsidRDefault="002A08F6">
          <w:pPr>
            <w:pStyle w:val="21"/>
            <w:rPr>
              <w:noProof/>
            </w:rPr>
          </w:pPr>
          <w:hyperlink w:anchor="_Toc126333059" w:history="1">
            <w:r w:rsidR="00976AFC" w:rsidRPr="004C7201">
              <w:rPr>
                <w:rStyle w:val="a4"/>
                <w:rFonts w:ascii="HG丸ｺﾞｼｯｸM-PRO" w:eastAsia="HG丸ｺﾞｼｯｸM-PRO" w:hAnsi="HG丸ｺﾞｼｯｸM-PRO"/>
                <w:noProof/>
              </w:rPr>
              <w:t>Q49　地域求職者の考え方を教えてください。</w:t>
            </w:r>
            <w:r w:rsidR="00976AFC">
              <w:rPr>
                <w:noProof/>
                <w:webHidden/>
              </w:rPr>
              <w:tab/>
            </w:r>
            <w:r w:rsidR="00976AFC">
              <w:rPr>
                <w:noProof/>
                <w:webHidden/>
              </w:rPr>
              <w:fldChar w:fldCharType="begin"/>
            </w:r>
            <w:r w:rsidR="00976AFC">
              <w:rPr>
                <w:noProof/>
                <w:webHidden/>
              </w:rPr>
              <w:instrText xml:space="preserve"> PAGEREF _Toc126333059 \h </w:instrText>
            </w:r>
            <w:r w:rsidR="00976AFC">
              <w:rPr>
                <w:noProof/>
                <w:webHidden/>
              </w:rPr>
            </w:r>
            <w:r w:rsidR="00976AFC">
              <w:rPr>
                <w:noProof/>
                <w:webHidden/>
              </w:rPr>
              <w:fldChar w:fldCharType="separate"/>
            </w:r>
            <w:r w:rsidR="00715F64">
              <w:rPr>
                <w:noProof/>
                <w:webHidden/>
              </w:rPr>
              <w:t>18</w:t>
            </w:r>
            <w:r w:rsidR="00976AFC">
              <w:rPr>
                <w:noProof/>
                <w:webHidden/>
              </w:rPr>
              <w:fldChar w:fldCharType="end"/>
            </w:r>
          </w:hyperlink>
        </w:p>
        <w:p w14:paraId="1235DE75" w14:textId="008786C1" w:rsidR="00976AFC" w:rsidRDefault="002A08F6">
          <w:pPr>
            <w:pStyle w:val="21"/>
            <w:rPr>
              <w:noProof/>
            </w:rPr>
          </w:pPr>
          <w:hyperlink w:anchor="_Toc126333060" w:history="1">
            <w:r w:rsidR="00976AFC" w:rsidRPr="004C7201">
              <w:rPr>
                <w:rStyle w:val="a4"/>
                <w:rFonts w:ascii="HG丸ｺﾞｼｯｸM-PRO" w:eastAsia="HG丸ｺﾞｼｯｸM-PRO" w:hAnsi="HG丸ｺﾞｼｯｸM-PRO"/>
                <w:noProof/>
              </w:rPr>
              <w:t>Q50　例えば、事業者向けのＩＣＴセミナー等、創業者支援に関する内容ではない講習会の中において、フリーランスの働き方を推奨する内容の講習を行っても問題ないでしょうか。</w:t>
            </w:r>
            <w:r w:rsidR="00976AFC">
              <w:rPr>
                <w:noProof/>
                <w:webHidden/>
              </w:rPr>
              <w:tab/>
            </w:r>
            <w:r w:rsidR="00976AFC">
              <w:rPr>
                <w:noProof/>
                <w:webHidden/>
              </w:rPr>
              <w:fldChar w:fldCharType="begin"/>
            </w:r>
            <w:r w:rsidR="00976AFC">
              <w:rPr>
                <w:noProof/>
                <w:webHidden/>
              </w:rPr>
              <w:instrText xml:space="preserve"> PAGEREF _Toc126333060 \h </w:instrText>
            </w:r>
            <w:r w:rsidR="00976AFC">
              <w:rPr>
                <w:noProof/>
                <w:webHidden/>
              </w:rPr>
            </w:r>
            <w:r w:rsidR="00976AFC">
              <w:rPr>
                <w:noProof/>
                <w:webHidden/>
              </w:rPr>
              <w:fldChar w:fldCharType="separate"/>
            </w:r>
            <w:r w:rsidR="00715F64">
              <w:rPr>
                <w:noProof/>
                <w:webHidden/>
              </w:rPr>
              <w:t>19</w:t>
            </w:r>
            <w:r w:rsidR="00976AFC">
              <w:rPr>
                <w:noProof/>
                <w:webHidden/>
              </w:rPr>
              <w:fldChar w:fldCharType="end"/>
            </w:r>
          </w:hyperlink>
        </w:p>
        <w:p w14:paraId="37A3E49A" w14:textId="1735A26C" w:rsidR="00976AFC" w:rsidRDefault="002A08F6">
          <w:pPr>
            <w:pStyle w:val="21"/>
            <w:rPr>
              <w:noProof/>
            </w:rPr>
          </w:pPr>
          <w:hyperlink w:anchor="_Toc126333061" w:history="1">
            <w:r w:rsidR="00976AFC" w:rsidRPr="004C7201">
              <w:rPr>
                <w:rStyle w:val="a4"/>
                <w:rFonts w:ascii="HG丸ｺﾞｼｯｸM-PRO" w:eastAsia="HG丸ｺﾞｼｯｸM-PRO" w:hAnsi="HG丸ｺﾞｼｯｸM-PRO"/>
                <w:noProof/>
              </w:rPr>
              <w:t>Ｑ51　当初計画していたセミナーの内容について、事業実施期間の途中で変更することはできるのでしょうか。</w:t>
            </w:r>
            <w:r w:rsidR="00976AFC">
              <w:rPr>
                <w:noProof/>
                <w:webHidden/>
              </w:rPr>
              <w:tab/>
            </w:r>
            <w:r w:rsidR="00976AFC">
              <w:rPr>
                <w:noProof/>
                <w:webHidden/>
              </w:rPr>
              <w:fldChar w:fldCharType="begin"/>
            </w:r>
            <w:r w:rsidR="00976AFC">
              <w:rPr>
                <w:noProof/>
                <w:webHidden/>
              </w:rPr>
              <w:instrText xml:space="preserve"> PAGEREF _Toc126333061 \h </w:instrText>
            </w:r>
            <w:r w:rsidR="00976AFC">
              <w:rPr>
                <w:noProof/>
                <w:webHidden/>
              </w:rPr>
            </w:r>
            <w:r w:rsidR="00976AFC">
              <w:rPr>
                <w:noProof/>
                <w:webHidden/>
              </w:rPr>
              <w:fldChar w:fldCharType="separate"/>
            </w:r>
            <w:r w:rsidR="00715F64">
              <w:rPr>
                <w:noProof/>
                <w:webHidden/>
              </w:rPr>
              <w:t>19</w:t>
            </w:r>
            <w:r w:rsidR="00976AFC">
              <w:rPr>
                <w:noProof/>
                <w:webHidden/>
              </w:rPr>
              <w:fldChar w:fldCharType="end"/>
            </w:r>
          </w:hyperlink>
        </w:p>
        <w:p w14:paraId="2585C755" w14:textId="6FA30FDF" w:rsidR="00976AFC" w:rsidRDefault="002A08F6">
          <w:pPr>
            <w:pStyle w:val="11"/>
            <w:tabs>
              <w:tab w:val="right" w:leader="dot" w:pos="9628"/>
            </w:tabs>
            <w:rPr>
              <w:noProof/>
            </w:rPr>
          </w:pPr>
          <w:hyperlink w:anchor="_Toc126333062" w:history="1">
            <w:r w:rsidR="00976AFC" w:rsidRPr="004C7201">
              <w:rPr>
                <w:rStyle w:val="a4"/>
                <w:rFonts w:ascii="HG丸ｺﾞｼｯｸM-PRO" w:eastAsia="HG丸ｺﾞｼｯｸM-PRO" w:hAnsi="HG丸ｺﾞｼｯｸM-PRO" w:cstheme="majorBidi"/>
                <w:noProof/>
              </w:rPr>
              <w:t>【目標に関する事項】</w:t>
            </w:r>
            <w:r w:rsidR="00976AFC">
              <w:rPr>
                <w:noProof/>
                <w:webHidden/>
              </w:rPr>
              <w:tab/>
            </w:r>
            <w:r w:rsidR="00976AFC">
              <w:rPr>
                <w:noProof/>
                <w:webHidden/>
              </w:rPr>
              <w:fldChar w:fldCharType="begin"/>
            </w:r>
            <w:r w:rsidR="00976AFC">
              <w:rPr>
                <w:noProof/>
                <w:webHidden/>
              </w:rPr>
              <w:instrText xml:space="preserve"> PAGEREF _Toc126333062 \h </w:instrText>
            </w:r>
            <w:r w:rsidR="00976AFC">
              <w:rPr>
                <w:noProof/>
                <w:webHidden/>
              </w:rPr>
            </w:r>
            <w:r w:rsidR="00976AFC">
              <w:rPr>
                <w:noProof/>
                <w:webHidden/>
              </w:rPr>
              <w:fldChar w:fldCharType="separate"/>
            </w:r>
            <w:r w:rsidR="00715F64">
              <w:rPr>
                <w:noProof/>
                <w:webHidden/>
              </w:rPr>
              <w:t>19</w:t>
            </w:r>
            <w:r w:rsidR="00976AFC">
              <w:rPr>
                <w:noProof/>
                <w:webHidden/>
              </w:rPr>
              <w:fldChar w:fldCharType="end"/>
            </w:r>
          </w:hyperlink>
        </w:p>
        <w:p w14:paraId="183CC420" w14:textId="15BD5A75" w:rsidR="00976AFC" w:rsidRDefault="002A08F6">
          <w:pPr>
            <w:pStyle w:val="21"/>
            <w:rPr>
              <w:noProof/>
            </w:rPr>
          </w:pPr>
          <w:hyperlink w:anchor="_Toc126333063" w:history="1">
            <w:r w:rsidR="00976AFC" w:rsidRPr="004C7201">
              <w:rPr>
                <w:rStyle w:val="a4"/>
                <w:rFonts w:ascii="HG丸ｺﾞｼｯｸM-PRO" w:eastAsia="HG丸ｺﾞｼｯｸM-PRO" w:hAnsi="HG丸ｺﾞｼｯｸM-PRO" w:cstheme="majorBidi"/>
                <w:noProof/>
              </w:rPr>
              <w:t>Q52　アウトプット、アウトカムについて教えてください。</w:t>
            </w:r>
            <w:r w:rsidR="00976AFC">
              <w:rPr>
                <w:noProof/>
                <w:webHidden/>
              </w:rPr>
              <w:tab/>
            </w:r>
            <w:r w:rsidR="00976AFC">
              <w:rPr>
                <w:noProof/>
                <w:webHidden/>
              </w:rPr>
              <w:fldChar w:fldCharType="begin"/>
            </w:r>
            <w:r w:rsidR="00976AFC">
              <w:rPr>
                <w:noProof/>
                <w:webHidden/>
              </w:rPr>
              <w:instrText xml:space="preserve"> PAGEREF _Toc126333063 \h </w:instrText>
            </w:r>
            <w:r w:rsidR="00976AFC">
              <w:rPr>
                <w:noProof/>
                <w:webHidden/>
              </w:rPr>
            </w:r>
            <w:r w:rsidR="00976AFC">
              <w:rPr>
                <w:noProof/>
                <w:webHidden/>
              </w:rPr>
              <w:fldChar w:fldCharType="separate"/>
            </w:r>
            <w:r w:rsidR="00715F64">
              <w:rPr>
                <w:noProof/>
                <w:webHidden/>
              </w:rPr>
              <w:t>19</w:t>
            </w:r>
            <w:r w:rsidR="00976AFC">
              <w:rPr>
                <w:noProof/>
                <w:webHidden/>
              </w:rPr>
              <w:fldChar w:fldCharType="end"/>
            </w:r>
          </w:hyperlink>
        </w:p>
        <w:p w14:paraId="6E3CB499" w14:textId="78F2FAFA" w:rsidR="00976AFC" w:rsidRDefault="002A08F6">
          <w:pPr>
            <w:pStyle w:val="21"/>
            <w:rPr>
              <w:noProof/>
            </w:rPr>
          </w:pPr>
          <w:hyperlink w:anchor="_Toc126333064" w:history="1">
            <w:r w:rsidR="00976AFC" w:rsidRPr="004C7201">
              <w:rPr>
                <w:rStyle w:val="a4"/>
                <w:rFonts w:ascii="HG丸ｺﾞｼｯｸM-PRO" w:eastAsia="HG丸ｺﾞｼｯｸM-PRO" w:hAnsi="HG丸ｺﾞｼｯｸM-PRO" w:cstheme="majorBidi"/>
                <w:noProof/>
              </w:rPr>
              <w:t>Q53　人材育成の取組及び就職促進の取組について、受講希望者がアウトプットに計上可能な者かどうかの確認はどのようにして行えばよいでしょうか。</w:t>
            </w:r>
            <w:r w:rsidR="00976AFC">
              <w:rPr>
                <w:noProof/>
                <w:webHidden/>
              </w:rPr>
              <w:tab/>
            </w:r>
            <w:r w:rsidR="00976AFC">
              <w:rPr>
                <w:noProof/>
                <w:webHidden/>
              </w:rPr>
              <w:fldChar w:fldCharType="begin"/>
            </w:r>
            <w:r w:rsidR="00976AFC">
              <w:rPr>
                <w:noProof/>
                <w:webHidden/>
              </w:rPr>
              <w:instrText xml:space="preserve"> PAGEREF _Toc126333064 \h </w:instrText>
            </w:r>
            <w:r w:rsidR="00976AFC">
              <w:rPr>
                <w:noProof/>
                <w:webHidden/>
              </w:rPr>
            </w:r>
            <w:r w:rsidR="00976AFC">
              <w:rPr>
                <w:noProof/>
                <w:webHidden/>
              </w:rPr>
              <w:fldChar w:fldCharType="separate"/>
            </w:r>
            <w:r w:rsidR="00715F64">
              <w:rPr>
                <w:noProof/>
                <w:webHidden/>
              </w:rPr>
              <w:t>19</w:t>
            </w:r>
            <w:r w:rsidR="00976AFC">
              <w:rPr>
                <w:noProof/>
                <w:webHidden/>
              </w:rPr>
              <w:fldChar w:fldCharType="end"/>
            </w:r>
          </w:hyperlink>
        </w:p>
        <w:p w14:paraId="29E93B88" w14:textId="57BEAFDC" w:rsidR="00976AFC" w:rsidRDefault="002A08F6">
          <w:pPr>
            <w:pStyle w:val="21"/>
            <w:rPr>
              <w:noProof/>
            </w:rPr>
          </w:pPr>
          <w:hyperlink w:anchor="_Toc126333065" w:history="1">
            <w:r w:rsidR="00976AFC" w:rsidRPr="004C7201">
              <w:rPr>
                <w:rStyle w:val="a4"/>
                <w:rFonts w:ascii="HG丸ｺﾞｼｯｸM-PRO" w:eastAsia="HG丸ｺﾞｼｯｸM-PRO" w:hAnsi="HG丸ｺﾞｼｯｸM-PRO" w:cstheme="majorBidi"/>
                <w:noProof/>
              </w:rPr>
              <w:t>Q54　「Ｂ　人材育成の取組」及び「Ｃ　就職促進の取組」のアウトカムの把握は、どのように行えばよいのでしょうか。</w:t>
            </w:r>
            <w:r w:rsidR="00976AFC">
              <w:rPr>
                <w:noProof/>
                <w:webHidden/>
              </w:rPr>
              <w:tab/>
            </w:r>
            <w:r w:rsidR="00976AFC">
              <w:rPr>
                <w:noProof/>
                <w:webHidden/>
              </w:rPr>
              <w:fldChar w:fldCharType="begin"/>
            </w:r>
            <w:r w:rsidR="00976AFC">
              <w:rPr>
                <w:noProof/>
                <w:webHidden/>
              </w:rPr>
              <w:instrText xml:space="preserve"> PAGEREF _Toc126333065 \h </w:instrText>
            </w:r>
            <w:r w:rsidR="00976AFC">
              <w:rPr>
                <w:noProof/>
                <w:webHidden/>
              </w:rPr>
            </w:r>
            <w:r w:rsidR="00976AFC">
              <w:rPr>
                <w:noProof/>
                <w:webHidden/>
              </w:rPr>
              <w:fldChar w:fldCharType="separate"/>
            </w:r>
            <w:r w:rsidR="00715F64">
              <w:rPr>
                <w:noProof/>
                <w:webHidden/>
              </w:rPr>
              <w:t>20</w:t>
            </w:r>
            <w:r w:rsidR="00976AFC">
              <w:rPr>
                <w:noProof/>
                <w:webHidden/>
              </w:rPr>
              <w:fldChar w:fldCharType="end"/>
            </w:r>
          </w:hyperlink>
        </w:p>
        <w:p w14:paraId="739DA440" w14:textId="093A4AEA" w:rsidR="00976AFC" w:rsidRDefault="002A08F6">
          <w:pPr>
            <w:pStyle w:val="21"/>
            <w:rPr>
              <w:noProof/>
            </w:rPr>
          </w:pPr>
          <w:hyperlink w:anchor="_Toc126333066" w:history="1">
            <w:r w:rsidR="00976AFC" w:rsidRPr="004C7201">
              <w:rPr>
                <w:rStyle w:val="a4"/>
                <w:rFonts w:ascii="HG丸ｺﾞｼｯｸM-PRO" w:eastAsia="HG丸ｺﾞｼｯｸM-PRO" w:hAnsi="HG丸ｺﾞｼｯｸM-PRO" w:cstheme="majorBidi"/>
                <w:noProof/>
              </w:rPr>
              <w:t>Q55　事業継続の可否の判断について教えてください。</w:t>
            </w:r>
            <w:r w:rsidR="00976AFC">
              <w:rPr>
                <w:noProof/>
                <w:webHidden/>
              </w:rPr>
              <w:tab/>
            </w:r>
            <w:r w:rsidR="00976AFC">
              <w:rPr>
                <w:noProof/>
                <w:webHidden/>
              </w:rPr>
              <w:fldChar w:fldCharType="begin"/>
            </w:r>
            <w:r w:rsidR="00976AFC">
              <w:rPr>
                <w:noProof/>
                <w:webHidden/>
              </w:rPr>
              <w:instrText xml:space="preserve"> PAGEREF _Toc126333066 \h </w:instrText>
            </w:r>
            <w:r w:rsidR="00976AFC">
              <w:rPr>
                <w:noProof/>
                <w:webHidden/>
              </w:rPr>
            </w:r>
            <w:r w:rsidR="00976AFC">
              <w:rPr>
                <w:noProof/>
                <w:webHidden/>
              </w:rPr>
              <w:fldChar w:fldCharType="separate"/>
            </w:r>
            <w:r w:rsidR="00715F64">
              <w:rPr>
                <w:noProof/>
                <w:webHidden/>
              </w:rPr>
              <w:t>20</w:t>
            </w:r>
            <w:r w:rsidR="00976AFC">
              <w:rPr>
                <w:noProof/>
                <w:webHidden/>
              </w:rPr>
              <w:fldChar w:fldCharType="end"/>
            </w:r>
          </w:hyperlink>
        </w:p>
        <w:p w14:paraId="01B30EE9" w14:textId="10B28C51" w:rsidR="00976AFC" w:rsidRDefault="002A08F6">
          <w:pPr>
            <w:pStyle w:val="21"/>
            <w:rPr>
              <w:noProof/>
            </w:rPr>
          </w:pPr>
          <w:hyperlink w:anchor="_Toc126333067" w:history="1">
            <w:r w:rsidR="00976AFC" w:rsidRPr="004C7201">
              <w:rPr>
                <w:rStyle w:val="a4"/>
                <w:rFonts w:ascii="HG丸ｺﾞｼｯｸM-PRO" w:eastAsia="HG丸ｺﾞｼｯｸM-PRO" w:hAnsi="HG丸ｺﾞｼｯｸM-PRO" w:cstheme="majorBidi"/>
                <w:noProof/>
              </w:rPr>
              <w:t>Q56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r w:rsidR="00976AFC">
              <w:rPr>
                <w:noProof/>
                <w:webHidden/>
              </w:rPr>
              <w:tab/>
            </w:r>
            <w:r w:rsidR="00976AFC">
              <w:rPr>
                <w:noProof/>
                <w:webHidden/>
              </w:rPr>
              <w:fldChar w:fldCharType="begin"/>
            </w:r>
            <w:r w:rsidR="00976AFC">
              <w:rPr>
                <w:noProof/>
                <w:webHidden/>
              </w:rPr>
              <w:instrText xml:space="preserve"> PAGEREF _Toc126333067 \h </w:instrText>
            </w:r>
            <w:r w:rsidR="00976AFC">
              <w:rPr>
                <w:noProof/>
                <w:webHidden/>
              </w:rPr>
            </w:r>
            <w:r w:rsidR="00976AFC">
              <w:rPr>
                <w:noProof/>
                <w:webHidden/>
              </w:rPr>
              <w:fldChar w:fldCharType="separate"/>
            </w:r>
            <w:r w:rsidR="00715F64">
              <w:rPr>
                <w:noProof/>
                <w:webHidden/>
              </w:rPr>
              <w:t>20</w:t>
            </w:r>
            <w:r w:rsidR="00976AFC">
              <w:rPr>
                <w:noProof/>
                <w:webHidden/>
              </w:rPr>
              <w:fldChar w:fldCharType="end"/>
            </w:r>
          </w:hyperlink>
        </w:p>
        <w:p w14:paraId="4D4FA43C" w14:textId="048DB935" w:rsidR="00976AFC" w:rsidRDefault="002A08F6">
          <w:pPr>
            <w:pStyle w:val="21"/>
            <w:rPr>
              <w:noProof/>
            </w:rPr>
          </w:pPr>
          <w:hyperlink w:anchor="_Toc126333068" w:history="1">
            <w:r w:rsidR="00976AFC" w:rsidRPr="004C7201">
              <w:rPr>
                <w:rStyle w:val="a4"/>
                <w:rFonts w:ascii="HG丸ｺﾞｼｯｸM-PRO" w:eastAsia="HG丸ｺﾞｼｯｸM-PRO" w:hAnsi="HG丸ｺﾞｼｯｸM-PRO" w:cstheme="majorBidi"/>
                <w:noProof/>
              </w:rPr>
              <w:t>Q57　アウトプット・アウトカム指標の目標設定を事業実施期間の途中で変更することはできるのでしょうか。</w:t>
            </w:r>
            <w:r w:rsidR="00976AFC">
              <w:rPr>
                <w:noProof/>
                <w:webHidden/>
              </w:rPr>
              <w:tab/>
            </w:r>
            <w:r w:rsidR="00976AFC">
              <w:rPr>
                <w:noProof/>
                <w:webHidden/>
              </w:rPr>
              <w:fldChar w:fldCharType="begin"/>
            </w:r>
            <w:r w:rsidR="00976AFC">
              <w:rPr>
                <w:noProof/>
                <w:webHidden/>
              </w:rPr>
              <w:instrText xml:space="preserve"> PAGEREF _Toc126333068 \h </w:instrText>
            </w:r>
            <w:r w:rsidR="00976AFC">
              <w:rPr>
                <w:noProof/>
                <w:webHidden/>
              </w:rPr>
            </w:r>
            <w:r w:rsidR="00976AFC">
              <w:rPr>
                <w:noProof/>
                <w:webHidden/>
              </w:rPr>
              <w:fldChar w:fldCharType="separate"/>
            </w:r>
            <w:r w:rsidR="00715F64">
              <w:rPr>
                <w:noProof/>
                <w:webHidden/>
              </w:rPr>
              <w:t>21</w:t>
            </w:r>
            <w:r w:rsidR="00976AFC">
              <w:rPr>
                <w:noProof/>
                <w:webHidden/>
              </w:rPr>
              <w:fldChar w:fldCharType="end"/>
            </w:r>
          </w:hyperlink>
        </w:p>
        <w:p w14:paraId="035C765B" w14:textId="3BF022B9" w:rsidR="00976AFC" w:rsidRDefault="002A08F6">
          <w:pPr>
            <w:pStyle w:val="21"/>
            <w:rPr>
              <w:noProof/>
            </w:rPr>
          </w:pPr>
          <w:hyperlink w:anchor="_Toc126333069" w:history="1">
            <w:r w:rsidR="00976AFC" w:rsidRPr="004C7201">
              <w:rPr>
                <w:rStyle w:val="a4"/>
                <w:rFonts w:ascii="HG丸ｺﾞｼｯｸM-PRO" w:eastAsia="HG丸ｺﾞｼｯｸM-PRO" w:hAnsi="HG丸ｺﾞｼｯｸM-PRO" w:cstheme="majorBidi"/>
                <w:noProof/>
              </w:rPr>
              <w:t>Q58　地域外の求職者（地域内就職を希望していない者）から各種講習会等への参加希望があった場合、参加を認めても良いでしょうか。また、アウトプット・アウトカムのカウントは可能でしょうか。</w:t>
            </w:r>
            <w:r w:rsidR="00976AFC">
              <w:rPr>
                <w:noProof/>
                <w:webHidden/>
              </w:rPr>
              <w:tab/>
            </w:r>
            <w:r w:rsidR="00976AFC">
              <w:rPr>
                <w:noProof/>
                <w:webHidden/>
              </w:rPr>
              <w:fldChar w:fldCharType="begin"/>
            </w:r>
            <w:r w:rsidR="00976AFC">
              <w:rPr>
                <w:noProof/>
                <w:webHidden/>
              </w:rPr>
              <w:instrText xml:space="preserve"> PAGEREF _Toc126333069 \h </w:instrText>
            </w:r>
            <w:r w:rsidR="00976AFC">
              <w:rPr>
                <w:noProof/>
                <w:webHidden/>
              </w:rPr>
            </w:r>
            <w:r w:rsidR="00976AFC">
              <w:rPr>
                <w:noProof/>
                <w:webHidden/>
              </w:rPr>
              <w:fldChar w:fldCharType="separate"/>
            </w:r>
            <w:r w:rsidR="00715F64">
              <w:rPr>
                <w:noProof/>
                <w:webHidden/>
              </w:rPr>
              <w:t>21</w:t>
            </w:r>
            <w:r w:rsidR="00976AFC">
              <w:rPr>
                <w:noProof/>
                <w:webHidden/>
              </w:rPr>
              <w:fldChar w:fldCharType="end"/>
            </w:r>
          </w:hyperlink>
        </w:p>
        <w:p w14:paraId="0D354266" w14:textId="31910195" w:rsidR="00976AFC" w:rsidRDefault="002A08F6">
          <w:pPr>
            <w:pStyle w:val="21"/>
            <w:rPr>
              <w:noProof/>
            </w:rPr>
          </w:pPr>
          <w:hyperlink w:anchor="_Toc126333070" w:history="1">
            <w:r w:rsidR="00976AFC" w:rsidRPr="004C7201">
              <w:rPr>
                <w:rStyle w:val="a4"/>
                <w:rFonts w:ascii="HG丸ｺﾞｼｯｸM-PRO" w:eastAsia="HG丸ｺﾞｼｯｸM-PRO" w:hAnsi="HG丸ｺﾞｼｯｸM-PRO" w:cstheme="majorBidi"/>
                <w:noProof/>
              </w:rPr>
              <w:t>Q59　地域外の事業所から「Ａ　事業所の魅力向上、事業拡大の取組」及び「Ｃ　就職促進の取組」において実施する講習会への参加希望があった場合、参加を認めても良いでしょうか。また、アウトプット・アウトカムのカウントは可能でしょうか。</w:t>
            </w:r>
            <w:r w:rsidR="00976AFC">
              <w:rPr>
                <w:noProof/>
                <w:webHidden/>
              </w:rPr>
              <w:tab/>
            </w:r>
            <w:r w:rsidR="00976AFC">
              <w:rPr>
                <w:noProof/>
                <w:webHidden/>
              </w:rPr>
              <w:fldChar w:fldCharType="begin"/>
            </w:r>
            <w:r w:rsidR="00976AFC">
              <w:rPr>
                <w:noProof/>
                <w:webHidden/>
              </w:rPr>
              <w:instrText xml:space="preserve"> PAGEREF _Toc126333070 \h </w:instrText>
            </w:r>
            <w:r w:rsidR="00976AFC">
              <w:rPr>
                <w:noProof/>
                <w:webHidden/>
              </w:rPr>
            </w:r>
            <w:r w:rsidR="00976AFC">
              <w:rPr>
                <w:noProof/>
                <w:webHidden/>
              </w:rPr>
              <w:fldChar w:fldCharType="separate"/>
            </w:r>
            <w:r w:rsidR="00715F64">
              <w:rPr>
                <w:noProof/>
                <w:webHidden/>
              </w:rPr>
              <w:t>21</w:t>
            </w:r>
            <w:r w:rsidR="00976AFC">
              <w:rPr>
                <w:noProof/>
                <w:webHidden/>
              </w:rPr>
              <w:fldChar w:fldCharType="end"/>
            </w:r>
          </w:hyperlink>
        </w:p>
        <w:p w14:paraId="4F410584" w14:textId="63642A1F" w:rsidR="00976AFC" w:rsidRDefault="002A08F6">
          <w:pPr>
            <w:pStyle w:val="21"/>
            <w:rPr>
              <w:noProof/>
            </w:rPr>
          </w:pPr>
          <w:hyperlink w:anchor="_Toc126333071" w:history="1">
            <w:r w:rsidR="00976AFC" w:rsidRPr="004C7201">
              <w:rPr>
                <w:rStyle w:val="a4"/>
                <w:rFonts w:ascii="HG丸ｺﾞｼｯｸM-PRO" w:eastAsia="HG丸ｺﾞｼｯｸM-PRO" w:hAnsi="HG丸ｺﾞｼｯｸM-PRO" w:cstheme="majorBidi"/>
                <w:noProof/>
              </w:rPr>
              <w:t>Q60　非正規雇用として働いていた者が、講習会の成果によってスキルアップし、同じ会社の正規雇用となった場合、アウトカムのカウントは可能でしょうか。</w:t>
            </w:r>
            <w:r w:rsidR="00976AFC">
              <w:rPr>
                <w:noProof/>
                <w:webHidden/>
              </w:rPr>
              <w:tab/>
            </w:r>
            <w:r w:rsidR="00976AFC">
              <w:rPr>
                <w:noProof/>
                <w:webHidden/>
              </w:rPr>
              <w:fldChar w:fldCharType="begin"/>
            </w:r>
            <w:r w:rsidR="00976AFC">
              <w:rPr>
                <w:noProof/>
                <w:webHidden/>
              </w:rPr>
              <w:instrText xml:space="preserve"> PAGEREF _Toc126333071 \h </w:instrText>
            </w:r>
            <w:r w:rsidR="00976AFC">
              <w:rPr>
                <w:noProof/>
                <w:webHidden/>
              </w:rPr>
            </w:r>
            <w:r w:rsidR="00976AFC">
              <w:rPr>
                <w:noProof/>
                <w:webHidden/>
              </w:rPr>
              <w:fldChar w:fldCharType="separate"/>
            </w:r>
            <w:r w:rsidR="00715F64">
              <w:rPr>
                <w:noProof/>
                <w:webHidden/>
              </w:rPr>
              <w:t>22</w:t>
            </w:r>
            <w:r w:rsidR="00976AFC">
              <w:rPr>
                <w:noProof/>
                <w:webHidden/>
              </w:rPr>
              <w:fldChar w:fldCharType="end"/>
            </w:r>
          </w:hyperlink>
        </w:p>
        <w:p w14:paraId="0C7D7737" w14:textId="60B83CE5" w:rsidR="00976AFC" w:rsidRDefault="002A08F6">
          <w:pPr>
            <w:pStyle w:val="21"/>
            <w:rPr>
              <w:noProof/>
            </w:rPr>
          </w:pPr>
          <w:hyperlink w:anchor="_Toc126333072" w:history="1">
            <w:r w:rsidR="00976AFC" w:rsidRPr="004C7201">
              <w:rPr>
                <w:rStyle w:val="a4"/>
                <w:rFonts w:ascii="HG丸ｺﾞｼｯｸM-PRO" w:eastAsia="HG丸ｺﾞｼｯｸM-PRO" w:hAnsi="HG丸ｺﾞｼｯｸM-PRO" w:cstheme="majorBidi"/>
                <w:noProof/>
              </w:rPr>
              <w:t>Q61　既に就職状態にある者が、講習会の成果によってスキルアップし、副業に就いた又は始めた場合、アウトカムのカウントは可能でしょうか。</w:t>
            </w:r>
            <w:r w:rsidR="00976AFC">
              <w:rPr>
                <w:noProof/>
                <w:webHidden/>
              </w:rPr>
              <w:tab/>
            </w:r>
            <w:r w:rsidR="00976AFC">
              <w:rPr>
                <w:noProof/>
                <w:webHidden/>
              </w:rPr>
              <w:fldChar w:fldCharType="begin"/>
            </w:r>
            <w:r w:rsidR="00976AFC">
              <w:rPr>
                <w:noProof/>
                <w:webHidden/>
              </w:rPr>
              <w:instrText xml:space="preserve"> PAGEREF _Toc126333072 \h </w:instrText>
            </w:r>
            <w:r w:rsidR="00976AFC">
              <w:rPr>
                <w:noProof/>
                <w:webHidden/>
              </w:rPr>
            </w:r>
            <w:r w:rsidR="00976AFC">
              <w:rPr>
                <w:noProof/>
                <w:webHidden/>
              </w:rPr>
              <w:fldChar w:fldCharType="separate"/>
            </w:r>
            <w:r w:rsidR="00715F64">
              <w:rPr>
                <w:noProof/>
                <w:webHidden/>
              </w:rPr>
              <w:t>22</w:t>
            </w:r>
            <w:r w:rsidR="00976AFC">
              <w:rPr>
                <w:noProof/>
                <w:webHidden/>
              </w:rPr>
              <w:fldChar w:fldCharType="end"/>
            </w:r>
          </w:hyperlink>
        </w:p>
        <w:p w14:paraId="44533FCA" w14:textId="353517B1" w:rsidR="00976AFC" w:rsidRDefault="002A08F6">
          <w:pPr>
            <w:pStyle w:val="21"/>
            <w:rPr>
              <w:noProof/>
            </w:rPr>
          </w:pPr>
          <w:hyperlink w:anchor="_Toc126333073" w:history="1">
            <w:r w:rsidR="00976AFC" w:rsidRPr="004C7201">
              <w:rPr>
                <w:rStyle w:val="a4"/>
                <w:rFonts w:ascii="HG丸ｺﾞｼｯｸM-PRO" w:eastAsia="HG丸ｺﾞｼｯｸM-PRO" w:hAnsi="HG丸ｺﾞｼｯｸM-PRO"/>
                <w:noProof/>
              </w:rPr>
              <w:t>Q62　雇用又は就職の場合のアウトカムへの計上について、雇用保険被保険者のみが対象ですか。</w:t>
            </w:r>
            <w:r w:rsidR="00976AFC">
              <w:rPr>
                <w:noProof/>
                <w:webHidden/>
              </w:rPr>
              <w:tab/>
            </w:r>
            <w:r w:rsidR="00976AFC">
              <w:rPr>
                <w:noProof/>
                <w:webHidden/>
              </w:rPr>
              <w:fldChar w:fldCharType="begin"/>
            </w:r>
            <w:r w:rsidR="00976AFC">
              <w:rPr>
                <w:noProof/>
                <w:webHidden/>
              </w:rPr>
              <w:instrText xml:space="preserve"> PAGEREF _Toc126333073 \h </w:instrText>
            </w:r>
            <w:r w:rsidR="00976AFC">
              <w:rPr>
                <w:noProof/>
                <w:webHidden/>
              </w:rPr>
            </w:r>
            <w:r w:rsidR="00976AFC">
              <w:rPr>
                <w:noProof/>
                <w:webHidden/>
              </w:rPr>
              <w:fldChar w:fldCharType="separate"/>
            </w:r>
            <w:r w:rsidR="00715F64">
              <w:rPr>
                <w:noProof/>
                <w:webHidden/>
              </w:rPr>
              <w:t>22</w:t>
            </w:r>
            <w:r w:rsidR="00976AFC">
              <w:rPr>
                <w:noProof/>
                <w:webHidden/>
              </w:rPr>
              <w:fldChar w:fldCharType="end"/>
            </w:r>
          </w:hyperlink>
        </w:p>
        <w:p w14:paraId="48C2F4CF" w14:textId="6F0B6B1F" w:rsidR="00976AFC" w:rsidRDefault="002A08F6">
          <w:pPr>
            <w:pStyle w:val="21"/>
            <w:rPr>
              <w:noProof/>
            </w:rPr>
          </w:pPr>
          <w:hyperlink w:anchor="_Toc126333074" w:history="1">
            <w:r w:rsidR="00976AFC" w:rsidRPr="004C7201">
              <w:rPr>
                <w:rStyle w:val="a4"/>
                <w:rFonts w:ascii="HG丸ｺﾞｼｯｸM-PRO" w:eastAsia="HG丸ｺﾞｼｯｸM-PRO" w:hAnsi="HG丸ｺﾞｼｯｸM-PRO"/>
                <w:noProof/>
              </w:rPr>
              <w:t>Ｑ63　従業員を雇用する創業を目指して創業したものの、結果的に従業員を雇用出来なかった場合は、アウトプット・アウトカムには計上できないでしょうか。</w:t>
            </w:r>
            <w:r w:rsidR="00976AFC">
              <w:rPr>
                <w:noProof/>
                <w:webHidden/>
              </w:rPr>
              <w:tab/>
            </w:r>
            <w:r w:rsidR="00976AFC">
              <w:rPr>
                <w:noProof/>
                <w:webHidden/>
              </w:rPr>
              <w:fldChar w:fldCharType="begin"/>
            </w:r>
            <w:r w:rsidR="00976AFC">
              <w:rPr>
                <w:noProof/>
                <w:webHidden/>
              </w:rPr>
              <w:instrText xml:space="preserve"> PAGEREF _Toc126333074 \h </w:instrText>
            </w:r>
            <w:r w:rsidR="00976AFC">
              <w:rPr>
                <w:noProof/>
                <w:webHidden/>
              </w:rPr>
            </w:r>
            <w:r w:rsidR="00976AFC">
              <w:rPr>
                <w:noProof/>
                <w:webHidden/>
              </w:rPr>
              <w:fldChar w:fldCharType="separate"/>
            </w:r>
            <w:r w:rsidR="00715F64">
              <w:rPr>
                <w:noProof/>
                <w:webHidden/>
              </w:rPr>
              <w:t>22</w:t>
            </w:r>
            <w:r w:rsidR="00976AFC">
              <w:rPr>
                <w:noProof/>
                <w:webHidden/>
              </w:rPr>
              <w:fldChar w:fldCharType="end"/>
            </w:r>
          </w:hyperlink>
        </w:p>
        <w:p w14:paraId="7A368D86" w14:textId="022C78B5" w:rsidR="00976AFC" w:rsidRDefault="002A08F6">
          <w:pPr>
            <w:pStyle w:val="11"/>
            <w:tabs>
              <w:tab w:val="right" w:leader="dot" w:pos="9628"/>
            </w:tabs>
            <w:rPr>
              <w:noProof/>
            </w:rPr>
          </w:pPr>
          <w:hyperlink w:anchor="_Toc126333075" w:history="1">
            <w:r w:rsidR="00976AFC" w:rsidRPr="004C7201">
              <w:rPr>
                <w:rStyle w:val="a4"/>
                <w:rFonts w:ascii="HG丸ｺﾞｼｯｸM-PRO" w:eastAsia="HG丸ｺﾞｼｯｸM-PRO" w:hAnsi="HG丸ｺﾞｼｯｸM-PRO" w:cstheme="majorBidi"/>
                <w:noProof/>
              </w:rPr>
              <w:t>【経費に関する事項】</w:t>
            </w:r>
            <w:r w:rsidR="00976AFC">
              <w:rPr>
                <w:noProof/>
                <w:webHidden/>
              </w:rPr>
              <w:tab/>
            </w:r>
            <w:r w:rsidR="00976AFC">
              <w:rPr>
                <w:noProof/>
                <w:webHidden/>
              </w:rPr>
              <w:fldChar w:fldCharType="begin"/>
            </w:r>
            <w:r w:rsidR="00976AFC">
              <w:rPr>
                <w:noProof/>
                <w:webHidden/>
              </w:rPr>
              <w:instrText xml:space="preserve"> PAGEREF _Toc126333075 \h </w:instrText>
            </w:r>
            <w:r w:rsidR="00976AFC">
              <w:rPr>
                <w:noProof/>
                <w:webHidden/>
              </w:rPr>
            </w:r>
            <w:r w:rsidR="00976AFC">
              <w:rPr>
                <w:noProof/>
                <w:webHidden/>
              </w:rPr>
              <w:fldChar w:fldCharType="separate"/>
            </w:r>
            <w:r w:rsidR="00715F64">
              <w:rPr>
                <w:noProof/>
                <w:webHidden/>
              </w:rPr>
              <w:t>22</w:t>
            </w:r>
            <w:r w:rsidR="00976AFC">
              <w:rPr>
                <w:noProof/>
                <w:webHidden/>
              </w:rPr>
              <w:fldChar w:fldCharType="end"/>
            </w:r>
          </w:hyperlink>
        </w:p>
        <w:p w14:paraId="19E05634" w14:textId="74501D5F" w:rsidR="00976AFC" w:rsidRDefault="002A08F6">
          <w:pPr>
            <w:pStyle w:val="21"/>
            <w:rPr>
              <w:noProof/>
            </w:rPr>
          </w:pPr>
          <w:hyperlink w:anchor="_Toc126333076" w:history="1">
            <w:r w:rsidR="00976AFC" w:rsidRPr="004C7201">
              <w:rPr>
                <w:rStyle w:val="a4"/>
                <w:rFonts w:ascii="HG丸ｺﾞｼｯｸM-PRO" w:eastAsia="HG丸ｺﾞｼｯｸM-PRO" w:hAnsi="HG丸ｺﾞｼｯｸM-PRO" w:cstheme="majorBidi"/>
                <w:noProof/>
              </w:rPr>
              <w:t>Q64　事業推進員の「定期健康診断料」を計上することは可能でしょうか。</w:t>
            </w:r>
            <w:r w:rsidR="00976AFC">
              <w:rPr>
                <w:noProof/>
                <w:webHidden/>
              </w:rPr>
              <w:tab/>
            </w:r>
            <w:r w:rsidR="00976AFC">
              <w:rPr>
                <w:noProof/>
                <w:webHidden/>
              </w:rPr>
              <w:fldChar w:fldCharType="begin"/>
            </w:r>
            <w:r w:rsidR="00976AFC">
              <w:rPr>
                <w:noProof/>
                <w:webHidden/>
              </w:rPr>
              <w:instrText xml:space="preserve"> PAGEREF _Toc126333076 \h </w:instrText>
            </w:r>
            <w:r w:rsidR="00976AFC">
              <w:rPr>
                <w:noProof/>
                <w:webHidden/>
              </w:rPr>
            </w:r>
            <w:r w:rsidR="00976AFC">
              <w:rPr>
                <w:noProof/>
                <w:webHidden/>
              </w:rPr>
              <w:fldChar w:fldCharType="separate"/>
            </w:r>
            <w:r w:rsidR="00715F64">
              <w:rPr>
                <w:noProof/>
                <w:webHidden/>
              </w:rPr>
              <w:t>22</w:t>
            </w:r>
            <w:r w:rsidR="00976AFC">
              <w:rPr>
                <w:noProof/>
                <w:webHidden/>
              </w:rPr>
              <w:fldChar w:fldCharType="end"/>
            </w:r>
          </w:hyperlink>
        </w:p>
        <w:p w14:paraId="4E57BA91" w14:textId="1861E4F5" w:rsidR="00976AFC" w:rsidRDefault="002A08F6">
          <w:pPr>
            <w:pStyle w:val="21"/>
            <w:rPr>
              <w:noProof/>
            </w:rPr>
          </w:pPr>
          <w:hyperlink w:anchor="_Toc126333077" w:history="1">
            <w:r w:rsidR="00976AFC" w:rsidRPr="004C7201">
              <w:rPr>
                <w:rStyle w:val="a4"/>
                <w:rFonts w:ascii="HG丸ｺﾞｼｯｸM-PRO" w:eastAsia="HG丸ｺﾞｼｯｸM-PRO" w:hAnsi="HG丸ｺﾞｼｯｸM-PRO" w:cstheme="majorBidi"/>
                <w:noProof/>
              </w:rPr>
              <w:t>Q65　講師やアドバイザー、コンサルタント等への謝金について、基準はあるのでしょうか。</w:t>
            </w:r>
            <w:r w:rsidR="00976AFC">
              <w:rPr>
                <w:noProof/>
                <w:webHidden/>
              </w:rPr>
              <w:tab/>
            </w:r>
            <w:r w:rsidR="00976AFC">
              <w:rPr>
                <w:noProof/>
                <w:webHidden/>
              </w:rPr>
              <w:fldChar w:fldCharType="begin"/>
            </w:r>
            <w:r w:rsidR="00976AFC">
              <w:rPr>
                <w:noProof/>
                <w:webHidden/>
              </w:rPr>
              <w:instrText xml:space="preserve"> PAGEREF _Toc126333077 \h </w:instrText>
            </w:r>
            <w:r w:rsidR="00976AFC">
              <w:rPr>
                <w:noProof/>
                <w:webHidden/>
              </w:rPr>
            </w:r>
            <w:r w:rsidR="00976AFC">
              <w:rPr>
                <w:noProof/>
                <w:webHidden/>
              </w:rPr>
              <w:fldChar w:fldCharType="separate"/>
            </w:r>
            <w:r w:rsidR="00715F64">
              <w:rPr>
                <w:noProof/>
                <w:webHidden/>
              </w:rPr>
              <w:t>22</w:t>
            </w:r>
            <w:r w:rsidR="00976AFC">
              <w:rPr>
                <w:noProof/>
                <w:webHidden/>
              </w:rPr>
              <w:fldChar w:fldCharType="end"/>
            </w:r>
          </w:hyperlink>
        </w:p>
        <w:p w14:paraId="169D36ED" w14:textId="593DD800" w:rsidR="00976AFC" w:rsidRDefault="002A08F6">
          <w:pPr>
            <w:pStyle w:val="21"/>
            <w:rPr>
              <w:noProof/>
            </w:rPr>
          </w:pPr>
          <w:hyperlink w:anchor="_Toc126333078" w:history="1">
            <w:r w:rsidR="00976AFC" w:rsidRPr="004C7201">
              <w:rPr>
                <w:rStyle w:val="a4"/>
                <w:rFonts w:ascii="HG丸ｺﾞｼｯｸM-PRO" w:eastAsia="HG丸ｺﾞｼｯｸM-PRO" w:hAnsi="HG丸ｺﾞｼｯｸM-PRO"/>
                <w:noProof/>
              </w:rPr>
              <w:t>Q66　例えば、ＵＩＪターン就職希望者向け合同面接会における集客のため、芸能人等を呼ぶ場合、芸能人等への謝金を委託費から支出することは可能でしょうか。</w:t>
            </w:r>
            <w:r w:rsidR="00976AFC">
              <w:rPr>
                <w:noProof/>
                <w:webHidden/>
              </w:rPr>
              <w:tab/>
            </w:r>
            <w:r w:rsidR="00976AFC">
              <w:rPr>
                <w:noProof/>
                <w:webHidden/>
              </w:rPr>
              <w:fldChar w:fldCharType="begin"/>
            </w:r>
            <w:r w:rsidR="00976AFC">
              <w:rPr>
                <w:noProof/>
                <w:webHidden/>
              </w:rPr>
              <w:instrText xml:space="preserve"> PAGEREF _Toc126333078 \h </w:instrText>
            </w:r>
            <w:r w:rsidR="00976AFC">
              <w:rPr>
                <w:noProof/>
                <w:webHidden/>
              </w:rPr>
            </w:r>
            <w:r w:rsidR="00976AFC">
              <w:rPr>
                <w:noProof/>
                <w:webHidden/>
              </w:rPr>
              <w:fldChar w:fldCharType="separate"/>
            </w:r>
            <w:r w:rsidR="00715F64">
              <w:rPr>
                <w:noProof/>
                <w:webHidden/>
              </w:rPr>
              <w:t>23</w:t>
            </w:r>
            <w:r w:rsidR="00976AFC">
              <w:rPr>
                <w:noProof/>
                <w:webHidden/>
              </w:rPr>
              <w:fldChar w:fldCharType="end"/>
            </w:r>
          </w:hyperlink>
        </w:p>
        <w:p w14:paraId="2850EB4E" w14:textId="39763262" w:rsidR="00976AFC" w:rsidRDefault="002A08F6">
          <w:pPr>
            <w:pStyle w:val="21"/>
            <w:rPr>
              <w:noProof/>
            </w:rPr>
          </w:pPr>
          <w:hyperlink w:anchor="_Toc126333079" w:history="1">
            <w:r w:rsidR="00976AFC" w:rsidRPr="004C7201">
              <w:rPr>
                <w:rStyle w:val="a4"/>
                <w:rFonts w:ascii="HG丸ｺﾞｼｯｸM-PRO" w:eastAsia="HG丸ｺﾞｼｯｸM-PRO" w:hAnsi="HG丸ｺﾞｼｯｸM-PRO" w:cstheme="majorBidi"/>
                <w:noProof/>
              </w:rPr>
              <w:t>Q67　協議会の定例会開催に係る経費を委託費（管理費）から支出することは可能でしょうか。</w:t>
            </w:r>
            <w:r w:rsidR="00976AFC">
              <w:rPr>
                <w:noProof/>
                <w:webHidden/>
              </w:rPr>
              <w:tab/>
            </w:r>
            <w:r w:rsidR="00976AFC">
              <w:rPr>
                <w:noProof/>
                <w:webHidden/>
              </w:rPr>
              <w:fldChar w:fldCharType="begin"/>
            </w:r>
            <w:r w:rsidR="00976AFC">
              <w:rPr>
                <w:noProof/>
                <w:webHidden/>
              </w:rPr>
              <w:instrText xml:space="preserve"> PAGEREF _Toc126333079 \h </w:instrText>
            </w:r>
            <w:r w:rsidR="00976AFC">
              <w:rPr>
                <w:noProof/>
                <w:webHidden/>
              </w:rPr>
            </w:r>
            <w:r w:rsidR="00976AFC">
              <w:rPr>
                <w:noProof/>
                <w:webHidden/>
              </w:rPr>
              <w:fldChar w:fldCharType="separate"/>
            </w:r>
            <w:r w:rsidR="00715F64">
              <w:rPr>
                <w:noProof/>
                <w:webHidden/>
              </w:rPr>
              <w:t>23</w:t>
            </w:r>
            <w:r w:rsidR="00976AFC">
              <w:rPr>
                <w:noProof/>
                <w:webHidden/>
              </w:rPr>
              <w:fldChar w:fldCharType="end"/>
            </w:r>
          </w:hyperlink>
        </w:p>
        <w:p w14:paraId="435FD492" w14:textId="355A73B2" w:rsidR="00976AFC" w:rsidRDefault="002A08F6">
          <w:pPr>
            <w:pStyle w:val="21"/>
            <w:rPr>
              <w:noProof/>
            </w:rPr>
          </w:pPr>
          <w:hyperlink w:anchor="_Toc126333080" w:history="1">
            <w:r w:rsidR="00976AFC" w:rsidRPr="004C7201">
              <w:rPr>
                <w:rStyle w:val="a4"/>
                <w:rFonts w:ascii="HG丸ｺﾞｼｯｸM-PRO" w:eastAsia="HG丸ｺﾞｼｯｸM-PRO" w:hAnsi="HG丸ｺﾞｼｯｸM-PRO" w:cstheme="majorBidi"/>
                <w:noProof/>
              </w:rPr>
              <w:t>Q68仕様書1６（４）の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r w:rsidR="00976AFC">
              <w:rPr>
                <w:noProof/>
                <w:webHidden/>
              </w:rPr>
              <w:tab/>
            </w:r>
            <w:r w:rsidR="00976AFC">
              <w:rPr>
                <w:noProof/>
                <w:webHidden/>
              </w:rPr>
              <w:fldChar w:fldCharType="begin"/>
            </w:r>
            <w:r w:rsidR="00976AFC">
              <w:rPr>
                <w:noProof/>
                <w:webHidden/>
              </w:rPr>
              <w:instrText xml:space="preserve"> PAGEREF _Toc126333080 \h </w:instrText>
            </w:r>
            <w:r w:rsidR="00976AFC">
              <w:rPr>
                <w:noProof/>
                <w:webHidden/>
              </w:rPr>
            </w:r>
            <w:r w:rsidR="00976AFC">
              <w:rPr>
                <w:noProof/>
                <w:webHidden/>
              </w:rPr>
              <w:fldChar w:fldCharType="separate"/>
            </w:r>
            <w:r w:rsidR="00715F64">
              <w:rPr>
                <w:noProof/>
                <w:webHidden/>
              </w:rPr>
              <w:t>23</w:t>
            </w:r>
            <w:r w:rsidR="00976AFC">
              <w:rPr>
                <w:noProof/>
                <w:webHidden/>
              </w:rPr>
              <w:fldChar w:fldCharType="end"/>
            </w:r>
          </w:hyperlink>
        </w:p>
        <w:p w14:paraId="4E6AB895" w14:textId="4B7C7FDE" w:rsidR="00976AFC" w:rsidRDefault="002A08F6">
          <w:pPr>
            <w:pStyle w:val="21"/>
            <w:rPr>
              <w:noProof/>
            </w:rPr>
          </w:pPr>
          <w:hyperlink w:anchor="_Toc126333081" w:history="1">
            <w:r w:rsidR="00976AFC" w:rsidRPr="004C7201">
              <w:rPr>
                <w:rStyle w:val="a4"/>
                <w:rFonts w:ascii="HG丸ｺﾞｼｯｸM-PRO" w:eastAsia="HG丸ｺﾞｼｯｸM-PRO" w:hAnsi="HG丸ｺﾞｼｯｸM-PRO" w:cstheme="majorBidi"/>
                <w:noProof/>
              </w:rPr>
              <w:t>Q69　事業推進員の超過勤務手当の不足が発生した場合、管理費や事業費からの流用（経費配分の変更）は可能でしょうか。</w:t>
            </w:r>
            <w:r w:rsidR="00976AFC">
              <w:rPr>
                <w:noProof/>
                <w:webHidden/>
              </w:rPr>
              <w:tab/>
            </w:r>
            <w:r w:rsidR="00976AFC">
              <w:rPr>
                <w:noProof/>
                <w:webHidden/>
              </w:rPr>
              <w:fldChar w:fldCharType="begin"/>
            </w:r>
            <w:r w:rsidR="00976AFC">
              <w:rPr>
                <w:noProof/>
                <w:webHidden/>
              </w:rPr>
              <w:instrText xml:space="preserve"> PAGEREF _Toc126333081 \h </w:instrText>
            </w:r>
            <w:r w:rsidR="00976AFC">
              <w:rPr>
                <w:noProof/>
                <w:webHidden/>
              </w:rPr>
            </w:r>
            <w:r w:rsidR="00976AFC">
              <w:rPr>
                <w:noProof/>
                <w:webHidden/>
              </w:rPr>
              <w:fldChar w:fldCharType="separate"/>
            </w:r>
            <w:r w:rsidR="00715F64">
              <w:rPr>
                <w:noProof/>
                <w:webHidden/>
              </w:rPr>
              <w:t>23</w:t>
            </w:r>
            <w:r w:rsidR="00976AFC">
              <w:rPr>
                <w:noProof/>
                <w:webHidden/>
              </w:rPr>
              <w:fldChar w:fldCharType="end"/>
            </w:r>
          </w:hyperlink>
        </w:p>
        <w:p w14:paraId="6F381A45" w14:textId="41F1346E" w:rsidR="00976AFC" w:rsidRDefault="002A08F6">
          <w:pPr>
            <w:pStyle w:val="21"/>
            <w:rPr>
              <w:noProof/>
            </w:rPr>
          </w:pPr>
          <w:hyperlink w:anchor="_Toc126333082" w:history="1">
            <w:r w:rsidR="00976AFC" w:rsidRPr="004C7201">
              <w:rPr>
                <w:rStyle w:val="a4"/>
                <w:rFonts w:ascii="HG丸ｺﾞｼｯｸM-PRO" w:eastAsia="HG丸ｺﾞｼｯｸM-PRO" w:hAnsi="HG丸ｺﾞｼｯｸM-PRO" w:cstheme="majorHAnsi"/>
                <w:noProof/>
              </w:rPr>
              <w:t>Q70</w:t>
            </w:r>
            <w:r w:rsidR="00976AFC" w:rsidRPr="004C7201">
              <w:rPr>
                <w:rStyle w:val="a4"/>
                <w:rFonts w:ascii="HG丸ｺﾞｼｯｸM-PRO" w:eastAsia="HG丸ｺﾞｼｯｸM-PRO" w:hAnsi="HG丸ｺﾞｼｯｸM-PRO" w:cstheme="majorBidi"/>
                <w:noProof/>
              </w:rPr>
              <w:t xml:space="preserve">　人材育成の取組における研修の中で、検定試験料を委託費から支出することは可能でしょうか。</w:t>
            </w:r>
            <w:r w:rsidR="00976AFC">
              <w:rPr>
                <w:noProof/>
                <w:webHidden/>
              </w:rPr>
              <w:tab/>
            </w:r>
            <w:r w:rsidR="00976AFC">
              <w:rPr>
                <w:noProof/>
                <w:webHidden/>
              </w:rPr>
              <w:fldChar w:fldCharType="begin"/>
            </w:r>
            <w:r w:rsidR="00976AFC">
              <w:rPr>
                <w:noProof/>
                <w:webHidden/>
              </w:rPr>
              <w:instrText xml:space="preserve"> PAGEREF _Toc126333082 \h </w:instrText>
            </w:r>
            <w:r w:rsidR="00976AFC">
              <w:rPr>
                <w:noProof/>
                <w:webHidden/>
              </w:rPr>
            </w:r>
            <w:r w:rsidR="00976AFC">
              <w:rPr>
                <w:noProof/>
                <w:webHidden/>
              </w:rPr>
              <w:fldChar w:fldCharType="separate"/>
            </w:r>
            <w:r w:rsidR="00715F64">
              <w:rPr>
                <w:noProof/>
                <w:webHidden/>
              </w:rPr>
              <w:t>24</w:t>
            </w:r>
            <w:r w:rsidR="00976AFC">
              <w:rPr>
                <w:noProof/>
                <w:webHidden/>
              </w:rPr>
              <w:fldChar w:fldCharType="end"/>
            </w:r>
          </w:hyperlink>
        </w:p>
        <w:p w14:paraId="5654C9B8" w14:textId="72D031D2" w:rsidR="00976AFC" w:rsidRDefault="002A08F6">
          <w:pPr>
            <w:pStyle w:val="21"/>
            <w:rPr>
              <w:noProof/>
            </w:rPr>
          </w:pPr>
          <w:hyperlink w:anchor="_Toc126333083" w:history="1">
            <w:r w:rsidR="00976AFC" w:rsidRPr="004C7201">
              <w:rPr>
                <w:rStyle w:val="a4"/>
                <w:rFonts w:ascii="HG丸ｺﾞｼｯｸM-PRO" w:eastAsia="HG丸ｺﾞｼｯｸM-PRO" w:hAnsi="HG丸ｺﾞｼｯｸM-PRO" w:cstheme="majorBidi"/>
                <w:noProof/>
              </w:rPr>
              <w:t>Q71　協議会事務局用施設を民間等から賃借する場合、仲介手数料、敷金・礼金、更新手数料等を委託費から支出して良いでしょうか。</w:t>
            </w:r>
            <w:r w:rsidR="00976AFC">
              <w:rPr>
                <w:noProof/>
                <w:webHidden/>
              </w:rPr>
              <w:tab/>
            </w:r>
            <w:r w:rsidR="00976AFC">
              <w:rPr>
                <w:noProof/>
                <w:webHidden/>
              </w:rPr>
              <w:fldChar w:fldCharType="begin"/>
            </w:r>
            <w:r w:rsidR="00976AFC">
              <w:rPr>
                <w:noProof/>
                <w:webHidden/>
              </w:rPr>
              <w:instrText xml:space="preserve"> PAGEREF _Toc126333083 \h </w:instrText>
            </w:r>
            <w:r w:rsidR="00976AFC">
              <w:rPr>
                <w:noProof/>
                <w:webHidden/>
              </w:rPr>
            </w:r>
            <w:r w:rsidR="00976AFC">
              <w:rPr>
                <w:noProof/>
                <w:webHidden/>
              </w:rPr>
              <w:fldChar w:fldCharType="separate"/>
            </w:r>
            <w:r w:rsidR="00715F64">
              <w:rPr>
                <w:noProof/>
                <w:webHidden/>
              </w:rPr>
              <w:t>24</w:t>
            </w:r>
            <w:r w:rsidR="00976AFC">
              <w:rPr>
                <w:noProof/>
                <w:webHidden/>
              </w:rPr>
              <w:fldChar w:fldCharType="end"/>
            </w:r>
          </w:hyperlink>
        </w:p>
        <w:p w14:paraId="0DCB6D0A" w14:textId="7B3C75CB" w:rsidR="00976AFC" w:rsidRDefault="002A08F6">
          <w:pPr>
            <w:pStyle w:val="21"/>
            <w:rPr>
              <w:noProof/>
            </w:rPr>
          </w:pPr>
          <w:hyperlink w:anchor="_Toc126333084" w:history="1">
            <w:r w:rsidR="00976AFC" w:rsidRPr="004C7201">
              <w:rPr>
                <w:rStyle w:val="a4"/>
                <w:rFonts w:ascii="HG丸ｺﾞｼｯｸM-PRO" w:eastAsia="HG丸ｺﾞｼｯｸM-PRO" w:hAnsi="HG丸ｺﾞｼｯｸM-PRO" w:cstheme="majorBidi"/>
                <w:noProof/>
              </w:rPr>
              <w:t>Q72　本事業実施に伴い必要となる収入印紙（労働局との契約時を含む）を委託費から支出することは可能でしょうか。</w:t>
            </w:r>
            <w:r w:rsidR="00976AFC">
              <w:rPr>
                <w:noProof/>
                <w:webHidden/>
              </w:rPr>
              <w:tab/>
            </w:r>
            <w:r w:rsidR="00976AFC">
              <w:rPr>
                <w:noProof/>
                <w:webHidden/>
              </w:rPr>
              <w:fldChar w:fldCharType="begin"/>
            </w:r>
            <w:r w:rsidR="00976AFC">
              <w:rPr>
                <w:noProof/>
                <w:webHidden/>
              </w:rPr>
              <w:instrText xml:space="preserve"> PAGEREF _Toc126333084 \h </w:instrText>
            </w:r>
            <w:r w:rsidR="00976AFC">
              <w:rPr>
                <w:noProof/>
                <w:webHidden/>
              </w:rPr>
            </w:r>
            <w:r w:rsidR="00976AFC">
              <w:rPr>
                <w:noProof/>
                <w:webHidden/>
              </w:rPr>
              <w:fldChar w:fldCharType="separate"/>
            </w:r>
            <w:r w:rsidR="00715F64">
              <w:rPr>
                <w:noProof/>
                <w:webHidden/>
              </w:rPr>
              <w:t>24</w:t>
            </w:r>
            <w:r w:rsidR="00976AFC">
              <w:rPr>
                <w:noProof/>
                <w:webHidden/>
              </w:rPr>
              <w:fldChar w:fldCharType="end"/>
            </w:r>
          </w:hyperlink>
        </w:p>
        <w:p w14:paraId="5022E043" w14:textId="199E3007" w:rsidR="00976AFC" w:rsidRDefault="002A08F6">
          <w:pPr>
            <w:pStyle w:val="21"/>
            <w:rPr>
              <w:noProof/>
            </w:rPr>
          </w:pPr>
          <w:hyperlink w:anchor="_Toc126333085" w:history="1">
            <w:r w:rsidR="00976AFC" w:rsidRPr="004C7201">
              <w:rPr>
                <w:rStyle w:val="a4"/>
                <w:rFonts w:ascii="HG丸ｺﾞｼｯｸM-PRO" w:eastAsia="HG丸ｺﾞｼｯｸM-PRO" w:hAnsi="HG丸ｺﾞｼｯｸM-PRO"/>
                <w:noProof/>
              </w:rPr>
              <w:t>Q73　台風や地震等、自然災害の発生により講習会を中止せざるを得ない場合、講習会実施に当たり既に作成したパンフレット費用や講師キャンセル料を委託費より支出することは可能でしょうか。</w:t>
            </w:r>
            <w:r w:rsidR="00976AFC">
              <w:rPr>
                <w:noProof/>
                <w:webHidden/>
              </w:rPr>
              <w:tab/>
            </w:r>
            <w:r w:rsidR="00976AFC">
              <w:rPr>
                <w:noProof/>
                <w:webHidden/>
              </w:rPr>
              <w:fldChar w:fldCharType="begin"/>
            </w:r>
            <w:r w:rsidR="00976AFC">
              <w:rPr>
                <w:noProof/>
                <w:webHidden/>
              </w:rPr>
              <w:instrText xml:space="preserve"> PAGEREF _Toc126333085 \h </w:instrText>
            </w:r>
            <w:r w:rsidR="00976AFC">
              <w:rPr>
                <w:noProof/>
                <w:webHidden/>
              </w:rPr>
            </w:r>
            <w:r w:rsidR="00976AFC">
              <w:rPr>
                <w:noProof/>
                <w:webHidden/>
              </w:rPr>
              <w:fldChar w:fldCharType="separate"/>
            </w:r>
            <w:r w:rsidR="00715F64">
              <w:rPr>
                <w:noProof/>
                <w:webHidden/>
              </w:rPr>
              <w:t>24</w:t>
            </w:r>
            <w:r w:rsidR="00976AFC">
              <w:rPr>
                <w:noProof/>
                <w:webHidden/>
              </w:rPr>
              <w:fldChar w:fldCharType="end"/>
            </w:r>
          </w:hyperlink>
        </w:p>
        <w:p w14:paraId="65025D0E" w14:textId="317A929E" w:rsidR="00976AFC" w:rsidRDefault="002A08F6">
          <w:pPr>
            <w:pStyle w:val="21"/>
            <w:rPr>
              <w:noProof/>
            </w:rPr>
          </w:pPr>
          <w:hyperlink w:anchor="_Toc126333086" w:history="1">
            <w:r w:rsidR="00976AFC" w:rsidRPr="004C7201">
              <w:rPr>
                <w:rStyle w:val="a4"/>
                <w:rFonts w:ascii="HG丸ｺﾞｼｯｸM-PRO" w:eastAsia="HG丸ｺﾞｼｯｸM-PRO" w:hAnsi="HG丸ｺﾞｼｯｸM-PRO" w:cstheme="majorHAnsi"/>
                <w:noProof/>
              </w:rPr>
              <w:t>Q74</w:t>
            </w:r>
            <w:r w:rsidR="00976AFC" w:rsidRPr="004C7201">
              <w:rPr>
                <w:rStyle w:val="a4"/>
                <w:rFonts w:ascii="HG丸ｺﾞｼｯｸM-PRO" w:eastAsia="HG丸ｺﾞｼｯｸM-PRO" w:hAnsi="HG丸ｺﾞｼｯｸM-PRO"/>
                <w:noProof/>
              </w:rPr>
              <w:t xml:space="preserve">　事業に必要な経費は、協議会に対し、どのようなタイミングで支払われますか。</w:t>
            </w:r>
            <w:r w:rsidR="00976AFC">
              <w:rPr>
                <w:noProof/>
                <w:webHidden/>
              </w:rPr>
              <w:tab/>
            </w:r>
            <w:r w:rsidR="00976AFC">
              <w:rPr>
                <w:noProof/>
                <w:webHidden/>
              </w:rPr>
              <w:fldChar w:fldCharType="begin"/>
            </w:r>
            <w:r w:rsidR="00976AFC">
              <w:rPr>
                <w:noProof/>
                <w:webHidden/>
              </w:rPr>
              <w:instrText xml:space="preserve"> PAGEREF _Toc126333086 \h </w:instrText>
            </w:r>
            <w:r w:rsidR="00976AFC">
              <w:rPr>
                <w:noProof/>
                <w:webHidden/>
              </w:rPr>
            </w:r>
            <w:r w:rsidR="00976AFC">
              <w:rPr>
                <w:noProof/>
                <w:webHidden/>
              </w:rPr>
              <w:fldChar w:fldCharType="separate"/>
            </w:r>
            <w:r w:rsidR="00715F64">
              <w:rPr>
                <w:noProof/>
                <w:webHidden/>
              </w:rPr>
              <w:t>24</w:t>
            </w:r>
            <w:r w:rsidR="00976AFC">
              <w:rPr>
                <w:noProof/>
                <w:webHidden/>
              </w:rPr>
              <w:fldChar w:fldCharType="end"/>
            </w:r>
          </w:hyperlink>
        </w:p>
        <w:p w14:paraId="26B8BF73" w14:textId="26521B05" w:rsidR="00976AFC" w:rsidRDefault="002A08F6">
          <w:pPr>
            <w:pStyle w:val="21"/>
            <w:rPr>
              <w:noProof/>
            </w:rPr>
          </w:pPr>
          <w:hyperlink w:anchor="_Toc126333087" w:history="1">
            <w:r w:rsidR="00976AFC" w:rsidRPr="004C7201">
              <w:rPr>
                <w:rStyle w:val="a4"/>
                <w:rFonts w:ascii="HG丸ｺﾞｼｯｸM-PRO" w:eastAsia="HG丸ｺﾞｼｯｸM-PRO" w:hAnsi="HG丸ｺﾞｼｯｸM-PRO" w:cstheme="majorBidi"/>
                <w:noProof/>
              </w:rPr>
              <w:t>Q75　講習会や企業説明会等を開催する際に、保育コーナーや保育士を措置する経費を委託費として計上することは可能でしょうか。</w:t>
            </w:r>
            <w:r w:rsidR="00976AFC">
              <w:rPr>
                <w:noProof/>
                <w:webHidden/>
              </w:rPr>
              <w:tab/>
            </w:r>
            <w:r w:rsidR="00976AFC">
              <w:rPr>
                <w:noProof/>
                <w:webHidden/>
              </w:rPr>
              <w:fldChar w:fldCharType="begin"/>
            </w:r>
            <w:r w:rsidR="00976AFC">
              <w:rPr>
                <w:noProof/>
                <w:webHidden/>
              </w:rPr>
              <w:instrText xml:space="preserve"> PAGEREF _Toc126333087 \h </w:instrText>
            </w:r>
            <w:r w:rsidR="00976AFC">
              <w:rPr>
                <w:noProof/>
                <w:webHidden/>
              </w:rPr>
            </w:r>
            <w:r w:rsidR="00976AFC">
              <w:rPr>
                <w:noProof/>
                <w:webHidden/>
              </w:rPr>
              <w:fldChar w:fldCharType="separate"/>
            </w:r>
            <w:r w:rsidR="00715F64">
              <w:rPr>
                <w:noProof/>
                <w:webHidden/>
              </w:rPr>
              <w:t>24</w:t>
            </w:r>
            <w:r w:rsidR="00976AFC">
              <w:rPr>
                <w:noProof/>
                <w:webHidden/>
              </w:rPr>
              <w:fldChar w:fldCharType="end"/>
            </w:r>
          </w:hyperlink>
        </w:p>
        <w:p w14:paraId="18955EB2" w14:textId="47E323E0" w:rsidR="00976AFC" w:rsidRDefault="002A08F6">
          <w:pPr>
            <w:pStyle w:val="21"/>
            <w:rPr>
              <w:noProof/>
            </w:rPr>
          </w:pPr>
          <w:hyperlink w:anchor="_Toc126333088" w:history="1">
            <w:r w:rsidR="00976AFC" w:rsidRPr="004C7201">
              <w:rPr>
                <w:rStyle w:val="a4"/>
                <w:rFonts w:ascii="HG丸ｺﾞｼｯｸM-PRO" w:eastAsia="HG丸ｺﾞｼｯｸM-PRO" w:hAnsi="HG丸ｺﾞｼｯｸM-PRO" w:cstheme="majorHAnsi"/>
                <w:noProof/>
              </w:rPr>
              <w:t xml:space="preserve">Q76　</w:t>
            </w:r>
            <w:r w:rsidR="00976AFC" w:rsidRPr="004C7201">
              <w:rPr>
                <w:rStyle w:val="a4"/>
                <w:rFonts w:ascii="HG丸ｺﾞｼｯｸM-PRO" w:eastAsia="HG丸ｺﾞｼｯｸM-PRO" w:hAnsi="HG丸ｺﾞｼｯｸM-PRO"/>
                <w:noProof/>
              </w:rPr>
              <w:t>ＵＩＪターン就職希望者に対し、職場体験や地域見学会、合同面接会等を実施する場合、現地滞在費に上限等はありますか。</w:t>
            </w:r>
            <w:r w:rsidR="00976AFC">
              <w:rPr>
                <w:noProof/>
                <w:webHidden/>
              </w:rPr>
              <w:tab/>
            </w:r>
            <w:r w:rsidR="00976AFC">
              <w:rPr>
                <w:noProof/>
                <w:webHidden/>
              </w:rPr>
              <w:fldChar w:fldCharType="begin"/>
            </w:r>
            <w:r w:rsidR="00976AFC">
              <w:rPr>
                <w:noProof/>
                <w:webHidden/>
              </w:rPr>
              <w:instrText xml:space="preserve"> PAGEREF _Toc126333088 \h </w:instrText>
            </w:r>
            <w:r w:rsidR="00976AFC">
              <w:rPr>
                <w:noProof/>
                <w:webHidden/>
              </w:rPr>
            </w:r>
            <w:r w:rsidR="00976AFC">
              <w:rPr>
                <w:noProof/>
                <w:webHidden/>
              </w:rPr>
              <w:fldChar w:fldCharType="separate"/>
            </w:r>
            <w:r w:rsidR="00715F64">
              <w:rPr>
                <w:noProof/>
                <w:webHidden/>
              </w:rPr>
              <w:t>25</w:t>
            </w:r>
            <w:r w:rsidR="00976AFC">
              <w:rPr>
                <w:noProof/>
                <w:webHidden/>
              </w:rPr>
              <w:fldChar w:fldCharType="end"/>
            </w:r>
          </w:hyperlink>
        </w:p>
        <w:p w14:paraId="355E83D1" w14:textId="1CD956FA" w:rsidR="00976AFC" w:rsidRDefault="002A08F6">
          <w:pPr>
            <w:pStyle w:val="11"/>
            <w:tabs>
              <w:tab w:val="right" w:leader="dot" w:pos="9628"/>
            </w:tabs>
            <w:rPr>
              <w:noProof/>
            </w:rPr>
          </w:pPr>
          <w:hyperlink w:anchor="_Toc126333089" w:history="1">
            <w:r w:rsidR="00976AFC" w:rsidRPr="004C7201">
              <w:rPr>
                <w:rStyle w:val="a4"/>
                <w:rFonts w:ascii="HG丸ｺﾞｼｯｸM-PRO" w:eastAsia="HG丸ｺﾞｼｯｸM-PRO" w:hAnsi="HG丸ｺﾞｼｯｸM-PRO" w:cstheme="majorBidi"/>
                <w:noProof/>
              </w:rPr>
              <w:t>【再委託に関する事項】</w:t>
            </w:r>
            <w:r w:rsidR="00976AFC">
              <w:rPr>
                <w:noProof/>
                <w:webHidden/>
              </w:rPr>
              <w:tab/>
            </w:r>
            <w:r w:rsidR="00976AFC">
              <w:rPr>
                <w:noProof/>
                <w:webHidden/>
              </w:rPr>
              <w:fldChar w:fldCharType="begin"/>
            </w:r>
            <w:r w:rsidR="00976AFC">
              <w:rPr>
                <w:noProof/>
                <w:webHidden/>
              </w:rPr>
              <w:instrText xml:space="preserve"> PAGEREF _Toc126333089 \h </w:instrText>
            </w:r>
            <w:r w:rsidR="00976AFC">
              <w:rPr>
                <w:noProof/>
                <w:webHidden/>
              </w:rPr>
            </w:r>
            <w:r w:rsidR="00976AFC">
              <w:rPr>
                <w:noProof/>
                <w:webHidden/>
              </w:rPr>
              <w:fldChar w:fldCharType="separate"/>
            </w:r>
            <w:r w:rsidR="00715F64">
              <w:rPr>
                <w:noProof/>
                <w:webHidden/>
              </w:rPr>
              <w:t>25</w:t>
            </w:r>
            <w:r w:rsidR="00976AFC">
              <w:rPr>
                <w:noProof/>
                <w:webHidden/>
              </w:rPr>
              <w:fldChar w:fldCharType="end"/>
            </w:r>
          </w:hyperlink>
        </w:p>
        <w:p w14:paraId="05F3C8C3" w14:textId="340079A9" w:rsidR="00976AFC" w:rsidRDefault="002A08F6">
          <w:pPr>
            <w:pStyle w:val="21"/>
            <w:rPr>
              <w:noProof/>
            </w:rPr>
          </w:pPr>
          <w:hyperlink w:anchor="_Toc126333090" w:history="1">
            <w:r w:rsidR="00976AFC" w:rsidRPr="004C7201">
              <w:rPr>
                <w:rStyle w:val="a4"/>
                <w:rFonts w:ascii="HG丸ｺﾞｼｯｸM-PRO" w:eastAsia="HG丸ｺﾞｼｯｸM-PRO" w:hAnsi="HG丸ｺﾞｼｯｸM-PRO" w:cstheme="majorBidi"/>
                <w:noProof/>
              </w:rPr>
              <w:t>Q77　活性化事業の再委託に当たってはどのような点に留意すべきでしょうか。</w:t>
            </w:r>
            <w:r w:rsidR="00976AFC">
              <w:rPr>
                <w:noProof/>
                <w:webHidden/>
              </w:rPr>
              <w:tab/>
            </w:r>
            <w:r w:rsidR="00976AFC">
              <w:rPr>
                <w:noProof/>
                <w:webHidden/>
              </w:rPr>
              <w:fldChar w:fldCharType="begin"/>
            </w:r>
            <w:r w:rsidR="00976AFC">
              <w:rPr>
                <w:noProof/>
                <w:webHidden/>
              </w:rPr>
              <w:instrText xml:space="preserve"> PAGEREF _Toc126333090 \h </w:instrText>
            </w:r>
            <w:r w:rsidR="00976AFC">
              <w:rPr>
                <w:noProof/>
                <w:webHidden/>
              </w:rPr>
            </w:r>
            <w:r w:rsidR="00976AFC">
              <w:rPr>
                <w:noProof/>
                <w:webHidden/>
              </w:rPr>
              <w:fldChar w:fldCharType="separate"/>
            </w:r>
            <w:r w:rsidR="00715F64">
              <w:rPr>
                <w:noProof/>
                <w:webHidden/>
              </w:rPr>
              <w:t>25</w:t>
            </w:r>
            <w:r w:rsidR="00976AFC">
              <w:rPr>
                <w:noProof/>
                <w:webHidden/>
              </w:rPr>
              <w:fldChar w:fldCharType="end"/>
            </w:r>
          </w:hyperlink>
        </w:p>
        <w:p w14:paraId="7469A087" w14:textId="17396AC4" w:rsidR="00976AFC" w:rsidRDefault="002A08F6">
          <w:pPr>
            <w:pStyle w:val="21"/>
            <w:rPr>
              <w:noProof/>
            </w:rPr>
          </w:pPr>
          <w:hyperlink w:anchor="_Toc126333091" w:history="1">
            <w:r w:rsidR="00976AFC" w:rsidRPr="004C7201">
              <w:rPr>
                <w:rStyle w:val="a4"/>
                <w:rFonts w:ascii="HG丸ｺﾞｼｯｸM-PRO" w:eastAsia="HG丸ｺﾞｼｯｸM-PRO" w:hAnsi="HG丸ｺﾞｼｯｸM-PRO" w:cstheme="majorBidi"/>
                <w:noProof/>
              </w:rPr>
              <w:t>Q78　第三セクターに事業を再委託したいと考えています。可能でしょうか。</w:t>
            </w:r>
            <w:r w:rsidR="00976AFC">
              <w:rPr>
                <w:noProof/>
                <w:webHidden/>
              </w:rPr>
              <w:tab/>
            </w:r>
            <w:r w:rsidR="00976AFC">
              <w:rPr>
                <w:noProof/>
                <w:webHidden/>
              </w:rPr>
              <w:fldChar w:fldCharType="begin"/>
            </w:r>
            <w:r w:rsidR="00976AFC">
              <w:rPr>
                <w:noProof/>
                <w:webHidden/>
              </w:rPr>
              <w:instrText xml:space="preserve"> PAGEREF _Toc126333091 \h </w:instrText>
            </w:r>
            <w:r w:rsidR="00976AFC">
              <w:rPr>
                <w:noProof/>
                <w:webHidden/>
              </w:rPr>
            </w:r>
            <w:r w:rsidR="00976AFC">
              <w:rPr>
                <w:noProof/>
                <w:webHidden/>
              </w:rPr>
              <w:fldChar w:fldCharType="separate"/>
            </w:r>
            <w:r w:rsidR="00715F64">
              <w:rPr>
                <w:noProof/>
                <w:webHidden/>
              </w:rPr>
              <w:t>25</w:t>
            </w:r>
            <w:r w:rsidR="00976AFC">
              <w:rPr>
                <w:noProof/>
                <w:webHidden/>
              </w:rPr>
              <w:fldChar w:fldCharType="end"/>
            </w:r>
          </w:hyperlink>
        </w:p>
        <w:p w14:paraId="13404405" w14:textId="6DCDA4BE" w:rsidR="00976AFC" w:rsidRDefault="002A08F6">
          <w:pPr>
            <w:pStyle w:val="21"/>
            <w:rPr>
              <w:noProof/>
            </w:rPr>
          </w:pPr>
          <w:hyperlink w:anchor="_Toc126333092" w:history="1">
            <w:r w:rsidR="00976AFC" w:rsidRPr="004C7201">
              <w:rPr>
                <w:rStyle w:val="a4"/>
                <w:rFonts w:ascii="HG丸ｺﾞｼｯｸM-PRO" w:eastAsia="HG丸ｺﾞｼｯｸM-PRO" w:hAnsi="HG丸ｺﾞｼｯｸM-PRO"/>
                <w:noProof/>
              </w:rPr>
              <w:t>Q79　就職促進の取組において、フェイスブックやインスタグラム等の各種ＳＮＳの他に、協議会の情報発信のためのホームページを独自に開設する場合、ホームページの構築や、ホームページ開設後の運用・保守・点検等の業務を外部へ再委託することは可能でしょうか。</w:t>
            </w:r>
            <w:r w:rsidR="00976AFC">
              <w:rPr>
                <w:noProof/>
                <w:webHidden/>
              </w:rPr>
              <w:tab/>
            </w:r>
            <w:r w:rsidR="00976AFC">
              <w:rPr>
                <w:noProof/>
                <w:webHidden/>
              </w:rPr>
              <w:fldChar w:fldCharType="begin"/>
            </w:r>
            <w:r w:rsidR="00976AFC">
              <w:rPr>
                <w:noProof/>
                <w:webHidden/>
              </w:rPr>
              <w:instrText xml:space="preserve"> PAGEREF _Toc126333092 \h </w:instrText>
            </w:r>
            <w:r w:rsidR="00976AFC">
              <w:rPr>
                <w:noProof/>
                <w:webHidden/>
              </w:rPr>
            </w:r>
            <w:r w:rsidR="00976AFC">
              <w:rPr>
                <w:noProof/>
                <w:webHidden/>
              </w:rPr>
              <w:fldChar w:fldCharType="separate"/>
            </w:r>
            <w:r w:rsidR="00715F64">
              <w:rPr>
                <w:noProof/>
                <w:webHidden/>
              </w:rPr>
              <w:t>25</w:t>
            </w:r>
            <w:r w:rsidR="00976AFC">
              <w:rPr>
                <w:noProof/>
                <w:webHidden/>
              </w:rPr>
              <w:fldChar w:fldCharType="end"/>
            </w:r>
          </w:hyperlink>
        </w:p>
        <w:p w14:paraId="237E39BA" w14:textId="03111991" w:rsidR="00976AFC" w:rsidRDefault="002A08F6">
          <w:pPr>
            <w:pStyle w:val="11"/>
            <w:tabs>
              <w:tab w:val="right" w:leader="dot" w:pos="9628"/>
            </w:tabs>
            <w:rPr>
              <w:noProof/>
            </w:rPr>
          </w:pPr>
          <w:hyperlink w:anchor="_Toc126333093" w:history="1">
            <w:r w:rsidR="00976AFC" w:rsidRPr="004C7201">
              <w:rPr>
                <w:rStyle w:val="a4"/>
                <w:rFonts w:ascii="HG丸ｺﾞｼｯｸM-PRO" w:eastAsia="HG丸ｺﾞｼｯｸM-PRO" w:hAnsi="HG丸ｺﾞｼｯｸM-PRO" w:cstheme="majorBidi"/>
                <w:noProof/>
              </w:rPr>
              <w:t>【その他の事項】</w:t>
            </w:r>
            <w:r w:rsidR="00976AFC">
              <w:rPr>
                <w:noProof/>
                <w:webHidden/>
              </w:rPr>
              <w:tab/>
            </w:r>
            <w:r w:rsidR="00976AFC">
              <w:rPr>
                <w:noProof/>
                <w:webHidden/>
              </w:rPr>
              <w:fldChar w:fldCharType="begin"/>
            </w:r>
            <w:r w:rsidR="00976AFC">
              <w:rPr>
                <w:noProof/>
                <w:webHidden/>
              </w:rPr>
              <w:instrText xml:space="preserve"> PAGEREF _Toc126333093 \h </w:instrText>
            </w:r>
            <w:r w:rsidR="00976AFC">
              <w:rPr>
                <w:noProof/>
                <w:webHidden/>
              </w:rPr>
            </w:r>
            <w:r w:rsidR="00976AFC">
              <w:rPr>
                <w:noProof/>
                <w:webHidden/>
              </w:rPr>
              <w:fldChar w:fldCharType="separate"/>
            </w:r>
            <w:r w:rsidR="00715F64">
              <w:rPr>
                <w:noProof/>
                <w:webHidden/>
              </w:rPr>
              <w:t>26</w:t>
            </w:r>
            <w:r w:rsidR="00976AFC">
              <w:rPr>
                <w:noProof/>
                <w:webHidden/>
              </w:rPr>
              <w:fldChar w:fldCharType="end"/>
            </w:r>
          </w:hyperlink>
        </w:p>
        <w:p w14:paraId="3C795A1B" w14:textId="411528FD" w:rsidR="00976AFC" w:rsidRDefault="002A08F6">
          <w:pPr>
            <w:pStyle w:val="21"/>
            <w:rPr>
              <w:noProof/>
            </w:rPr>
          </w:pPr>
          <w:hyperlink w:anchor="_Toc126333094" w:history="1">
            <w:r w:rsidR="00976AFC" w:rsidRPr="004C7201">
              <w:rPr>
                <w:rStyle w:val="a4"/>
                <w:rFonts w:ascii="HG丸ｺﾞｼｯｸM-PRO" w:eastAsia="HG丸ｺﾞｼｯｸM-PRO" w:hAnsi="HG丸ｺﾞｼｯｸM-PRO"/>
                <w:noProof/>
              </w:rPr>
              <w:t>Q80　活性化事業を実施するために設立した協議会は、消費税法上における課税事業者となりますか。</w:t>
            </w:r>
            <w:r w:rsidR="00976AFC">
              <w:rPr>
                <w:noProof/>
                <w:webHidden/>
              </w:rPr>
              <w:tab/>
            </w:r>
            <w:r w:rsidR="00976AFC">
              <w:rPr>
                <w:noProof/>
                <w:webHidden/>
              </w:rPr>
              <w:fldChar w:fldCharType="begin"/>
            </w:r>
            <w:r w:rsidR="00976AFC">
              <w:rPr>
                <w:noProof/>
                <w:webHidden/>
              </w:rPr>
              <w:instrText xml:space="preserve"> PAGEREF _Toc126333094 \h </w:instrText>
            </w:r>
            <w:r w:rsidR="00976AFC">
              <w:rPr>
                <w:noProof/>
                <w:webHidden/>
              </w:rPr>
            </w:r>
            <w:r w:rsidR="00976AFC">
              <w:rPr>
                <w:noProof/>
                <w:webHidden/>
              </w:rPr>
              <w:fldChar w:fldCharType="separate"/>
            </w:r>
            <w:r w:rsidR="00715F64">
              <w:rPr>
                <w:noProof/>
                <w:webHidden/>
              </w:rPr>
              <w:t>26</w:t>
            </w:r>
            <w:r w:rsidR="00976AFC">
              <w:rPr>
                <w:noProof/>
                <w:webHidden/>
              </w:rPr>
              <w:fldChar w:fldCharType="end"/>
            </w:r>
          </w:hyperlink>
        </w:p>
        <w:p w14:paraId="168286DE" w14:textId="17BBFEE3" w:rsidR="00976AFC" w:rsidRDefault="002A08F6">
          <w:pPr>
            <w:pStyle w:val="21"/>
            <w:rPr>
              <w:noProof/>
            </w:rPr>
          </w:pPr>
          <w:hyperlink w:anchor="_Toc126333095" w:history="1">
            <w:r w:rsidR="00976AFC" w:rsidRPr="004C7201">
              <w:rPr>
                <w:rStyle w:val="a4"/>
                <w:rFonts w:ascii="HG丸ｺﾞｼｯｸM-PRO" w:eastAsia="HG丸ｺﾞｼｯｸM-PRO" w:hAnsi="HG丸ｺﾞｼｯｸM-PRO"/>
                <w:noProof/>
              </w:rPr>
              <w:t>Q81　活性化事業を実施するために設立した協議会は、法人税法上における納税義務者となりますか。</w:t>
            </w:r>
            <w:r w:rsidR="00976AFC">
              <w:rPr>
                <w:noProof/>
                <w:webHidden/>
              </w:rPr>
              <w:tab/>
            </w:r>
            <w:r w:rsidR="00976AFC">
              <w:rPr>
                <w:noProof/>
                <w:webHidden/>
              </w:rPr>
              <w:fldChar w:fldCharType="begin"/>
            </w:r>
            <w:r w:rsidR="00976AFC">
              <w:rPr>
                <w:noProof/>
                <w:webHidden/>
              </w:rPr>
              <w:instrText xml:space="preserve"> PAGEREF _Toc126333095 \h </w:instrText>
            </w:r>
            <w:r w:rsidR="00976AFC">
              <w:rPr>
                <w:noProof/>
                <w:webHidden/>
              </w:rPr>
            </w:r>
            <w:r w:rsidR="00976AFC">
              <w:rPr>
                <w:noProof/>
                <w:webHidden/>
              </w:rPr>
              <w:fldChar w:fldCharType="separate"/>
            </w:r>
            <w:r w:rsidR="00715F64">
              <w:rPr>
                <w:noProof/>
                <w:webHidden/>
              </w:rPr>
              <w:t>26</w:t>
            </w:r>
            <w:r w:rsidR="00976AFC">
              <w:rPr>
                <w:noProof/>
                <w:webHidden/>
              </w:rPr>
              <w:fldChar w:fldCharType="end"/>
            </w:r>
          </w:hyperlink>
        </w:p>
        <w:p w14:paraId="1DB5B1B8" w14:textId="287CA9F3" w:rsidR="00E23801" w:rsidRPr="00600A8E" w:rsidRDefault="00E23801" w:rsidP="00892E98">
          <w:pPr>
            <w:ind w:left="422" w:hangingChars="200" w:hanging="422"/>
            <w:rPr>
              <w:rFonts w:ascii="HG丸ｺﾞｼｯｸM-PRO" w:eastAsia="HG丸ｺﾞｼｯｸM-PRO" w:hAnsi="HG丸ｺﾞｼｯｸM-PRO"/>
            </w:rPr>
          </w:pPr>
          <w:r w:rsidRPr="00600A8E">
            <w:rPr>
              <w:rFonts w:ascii="HG丸ｺﾞｼｯｸM-PRO" w:eastAsia="HG丸ｺﾞｼｯｸM-PRO" w:hAnsi="HG丸ｺﾞｼｯｸM-PRO" w:cs="Arial"/>
              <w:b/>
              <w:bCs/>
              <w:lang w:val="ja-JP"/>
            </w:rPr>
            <w:fldChar w:fldCharType="end"/>
          </w:r>
        </w:p>
      </w:sdtContent>
    </w:sdt>
    <w:p w14:paraId="5E6F9CAF" w14:textId="381B1D09" w:rsidR="00C61873" w:rsidRDefault="00C6187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bookmarkStart w:id="0" w:name="_Toc126333007"/>
    <w:p w14:paraId="37C27697" w14:textId="124B0D36" w:rsidR="0044186C" w:rsidRPr="00600A8E" w:rsidRDefault="006D64FA" w:rsidP="00307154">
      <w:pPr>
        <w:pStyle w:val="1"/>
        <w:rPr>
          <w:rFonts w:ascii="HG丸ｺﾞｼｯｸM-PRO" w:eastAsia="HG丸ｺﾞｼｯｸM-PRO" w:hAnsi="HG丸ｺﾞｼｯｸM-PRO"/>
          <w:sz w:val="28"/>
          <w:szCs w:val="28"/>
        </w:rPr>
      </w:pPr>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16256" behindDoc="0" locked="0" layoutInCell="1" allowOverlap="1" wp14:anchorId="34C15217" wp14:editId="488D7CE1">
                <wp:simplePos x="0" y="0"/>
                <wp:positionH relativeFrom="column">
                  <wp:posOffset>-21821</wp:posOffset>
                </wp:positionH>
                <wp:positionV relativeFrom="paragraph">
                  <wp:posOffset>377190</wp:posOffset>
                </wp:positionV>
                <wp:extent cx="6226233" cy="415636"/>
                <wp:effectExtent l="0" t="0" r="22225" b="22860"/>
                <wp:wrapNone/>
                <wp:docPr id="1" name="正方形/長方形 1"/>
                <wp:cNvGraphicFramePr/>
                <a:graphic xmlns:a="http://schemas.openxmlformats.org/drawingml/2006/main">
                  <a:graphicData uri="http://schemas.microsoft.com/office/word/2010/wordprocessingShape">
                    <wps:wsp>
                      <wps:cNvSpPr/>
                      <wps:spPr>
                        <a:xfrm>
                          <a:off x="0" y="0"/>
                          <a:ext cx="6226233" cy="415636"/>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5A091" id="正方形/長方形 1" o:spid="_x0000_s1026" style="position:absolute;left:0;text-align:left;margin-left:-1.7pt;margin-top:29.7pt;width:490.25pt;height:32.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" filled="f" strokecolor="black [3200]"/>
            </w:pict>
          </mc:Fallback>
        </mc:AlternateContent>
      </w:r>
      <w:r w:rsidR="0044186C" w:rsidRPr="00600A8E">
        <w:rPr>
          <w:rFonts w:ascii="HG丸ｺﾞｼｯｸM-PRO" w:eastAsia="HG丸ｺﾞｼｯｸM-PRO" w:hAnsi="HG丸ｺﾞｼｯｸM-PRO" w:hint="eastAsia"/>
          <w:sz w:val="28"/>
          <w:szCs w:val="28"/>
        </w:rPr>
        <w:t>【総論的な事項】</w:t>
      </w:r>
      <w:bookmarkEnd w:id="0"/>
    </w:p>
    <w:p w14:paraId="3A4C55B3" w14:textId="251F0C09" w:rsidR="0044186C" w:rsidRPr="00600A8E" w:rsidRDefault="0044186C" w:rsidP="001C5A68">
      <w:pPr>
        <w:pStyle w:val="2"/>
        <w:ind w:left="210" w:hangingChars="100" w:hanging="210"/>
        <w:rPr>
          <w:rFonts w:ascii="HG丸ｺﾞｼｯｸM-PRO" w:eastAsia="HG丸ｺﾞｼｯｸM-PRO" w:hAnsi="HG丸ｺﾞｼｯｸM-PRO"/>
        </w:rPr>
      </w:pPr>
      <w:bookmarkStart w:id="1" w:name="_Toc126333008"/>
      <w:r w:rsidRPr="00600A8E">
        <w:rPr>
          <w:rFonts w:ascii="HG丸ｺﾞｼｯｸM-PRO" w:eastAsia="HG丸ｺﾞｼｯｸM-PRO" w:hAnsi="HG丸ｺﾞｼｯｸM-PRO" w:hint="eastAsia"/>
        </w:rPr>
        <w:t>Q</w:t>
      </w:r>
      <w:r w:rsidR="00C116D4" w:rsidRPr="00600A8E">
        <w:rPr>
          <w:rFonts w:ascii="HG丸ｺﾞｼｯｸM-PRO" w:eastAsia="HG丸ｺﾞｼｯｸM-PRO" w:hAnsi="HG丸ｺﾞｼｯｸM-PRO" w:hint="eastAsia"/>
        </w:rPr>
        <w:t>1</w:t>
      </w:r>
      <w:r w:rsidRPr="00600A8E">
        <w:rPr>
          <w:rFonts w:ascii="HG丸ｺﾞｼｯｸM-PRO" w:eastAsia="HG丸ｺﾞｼｯｸM-PRO" w:hAnsi="HG丸ｺﾞｼｯｸM-PRO" w:hint="eastAsia"/>
        </w:rPr>
        <w:t xml:space="preserve">　事業の趣旨を教えてください。</w:t>
      </w:r>
      <w:bookmarkEnd w:id="1"/>
    </w:p>
    <w:p w14:paraId="1D807B83" w14:textId="77777777" w:rsidR="006D64FA" w:rsidRPr="00600A8E" w:rsidRDefault="006D64FA" w:rsidP="006D64FA">
      <w:pPr>
        <w:rPr>
          <w:rFonts w:ascii="HG丸ｺﾞｼｯｸM-PRO" w:eastAsia="HG丸ｺﾞｼｯｸM-PRO" w:hAnsi="HG丸ｺﾞｼｯｸM-PRO"/>
        </w:rPr>
      </w:pPr>
    </w:p>
    <w:p w14:paraId="6019BD2E" w14:textId="7A2F69BC" w:rsidR="009C6C40"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A2CF3">
        <w:rPr>
          <w:rFonts w:ascii="HG丸ｺﾞｼｯｸM-PRO" w:eastAsia="HG丸ｺﾞｼｯｸM-PRO" w:hAnsi="HG丸ｺﾞｼｯｸM-PRO" w:hint="eastAsia"/>
        </w:rPr>
        <w:t>新型コロナウイルス感染症拡大以前の</w:t>
      </w:r>
      <w:r w:rsidR="00AD0B96" w:rsidRPr="00600A8E">
        <w:rPr>
          <w:rFonts w:ascii="HG丸ｺﾞｼｯｸM-PRO" w:eastAsia="HG丸ｺﾞｼｯｸM-PRO" w:hAnsi="HG丸ｺﾞｼｯｸM-PRO" w:hint="eastAsia"/>
        </w:rPr>
        <w:t>全国的</w:t>
      </w:r>
      <w:r w:rsidR="007A2CF3">
        <w:rPr>
          <w:rFonts w:ascii="HG丸ｺﾞｼｯｸM-PRO" w:eastAsia="HG丸ｺﾞｼｯｸM-PRO" w:hAnsi="HG丸ｺﾞｼｯｸM-PRO" w:hint="eastAsia"/>
        </w:rPr>
        <w:t>な</w:t>
      </w:r>
      <w:r w:rsidR="00AD0B96" w:rsidRPr="00600A8E">
        <w:rPr>
          <w:rFonts w:ascii="HG丸ｺﾞｼｯｸM-PRO" w:eastAsia="HG丸ｺﾞｼｯｸM-PRO" w:hAnsi="HG丸ｺﾞｼｯｸM-PRO" w:hint="eastAsia"/>
        </w:rPr>
        <w:t>雇用情勢改善</w:t>
      </w:r>
      <w:r w:rsidR="007A2CF3">
        <w:rPr>
          <w:rFonts w:ascii="HG丸ｺﾞｼｯｸM-PRO" w:eastAsia="HG丸ｺﾞｼｯｸM-PRO" w:hAnsi="HG丸ｺﾞｼｯｸM-PRO" w:hint="eastAsia"/>
        </w:rPr>
        <w:t>基調の中でも</w:t>
      </w:r>
      <w:r w:rsidR="00AD0B96" w:rsidRPr="00600A8E">
        <w:rPr>
          <w:rFonts w:ascii="HG丸ｺﾞｼｯｸM-PRO" w:eastAsia="HG丸ｺﾞｼｯｸM-PRO" w:hAnsi="HG丸ｺﾞｼｯｸM-PRO" w:hint="eastAsia"/>
        </w:rPr>
        <w:t>、</w:t>
      </w:r>
      <w:r w:rsidR="00AC489D">
        <w:rPr>
          <w:rFonts w:ascii="HG丸ｺﾞｼｯｸM-PRO" w:eastAsia="HG丸ｺﾞｼｯｸM-PRO" w:hAnsi="HG丸ｺﾞｼｯｸM-PRO" w:hint="eastAsia"/>
        </w:rPr>
        <w:t>地域によっては</w:t>
      </w:r>
      <w:r w:rsidR="00AD0B96" w:rsidRPr="00600A8E">
        <w:rPr>
          <w:rFonts w:ascii="HG丸ｺﾞｼｯｸM-PRO" w:eastAsia="HG丸ｺﾞｼｯｸM-PRO" w:hAnsi="HG丸ｺﾞｼｯｸM-PRO" w:hint="eastAsia"/>
        </w:rPr>
        <w:t>改善のテンポが遅い地域が多く存在しています。また、有効求人倍率が１倍を超え、量的には雇用機会が不足しているとは言い難い地域であっても雇用のミスマッチが生じていたり、人口減少等による過疎化に加え、都市部に比べ給与が低いなどの理由により人材の確保・定着が進まず事業所が廃業・撤退を余儀なくされたり、働く場がないゆえに若年者の更なる流出につながり、人材がいないがために、事業の継続が難しいといった悪循環が生じている地域もあります。このように、</w:t>
      </w:r>
      <w:r w:rsidRPr="00600A8E">
        <w:rPr>
          <w:rFonts w:ascii="HG丸ｺﾞｼｯｸM-PRO" w:eastAsia="HG丸ｺﾞｼｯｸM-PRO" w:hAnsi="HG丸ｺﾞｼｯｸM-PRO" w:hint="eastAsia"/>
        </w:rPr>
        <w:t>地域を取り巻く環境は多種多様であることから、国による全国一律的な支援に加え、意欲ある地域による自主性・創意工夫ある取組が効果的で重要です。</w:t>
      </w:r>
      <w:r w:rsidR="00CC7D2F" w:rsidRPr="00600A8E">
        <w:rPr>
          <w:rFonts w:ascii="HG丸ｺﾞｼｯｸM-PRO" w:eastAsia="HG丸ｺﾞｼｯｸM-PRO" w:hAnsi="HG丸ｺﾞｼｯｸM-PRO" w:hint="eastAsia"/>
        </w:rPr>
        <w:t>このため、</w:t>
      </w:r>
      <w:r w:rsidR="00933D5F">
        <w:rPr>
          <w:rFonts w:ascii="HG丸ｺﾞｼｯｸM-PRO" w:eastAsia="HG丸ｺﾞｼｯｸM-PRO" w:hAnsi="HG丸ｺﾞｼｯｸM-PRO" w:hint="eastAsia"/>
        </w:rPr>
        <w:t>地域雇用活性化推進事業（以下「活性化事業」という。）においては、</w:t>
      </w:r>
      <w:r w:rsidRPr="00600A8E">
        <w:rPr>
          <w:rFonts w:ascii="HG丸ｺﾞｼｯｸM-PRO" w:eastAsia="HG丸ｺﾞｼｯｸM-PRO" w:hAnsi="HG丸ｺﾞｼｯｸM-PRO" w:hint="eastAsia"/>
        </w:rPr>
        <w:t>地域の実情に応じた</w:t>
      </w:r>
      <w:r w:rsidR="000A1433"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の取組をより効果的に推進</w:t>
      </w:r>
      <w:r w:rsidR="00705A82" w:rsidRPr="00600A8E">
        <w:rPr>
          <w:rFonts w:ascii="HG丸ｺﾞｼｯｸM-PRO" w:eastAsia="HG丸ｺﾞｼｯｸM-PRO" w:hAnsi="HG丸ｺﾞｼｯｸM-PRO" w:hint="eastAsia"/>
        </w:rPr>
        <w:t>し、地域の雇用を通じた活性化を図ることを目的として</w:t>
      </w:r>
      <w:r w:rsidR="00933D5F">
        <w:rPr>
          <w:rFonts w:ascii="HG丸ｺﾞｼｯｸM-PRO" w:eastAsia="HG丸ｺﾞｼｯｸM-PRO" w:hAnsi="HG丸ｺﾞｼｯｸM-PRO" w:hint="eastAsia"/>
        </w:rPr>
        <w:t>います。</w:t>
      </w:r>
    </w:p>
    <w:p w14:paraId="0DBF7EF8" w14:textId="133C8D6C" w:rsidR="00C116D4" w:rsidRPr="00600A8E" w:rsidRDefault="00C116D4" w:rsidP="00892E98">
      <w:pPr>
        <w:ind w:left="210" w:hangingChars="100" w:hanging="210"/>
        <w:rPr>
          <w:rFonts w:ascii="HG丸ｺﾞｼｯｸM-PRO" w:eastAsia="HG丸ｺﾞｼｯｸM-PRO" w:hAnsi="HG丸ｺﾞｼｯｸM-PRO"/>
        </w:rPr>
      </w:pPr>
    </w:p>
    <w:bookmarkStart w:id="2" w:name="_Toc126333009"/>
    <w:p w14:paraId="0676AF43" w14:textId="415B5CF6" w:rsidR="0044186C" w:rsidRPr="00600A8E" w:rsidRDefault="00BC149E" w:rsidP="00B65241">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6496" behindDoc="0" locked="0" layoutInCell="1" allowOverlap="1" wp14:anchorId="1C479334" wp14:editId="76FCB027">
                <wp:simplePos x="0" y="0"/>
                <wp:positionH relativeFrom="column">
                  <wp:posOffset>-21590</wp:posOffset>
                </wp:positionH>
                <wp:positionV relativeFrom="paragraph">
                  <wp:posOffset>-88029</wp:posOffset>
                </wp:positionV>
                <wp:extent cx="6226175" cy="415290"/>
                <wp:effectExtent l="0" t="0" r="22225" b="22860"/>
                <wp:wrapNone/>
                <wp:docPr id="2" name="正方形/長方形 2"/>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065A" id="正方形/長方形 2" o:spid="_x0000_s1026" style="position:absolute;left:0;text-align:left;margin-left:-1.7pt;margin-top:-6.95pt;width:490.25pt;height:3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C116D4" w:rsidRPr="00600A8E">
        <w:rPr>
          <w:rFonts w:ascii="HG丸ｺﾞｼｯｸM-PRO" w:eastAsia="HG丸ｺﾞｼｯｸM-PRO" w:hAnsi="HG丸ｺﾞｼｯｸM-PRO"/>
        </w:rPr>
        <w:t>2</w:t>
      </w:r>
      <w:r w:rsidR="0044186C" w:rsidRPr="00600A8E">
        <w:rPr>
          <w:rFonts w:ascii="HG丸ｺﾞｼｯｸM-PRO" w:eastAsia="HG丸ｺﾞｼｯｸM-PRO" w:hAnsi="HG丸ｺﾞｼｯｸM-PRO" w:hint="eastAsia"/>
        </w:rPr>
        <w:t xml:space="preserve">　実施地域の要件</w:t>
      </w:r>
      <w:r w:rsidR="00956C90" w:rsidRPr="00600A8E">
        <w:rPr>
          <w:rFonts w:ascii="HG丸ｺﾞｼｯｸM-PRO" w:eastAsia="HG丸ｺﾞｼｯｸM-PRO" w:hAnsi="HG丸ｺﾞｼｯｸM-PRO" w:hint="eastAsia"/>
        </w:rPr>
        <w:t>を教えてください</w:t>
      </w:r>
      <w:r w:rsidR="0044186C" w:rsidRPr="00600A8E">
        <w:rPr>
          <w:rFonts w:ascii="HG丸ｺﾞｼｯｸM-PRO" w:eastAsia="HG丸ｺﾞｼｯｸM-PRO" w:hAnsi="HG丸ｺﾞｼｯｸM-PRO" w:hint="eastAsia"/>
        </w:rPr>
        <w:t>。</w:t>
      </w:r>
      <w:bookmarkEnd w:id="2"/>
    </w:p>
    <w:p w14:paraId="122E558A" w14:textId="77777777" w:rsidR="006D64FA" w:rsidRPr="00600A8E" w:rsidRDefault="006D64FA" w:rsidP="006D64FA">
      <w:pPr>
        <w:rPr>
          <w:rFonts w:ascii="HG丸ｺﾞｼｯｸM-PRO" w:eastAsia="HG丸ｺﾞｼｯｸM-PRO" w:hAnsi="HG丸ｺﾞｼｯｸM-PRO"/>
        </w:rPr>
      </w:pPr>
    </w:p>
    <w:p w14:paraId="36FFA532" w14:textId="1FE1017C" w:rsidR="00CC7D2F" w:rsidRPr="00600A8E" w:rsidRDefault="0044186C" w:rsidP="004968E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1015A0" w:rsidRPr="00600A8E">
        <w:rPr>
          <w:rFonts w:ascii="HG丸ｺﾞｼｯｸM-PRO" w:eastAsia="HG丸ｺﾞｼｯｸM-PRO" w:hAnsi="HG丸ｺﾞｼｯｸM-PRO" w:hint="eastAsia"/>
        </w:rPr>
        <w:t>一又は二以上の市町村（特別区を含む。</w:t>
      </w:r>
      <w:r w:rsidR="00EC6F91" w:rsidRPr="00600A8E">
        <w:rPr>
          <w:rFonts w:ascii="HG丸ｺﾞｼｯｸM-PRO" w:eastAsia="HG丸ｺﾞｼｯｸM-PRO" w:hAnsi="HG丸ｺﾞｼｯｸM-PRO" w:hint="eastAsia"/>
        </w:rPr>
        <w:t>以下同じ。</w:t>
      </w:r>
      <w:r w:rsidR="001015A0" w:rsidRPr="00600A8E">
        <w:rPr>
          <w:rFonts w:ascii="HG丸ｺﾞｼｯｸM-PRO" w:eastAsia="HG丸ｺﾞｼｯｸM-PRO" w:hAnsi="HG丸ｺﾞｼｯｸM-PRO" w:hint="eastAsia"/>
        </w:rPr>
        <w:t>）の区域であって</w:t>
      </w:r>
      <w:r w:rsidRPr="00600A8E">
        <w:rPr>
          <w:rFonts w:ascii="HG丸ｺﾞｼｯｸM-PRO" w:eastAsia="HG丸ｺﾞｼｯｸM-PRO" w:hAnsi="HG丸ｺﾞｼｯｸM-PRO" w:hint="eastAsia"/>
        </w:rPr>
        <w:t>、地域雇用開発促進法</w:t>
      </w:r>
      <w:r w:rsidR="00731727">
        <w:rPr>
          <w:rFonts w:ascii="HG丸ｺﾞｼｯｸM-PRO" w:eastAsia="HG丸ｺﾞｼｯｸM-PRO" w:hAnsi="HG丸ｺﾞｼｯｸM-PRO" w:hint="eastAsia"/>
        </w:rPr>
        <w:t>（以下「地域法」という。）</w:t>
      </w:r>
      <w:r w:rsidRPr="00600A8E">
        <w:rPr>
          <w:rFonts w:ascii="HG丸ｺﾞｼｯｸM-PRO" w:eastAsia="HG丸ｺﾞｼｯｸM-PRO" w:hAnsi="HG丸ｺﾞｼｯｸM-PRO" w:hint="eastAsia"/>
        </w:rPr>
        <w:t>に規定する自発雇用創造地域</w:t>
      </w:r>
      <w:r w:rsidR="001015A0" w:rsidRPr="00600A8E">
        <w:rPr>
          <w:rFonts w:ascii="HG丸ｺﾞｼｯｸM-PRO" w:eastAsia="HG丸ｺﾞｼｯｸM-PRO" w:hAnsi="HG丸ｺﾞｼｯｸM-PRO" w:hint="eastAsia"/>
        </w:rPr>
        <w:t>（雇用機会不足地域）又は雇用保険法施行規則で厚生労働大臣が指定する地域（過疎等地域）であることを要件と</w:t>
      </w:r>
      <w:r w:rsidR="00CC7D2F" w:rsidRPr="00600A8E">
        <w:rPr>
          <w:rFonts w:ascii="HG丸ｺﾞｼｯｸM-PRO" w:eastAsia="HG丸ｺﾞｼｯｸM-PRO" w:hAnsi="HG丸ｺﾞｼｯｸM-PRO" w:hint="eastAsia"/>
        </w:rPr>
        <w:t>しています。</w:t>
      </w:r>
    </w:p>
    <w:p w14:paraId="16944B74" w14:textId="5CC23641" w:rsidR="0044186C" w:rsidRPr="00600A8E" w:rsidRDefault="00CC7D2F"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なお、雇用機会不足地域については、活性化事業の実施までに地域法に規定する地域雇用創造計画を策定し、都道府県労働局長の同意を受けることが必要です。</w:t>
      </w:r>
    </w:p>
    <w:p w14:paraId="521F5D15" w14:textId="77777777" w:rsidR="00C116D4" w:rsidRPr="00600A8E" w:rsidRDefault="00B65241"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7280" behindDoc="0" locked="0" layoutInCell="1" allowOverlap="1" wp14:anchorId="1A09BE60" wp14:editId="56FEAEE5">
                <wp:simplePos x="0" y="0"/>
                <wp:positionH relativeFrom="column">
                  <wp:posOffset>-21821</wp:posOffset>
                </wp:positionH>
                <wp:positionV relativeFrom="paragraph">
                  <wp:posOffset>140277</wp:posOffset>
                </wp:positionV>
                <wp:extent cx="6226175" cy="415290"/>
                <wp:effectExtent l="0" t="0" r="22225" b="22860"/>
                <wp:wrapNone/>
                <wp:docPr id="3" name="正方形/長方形 3"/>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285F" id="正方形/長方形 3" o:spid="_x0000_s1026" style="position:absolute;left:0;text-align:left;margin-left:-1.7pt;margin-top:11.05pt;width:490.25pt;height:3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" filled="f" strokecolor="windowText"/>
            </w:pict>
          </mc:Fallback>
        </mc:AlternateContent>
      </w:r>
    </w:p>
    <w:p w14:paraId="1842D476" w14:textId="27D1588A" w:rsidR="0044186C" w:rsidRPr="00600A8E" w:rsidRDefault="00C116D4" w:rsidP="001C5A68">
      <w:pPr>
        <w:pStyle w:val="2"/>
        <w:ind w:left="210" w:hangingChars="100" w:hanging="210"/>
        <w:rPr>
          <w:rFonts w:ascii="HG丸ｺﾞｼｯｸM-PRO" w:eastAsia="HG丸ｺﾞｼｯｸM-PRO" w:hAnsi="HG丸ｺﾞｼｯｸM-PRO"/>
        </w:rPr>
      </w:pPr>
      <w:bookmarkStart w:id="3" w:name="_Toc126333010"/>
      <w:r w:rsidRPr="00600A8E">
        <w:rPr>
          <w:rFonts w:ascii="HG丸ｺﾞｼｯｸM-PRO" w:eastAsia="HG丸ｺﾞｼｯｸM-PRO" w:hAnsi="HG丸ｺﾞｼｯｸM-PRO" w:hint="eastAsia"/>
        </w:rPr>
        <w:t>Q</w:t>
      </w:r>
      <w:r w:rsidR="0044186C" w:rsidRPr="00600A8E">
        <w:rPr>
          <w:rFonts w:ascii="HG丸ｺﾞｼｯｸM-PRO" w:eastAsia="HG丸ｺﾞｼｯｸM-PRO" w:hAnsi="HG丸ｺﾞｼｯｸM-PRO" w:hint="eastAsia"/>
        </w:rPr>
        <w:t>3</w:t>
      </w:r>
      <w:r w:rsidRPr="00600A8E">
        <w:rPr>
          <w:rFonts w:ascii="HG丸ｺﾞｼｯｸM-PRO" w:eastAsia="HG丸ｺﾞｼｯｸM-PRO" w:hAnsi="HG丸ｺﾞｼｯｸM-PRO" w:hint="eastAsia"/>
        </w:rPr>
        <w:t xml:space="preserve">　</w:t>
      </w:r>
      <w:r w:rsidR="00956C90" w:rsidRPr="00600A8E">
        <w:rPr>
          <w:rFonts w:ascii="HG丸ｺﾞｼｯｸM-PRO" w:eastAsia="HG丸ｺﾞｼｯｸM-PRO" w:hAnsi="HG丸ｺﾞｼｯｸM-PRO" w:hint="eastAsia"/>
        </w:rPr>
        <w:t>自発雇用創造地域</w:t>
      </w:r>
      <w:r w:rsidR="00EC6F91" w:rsidRPr="00600A8E">
        <w:rPr>
          <w:rFonts w:ascii="HG丸ｺﾞｼｯｸM-PRO" w:eastAsia="HG丸ｺﾞｼｯｸM-PRO" w:hAnsi="HG丸ｺﾞｼｯｸM-PRO" w:hint="eastAsia"/>
        </w:rPr>
        <w:t>（雇用機会不足地域）</w:t>
      </w:r>
      <w:r w:rsidR="00956C90" w:rsidRPr="00600A8E">
        <w:rPr>
          <w:rFonts w:ascii="HG丸ｺﾞｼｯｸM-PRO" w:eastAsia="HG丸ｺﾞｼｯｸM-PRO" w:hAnsi="HG丸ｺﾞｼｯｸM-PRO" w:hint="eastAsia"/>
        </w:rPr>
        <w:t>の要件を教えてください</w:t>
      </w:r>
      <w:r w:rsidR="0044186C" w:rsidRPr="00600A8E">
        <w:rPr>
          <w:rFonts w:ascii="HG丸ｺﾞｼｯｸM-PRO" w:eastAsia="HG丸ｺﾞｼｯｸM-PRO" w:hAnsi="HG丸ｺﾞｼｯｸM-PRO" w:hint="eastAsia"/>
        </w:rPr>
        <w:t>。</w:t>
      </w:r>
      <w:bookmarkEnd w:id="3"/>
    </w:p>
    <w:p w14:paraId="56DD6093" w14:textId="77777777" w:rsidR="006D64FA" w:rsidRPr="00600A8E" w:rsidRDefault="006D64FA" w:rsidP="006D64FA">
      <w:pPr>
        <w:rPr>
          <w:rFonts w:ascii="HG丸ｺﾞｼｯｸM-PRO" w:eastAsia="HG丸ｺﾞｼｯｸM-PRO" w:hAnsi="HG丸ｺﾞｼｯｸM-PRO"/>
        </w:rPr>
      </w:pPr>
    </w:p>
    <w:p w14:paraId="05CEB99A" w14:textId="77777777" w:rsidR="0044186C" w:rsidRPr="00600A8E" w:rsidRDefault="00C116D4"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0044186C" w:rsidRPr="00600A8E">
        <w:rPr>
          <w:rFonts w:ascii="HG丸ｺﾞｼｯｸM-PRO" w:eastAsia="HG丸ｺﾞｼｯｸM-PRO" w:hAnsi="HG丸ｺﾞｼｯｸM-PRO" w:hint="eastAsia"/>
        </w:rPr>
        <w:t xml:space="preserve">　以下の①から③までのいずれにも該当する地域です。</w:t>
      </w:r>
    </w:p>
    <w:p w14:paraId="66B30662" w14:textId="1B1B5F8C" w:rsidR="0044186C" w:rsidRPr="00600A8E" w:rsidRDefault="0044186C" w:rsidP="00192411">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①　</w:t>
      </w:r>
      <w:r w:rsidR="00974D13" w:rsidRPr="00600A8E">
        <w:rPr>
          <w:rFonts w:ascii="HG丸ｺﾞｼｯｸM-PRO" w:eastAsia="HG丸ｺﾞｼｯｸM-PRO" w:hAnsi="HG丸ｺﾞｼｯｸM-PRO" w:hint="eastAsia"/>
        </w:rPr>
        <w:t>一又は二以上の</w:t>
      </w:r>
      <w:r w:rsidRPr="00600A8E">
        <w:rPr>
          <w:rFonts w:ascii="HG丸ｺﾞｼｯｸM-PRO" w:eastAsia="HG丸ｺﾞｼｯｸM-PRO" w:hAnsi="HG丸ｺﾞｼｯｸM-PRO" w:hint="eastAsia"/>
        </w:rPr>
        <w:t>市町村であること。</w:t>
      </w:r>
    </w:p>
    <w:p w14:paraId="7D08DBB4" w14:textId="77777777" w:rsidR="0044186C" w:rsidRPr="00600A8E" w:rsidRDefault="0044186C" w:rsidP="00192411">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以下のいずれかを満たすこと。</w:t>
      </w:r>
    </w:p>
    <w:p w14:paraId="57E17D21" w14:textId="77777777" w:rsidR="0044186C" w:rsidRPr="00600A8E" w:rsidRDefault="003D49A3" w:rsidP="00192411">
      <w:pPr>
        <w:ind w:leftChars="200" w:left="63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ア　最近３年間又は１年間の応募市町村</w:t>
      </w:r>
      <w:r w:rsidR="0044186C" w:rsidRPr="00600A8E">
        <w:rPr>
          <w:rFonts w:ascii="HG丸ｺﾞｼｯｸM-PRO" w:eastAsia="HG丸ｺﾞｼｯｸM-PRO" w:hAnsi="HG丸ｺﾞｼｯｸM-PRO" w:hint="eastAsia"/>
        </w:rPr>
        <w:t>における一般又は常</w:t>
      </w:r>
      <w:r w:rsidR="009712FA" w:rsidRPr="00600A8E">
        <w:rPr>
          <w:rFonts w:ascii="HG丸ｺﾞｼｯｸM-PRO" w:eastAsia="HG丸ｺﾞｼｯｸM-PRO" w:hAnsi="HG丸ｺﾞｼｯｸM-PRO" w:hint="eastAsia"/>
        </w:rPr>
        <w:t>用有効求人倍率（※１）が全国平均（全国平均が１倍以上の時は１、0.67</w:t>
      </w:r>
      <w:r w:rsidR="0044186C" w:rsidRPr="00600A8E">
        <w:rPr>
          <w:rFonts w:ascii="HG丸ｺﾞｼｯｸM-PRO" w:eastAsia="HG丸ｺﾞｼｯｸM-PRO" w:hAnsi="HG丸ｺﾞｼｯｸM-PRO" w:hint="eastAsia"/>
        </w:rPr>
        <w:t>倍未満の時は</w:t>
      </w:r>
      <w:r w:rsidR="009712FA" w:rsidRPr="00600A8E">
        <w:rPr>
          <w:rFonts w:ascii="HG丸ｺﾞｼｯｸM-PRO" w:eastAsia="HG丸ｺﾞｼｯｸM-PRO" w:hAnsi="HG丸ｺﾞｼｯｸM-PRO" w:hint="eastAsia"/>
        </w:rPr>
        <w:t>0.67</w:t>
      </w:r>
      <w:r w:rsidR="0044186C" w:rsidRPr="00600A8E">
        <w:rPr>
          <w:rFonts w:ascii="HG丸ｺﾞｼｯｸM-PRO" w:eastAsia="HG丸ｺﾞｼｯｸM-PRO" w:hAnsi="HG丸ｺﾞｼｯｸM-PRO" w:hint="eastAsia"/>
        </w:rPr>
        <w:t>）以下であること。</w:t>
      </w:r>
    </w:p>
    <w:p w14:paraId="008A34D5" w14:textId="77777777" w:rsidR="0044186C" w:rsidRPr="00600A8E" w:rsidRDefault="00441C27" w:rsidP="00192411">
      <w:pPr>
        <w:ind w:leftChars="200" w:left="63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イ</w:t>
      </w:r>
      <w:r w:rsidR="0044186C" w:rsidRPr="00600A8E">
        <w:rPr>
          <w:rFonts w:ascii="HG丸ｺﾞｼｯｸM-PRO" w:eastAsia="HG丸ｺﾞｼｯｸM-PRO" w:hAnsi="HG丸ｺﾞｼｯｸM-PRO" w:hint="eastAsia"/>
        </w:rPr>
        <w:t xml:space="preserve">　次のa</w:t>
      </w:r>
      <w:r w:rsidR="00D409D8" w:rsidRPr="00600A8E">
        <w:rPr>
          <w:rFonts w:ascii="HG丸ｺﾞｼｯｸM-PRO" w:eastAsia="HG丸ｺﾞｼｯｸM-PRO" w:hAnsi="HG丸ｺﾞｼｯｸM-PRO" w:hint="eastAsia"/>
        </w:rPr>
        <w:t>及びb</w:t>
      </w:r>
      <w:r w:rsidR="0044186C" w:rsidRPr="00600A8E">
        <w:rPr>
          <w:rFonts w:ascii="HG丸ｺﾞｼｯｸM-PRO" w:eastAsia="HG丸ｺﾞｼｯｸM-PRO" w:hAnsi="HG丸ｺﾞｼｯｸM-PRO" w:hint="eastAsia"/>
        </w:rPr>
        <w:t>のいずれにも該当すること。</w:t>
      </w:r>
    </w:p>
    <w:p w14:paraId="51197AB0" w14:textId="77777777" w:rsidR="0044186C" w:rsidRPr="00600A8E" w:rsidRDefault="0044186C" w:rsidP="00192411">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最近３年間又は１年間の応募市町村における一般又は常用有効求人倍率（※１）が１倍未満であること。</w:t>
      </w:r>
    </w:p>
    <w:p w14:paraId="59848B54" w14:textId="77777777" w:rsidR="0044186C" w:rsidRPr="00600A8E" w:rsidRDefault="0044186C" w:rsidP="00192411">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b　応募市町村における最近５年間の人口減少率（※</w:t>
      </w:r>
      <w:r w:rsidR="009712FA"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）が全国における最近５年間の人口減少率（※</w:t>
      </w:r>
      <w:r w:rsidR="009712FA"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）以上であること。</w:t>
      </w:r>
    </w:p>
    <w:p w14:paraId="4CE1EF34" w14:textId="191BD9E4" w:rsidR="0044186C" w:rsidRPr="00600A8E" w:rsidRDefault="0044186C" w:rsidP="009712FA">
      <w:pPr>
        <w:ind w:leftChars="400" w:left="1260" w:hangingChars="200" w:hanging="420"/>
        <w:rPr>
          <w:rFonts w:ascii="HG丸ｺﾞｼｯｸM-PRO" w:eastAsia="HG丸ｺﾞｼｯｸM-PRO" w:hAnsi="HG丸ｺﾞｼｯｸM-PRO"/>
        </w:rPr>
      </w:pPr>
      <w:r w:rsidRPr="00600A8E">
        <w:rPr>
          <w:rFonts w:ascii="HG丸ｺﾞｼｯｸM-PRO" w:eastAsia="HG丸ｺﾞｼｯｸM-PRO" w:hAnsi="HG丸ｺﾞｼｯｸM-PRO" w:hint="eastAsia"/>
        </w:rPr>
        <w:t>※１　一般又は常用有効求人倍率については、</w:t>
      </w:r>
      <w:r w:rsidR="00EC6F91" w:rsidRPr="00600A8E">
        <w:rPr>
          <w:rFonts w:ascii="HG丸ｺﾞｼｯｸM-PRO" w:eastAsia="HG丸ｺﾞｼｯｸM-PRO" w:hAnsi="HG丸ｺﾞｼｯｸM-PRO" w:hint="eastAsia"/>
        </w:rPr>
        <w:t>年</w:t>
      </w:r>
      <w:r w:rsidRPr="00600A8E">
        <w:rPr>
          <w:rFonts w:ascii="HG丸ｺﾞｼｯｸM-PRO" w:eastAsia="HG丸ｺﾞｼｯｸM-PRO" w:hAnsi="HG丸ｺﾞｼｯｸM-PRO" w:hint="eastAsia"/>
        </w:rPr>
        <w:t>の数値で判断する。</w:t>
      </w:r>
      <w:r w:rsidR="009712FA" w:rsidRPr="00600A8E">
        <w:rPr>
          <w:rFonts w:ascii="HG丸ｺﾞｼｯｸM-PRO" w:eastAsia="HG丸ｺﾞｼｯｸM-PRO" w:hAnsi="HG丸ｺﾞｼｯｸM-PRO" w:hint="eastAsia"/>
        </w:rPr>
        <w:t>また、</w:t>
      </w:r>
      <w:r w:rsidRPr="00600A8E">
        <w:rPr>
          <w:rFonts w:ascii="HG丸ｺﾞｼｯｸM-PRO" w:eastAsia="HG丸ｺﾞｼｯｸM-PRO" w:hAnsi="HG丸ｺﾞｼｯｸM-PRO" w:hint="eastAsia"/>
        </w:rPr>
        <w:t>市町村別の一般有効求人倍率は、季節を除く数値とする。</w:t>
      </w:r>
    </w:p>
    <w:p w14:paraId="12A287FE" w14:textId="3B8189AD" w:rsidR="0044186C" w:rsidRPr="00600A8E" w:rsidRDefault="0044186C" w:rsidP="00B65241">
      <w:pPr>
        <w:ind w:leftChars="400" w:left="1260" w:hangingChars="200" w:hanging="42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BA45A7"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 xml:space="preserve">　(b)に掲げる人口（住民基本台帳</w:t>
      </w:r>
      <w:r w:rsidR="009460DA" w:rsidRPr="00600A8E">
        <w:rPr>
          <w:rFonts w:ascii="HG丸ｺﾞｼｯｸM-PRO" w:eastAsia="HG丸ｺﾞｼｯｸM-PRO" w:hAnsi="HG丸ｺﾞｼｯｸM-PRO" w:hint="eastAsia"/>
        </w:rPr>
        <w:t>法</w:t>
      </w:r>
      <w:r w:rsidRPr="00600A8E">
        <w:rPr>
          <w:rFonts w:ascii="HG丸ｺﾞｼｯｸM-PRO" w:eastAsia="HG丸ｺﾞｼｯｸM-PRO" w:hAnsi="HG丸ｺﾞｼｯｸM-PRO" w:hint="eastAsia"/>
        </w:rPr>
        <w:t>（昭和42年法律第81号）に基づき住民基本台帳に記録されている住民の数をいう。以下この注意書きにおいて同じ。）から(a)に掲げる人口を控除して得た人口を(b)に掲げる人口で除して得た数値。</w:t>
      </w:r>
    </w:p>
    <w:p w14:paraId="0047D68C" w14:textId="77777777" w:rsidR="0044186C" w:rsidRPr="00600A8E" w:rsidRDefault="0044186C" w:rsidP="00B65241">
      <w:pPr>
        <w:ind w:leftChars="500" w:left="105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(a)　公表された最近の１月１日の人口</w:t>
      </w:r>
    </w:p>
    <w:p w14:paraId="5EFE5FF8" w14:textId="3A8A8665" w:rsidR="0044186C" w:rsidRPr="00600A8E" w:rsidRDefault="0044186C" w:rsidP="00B65241">
      <w:pPr>
        <w:ind w:leftChars="600" w:left="147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(b)　(a)が公表された日の５年前の日の</w:t>
      </w:r>
      <w:r w:rsidR="009712FA" w:rsidRPr="00600A8E">
        <w:rPr>
          <w:rFonts w:ascii="HG丸ｺﾞｼｯｸM-PRO" w:eastAsia="HG丸ｺﾞｼｯｸM-PRO" w:hAnsi="HG丸ｺﾞｼｯｸM-PRO" w:hint="eastAsia"/>
        </w:rPr>
        <w:t>属する年の１月１日</w:t>
      </w:r>
      <w:r w:rsidRPr="00600A8E">
        <w:rPr>
          <w:rFonts w:ascii="HG丸ｺﾞｼｯｸM-PRO" w:eastAsia="HG丸ｺﾞｼｯｸM-PRO" w:hAnsi="HG丸ｺﾞｼｯｸM-PRO" w:hint="eastAsia"/>
        </w:rPr>
        <w:t>の人口</w:t>
      </w:r>
    </w:p>
    <w:p w14:paraId="5FB4A641" w14:textId="0D88B14A" w:rsidR="0044186C" w:rsidRPr="00600A8E" w:rsidRDefault="0044186C" w:rsidP="00BA45A7">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③　地域の関係者が、その地域の特性を生かして重点的に雇用機会の創出を図る事業の分野及び当該分野における創意工夫を生かした雇用機会の創出（以下「雇用創造」という。）の方策について検討するための協議会を設置しており、かつ、該当市町村が雇用創造に資する措置を自ら講じ又は講ずることとしていること。</w:t>
      </w:r>
    </w:p>
    <w:p w14:paraId="06A17B19" w14:textId="2B90CE5D" w:rsidR="00CC7D2F" w:rsidRPr="00600A8E" w:rsidRDefault="00847400" w:rsidP="00BA45A7">
      <w:pPr>
        <w:ind w:leftChars="125" w:left="543"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7760" behindDoc="0" locked="0" layoutInCell="1" allowOverlap="1" wp14:anchorId="3D6880D6" wp14:editId="0388623C">
                <wp:simplePos x="0" y="0"/>
                <wp:positionH relativeFrom="column">
                  <wp:posOffset>-24765</wp:posOffset>
                </wp:positionH>
                <wp:positionV relativeFrom="paragraph">
                  <wp:posOffset>127635</wp:posOffset>
                </wp:positionV>
                <wp:extent cx="6192520" cy="428625"/>
                <wp:effectExtent l="0" t="0" r="17780" b="28575"/>
                <wp:wrapNone/>
                <wp:docPr id="78" name="正方形/長方形 7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DD2E" id="正方形/長方形 78" o:spid="_x0000_s1026" style="position:absolute;left:0;text-align:left;margin-left:-1.95pt;margin-top:10.05pt;width:487.6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" filled="f" strokecolor="windowText"/>
            </w:pict>
          </mc:Fallback>
        </mc:AlternateContent>
      </w:r>
    </w:p>
    <w:p w14:paraId="37C7A919" w14:textId="13DFFC2B" w:rsidR="00CC7D2F" w:rsidRPr="00600A8E" w:rsidRDefault="001B5204" w:rsidP="00892E98">
      <w:pPr>
        <w:pStyle w:val="2"/>
        <w:rPr>
          <w:rFonts w:ascii="HG丸ｺﾞｼｯｸM-PRO" w:eastAsia="HG丸ｺﾞｼｯｸM-PRO" w:hAnsi="HG丸ｺﾞｼｯｸM-PRO"/>
        </w:rPr>
      </w:pPr>
      <w:bookmarkStart w:id="4" w:name="_Toc126333011"/>
      <w:r w:rsidRPr="00600A8E">
        <w:rPr>
          <w:rFonts w:ascii="HG丸ｺﾞｼｯｸM-PRO" w:eastAsia="HG丸ｺﾞｼｯｸM-PRO" w:hAnsi="HG丸ｺﾞｼｯｸM-PRO" w:cstheme="majorHAnsi"/>
        </w:rPr>
        <w:t>Q</w:t>
      </w:r>
      <w:r w:rsidR="00AC6741" w:rsidRPr="00600A8E">
        <w:rPr>
          <w:rFonts w:ascii="HG丸ｺﾞｼｯｸM-PRO" w:eastAsia="HG丸ｺﾞｼｯｸM-PRO" w:hAnsi="HG丸ｺﾞｼｯｸM-PRO" w:hint="eastAsia"/>
        </w:rPr>
        <w:t>4</w:t>
      </w:r>
      <w:r w:rsidR="00847400" w:rsidRPr="00600A8E">
        <w:rPr>
          <w:rFonts w:ascii="HG丸ｺﾞｼｯｸM-PRO" w:eastAsia="HG丸ｺﾞｼｯｸM-PRO" w:hAnsi="HG丸ｺﾞｼｯｸM-PRO" w:hint="eastAsia"/>
        </w:rPr>
        <w:t xml:space="preserve">　過疎等地域の要件を教えて</w:t>
      </w:r>
      <w:r w:rsidR="008E571D" w:rsidRPr="00600A8E">
        <w:rPr>
          <w:rFonts w:ascii="HG丸ｺﾞｼｯｸM-PRO" w:eastAsia="HG丸ｺﾞｼｯｸM-PRO" w:hAnsi="HG丸ｺﾞｼｯｸM-PRO" w:hint="eastAsia"/>
        </w:rPr>
        <w:t>ください</w:t>
      </w:r>
      <w:r w:rsidR="00847400" w:rsidRPr="00600A8E">
        <w:rPr>
          <w:rFonts w:ascii="HG丸ｺﾞｼｯｸM-PRO" w:eastAsia="HG丸ｺﾞｼｯｸM-PRO" w:hAnsi="HG丸ｺﾞｼｯｸM-PRO" w:hint="eastAsia"/>
        </w:rPr>
        <w:t>。</w:t>
      </w:r>
      <w:bookmarkEnd w:id="4"/>
    </w:p>
    <w:p w14:paraId="15D1E366" w14:textId="07166D2A" w:rsidR="00CC7D2F" w:rsidRPr="00600A8E" w:rsidRDefault="00CC7D2F" w:rsidP="00892E98">
      <w:pPr>
        <w:rPr>
          <w:rFonts w:ascii="HG丸ｺﾞｼｯｸM-PRO" w:eastAsia="HG丸ｺﾞｼｯｸM-PRO" w:hAnsi="HG丸ｺﾞｼｯｸM-PRO"/>
        </w:rPr>
      </w:pPr>
    </w:p>
    <w:p w14:paraId="33A9C98B" w14:textId="43B7FF0C" w:rsidR="00B15ADA" w:rsidRDefault="00847400" w:rsidP="00892E98">
      <w:pPr>
        <w:rPr>
          <w:rFonts w:ascii="HG丸ｺﾞｼｯｸM-PRO" w:eastAsia="HG丸ｺﾞｼｯｸM-PRO" w:hAnsi="HG丸ｺﾞｼｯｸM-PRO"/>
        </w:rPr>
      </w:pPr>
      <w:r w:rsidRPr="00600A8E">
        <w:rPr>
          <w:rFonts w:ascii="HG丸ｺﾞｼｯｸM-PRO" w:eastAsia="HG丸ｺﾞｼｯｸM-PRO" w:hAnsi="HG丸ｺﾞｼｯｸM-PRO" w:hint="eastAsia"/>
        </w:rPr>
        <w:t>Ａ　以下の①</w:t>
      </w:r>
      <w:r w:rsidR="00B15ADA">
        <w:rPr>
          <w:rFonts w:ascii="HG丸ｺﾞｼｯｸM-PRO" w:eastAsia="HG丸ｺﾞｼｯｸM-PRO" w:hAnsi="HG丸ｺﾞｼｯｸM-PRO" w:hint="eastAsia"/>
        </w:rPr>
        <w:t>から③までのいずれにも該当する</w:t>
      </w:r>
      <w:r w:rsidRPr="00600A8E">
        <w:rPr>
          <w:rFonts w:ascii="HG丸ｺﾞｼｯｸM-PRO" w:eastAsia="HG丸ｺﾞｼｯｸM-PRO" w:hAnsi="HG丸ｺﾞｼｯｸM-PRO" w:hint="eastAsia"/>
        </w:rPr>
        <w:t>地域です。</w:t>
      </w:r>
    </w:p>
    <w:p w14:paraId="3AD981C1" w14:textId="60EA2E02" w:rsidR="00B15ADA" w:rsidRDefault="00B15ADA" w:rsidP="00C91D73">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①　一又は二以上の市町村であること。</w:t>
      </w:r>
      <w:r w:rsidR="00847400" w:rsidRPr="00600A8E">
        <w:rPr>
          <w:rFonts w:ascii="HG丸ｺﾞｼｯｸM-PRO" w:eastAsia="HG丸ｺﾞｼｯｸM-PRO" w:hAnsi="HG丸ｺﾞｼｯｸM-PRO" w:hint="eastAsia"/>
        </w:rPr>
        <w:t xml:space="preserve">　</w:t>
      </w:r>
    </w:p>
    <w:p w14:paraId="068F4740" w14:textId="17BB5387" w:rsidR="00B15ADA" w:rsidRDefault="00B15ADA" w:rsidP="00C91D7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　以下のいずれかを満たすこと。</w:t>
      </w:r>
    </w:p>
    <w:p w14:paraId="210C1837" w14:textId="0E2B27F6" w:rsidR="00847400" w:rsidRPr="00600A8E" w:rsidRDefault="00B15ADA" w:rsidP="00C91D7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847400" w:rsidRPr="00600A8E">
        <w:rPr>
          <w:rFonts w:ascii="HG丸ｺﾞｼｯｸM-PRO" w:eastAsia="HG丸ｺﾞｼｯｸM-PRO" w:hAnsi="HG丸ｺﾞｼｯｸM-PRO" w:hint="eastAsia"/>
        </w:rPr>
        <w:t>過疎地域関係</w:t>
      </w:r>
    </w:p>
    <w:p w14:paraId="23EDB8B6" w14:textId="7E91F341" w:rsidR="00B15ADA" w:rsidRDefault="007A2CF3" w:rsidP="00C91D73">
      <w:pPr>
        <w:ind w:leftChars="300" w:left="630" w:firstLineChars="100" w:firstLine="210"/>
        <w:rPr>
          <w:rFonts w:ascii="HG丸ｺﾞｼｯｸM-PRO" w:eastAsia="HG丸ｺﾞｼｯｸM-PRO" w:hAnsi="HG丸ｺﾞｼｯｸM-PRO"/>
        </w:rPr>
      </w:pPr>
      <w:r w:rsidRPr="007A2CF3">
        <w:rPr>
          <w:rFonts w:ascii="HG丸ｺﾞｼｯｸM-PRO" w:eastAsia="HG丸ｺﾞｼｯｸM-PRO" w:hAnsi="HG丸ｺﾞｼｯｸM-PRO" w:hint="eastAsia"/>
        </w:rPr>
        <w:t>過疎地域の持続的発展の支援に関する特別措置法</w:t>
      </w:r>
      <w:r w:rsidR="00847400" w:rsidRPr="00600A8E">
        <w:rPr>
          <w:rFonts w:ascii="HG丸ｺﾞｼｯｸM-PRO" w:eastAsia="HG丸ｺﾞｼｯｸM-PRO" w:hAnsi="HG丸ｺﾞｼｯｸM-PRO" w:hint="eastAsia"/>
        </w:rPr>
        <w:t>（</w:t>
      </w:r>
      <w:r>
        <w:rPr>
          <w:rFonts w:ascii="HG丸ｺﾞｼｯｸM-PRO" w:eastAsia="HG丸ｺﾞｼｯｸM-PRO" w:hAnsi="HG丸ｺﾞｼｯｸM-PRO" w:hint="eastAsia"/>
        </w:rPr>
        <w:t>令和３</w:t>
      </w:r>
      <w:r w:rsidR="00847400" w:rsidRPr="00600A8E">
        <w:rPr>
          <w:rFonts w:ascii="HG丸ｺﾞｼｯｸM-PRO" w:eastAsia="HG丸ｺﾞｼｯｸM-PRO" w:hAnsi="HG丸ｺﾞｼｯｸM-PRO" w:hint="eastAsia"/>
        </w:rPr>
        <w:t>年法律第</w:t>
      </w:r>
      <w:r w:rsidR="00AF12D7">
        <w:rPr>
          <w:rFonts w:ascii="HG丸ｺﾞｼｯｸM-PRO" w:eastAsia="HG丸ｺﾞｼｯｸM-PRO" w:hAnsi="HG丸ｺﾞｼｯｸM-PRO" w:hint="eastAsia"/>
        </w:rPr>
        <w:t>19</w:t>
      </w:r>
      <w:r w:rsidR="00847400" w:rsidRPr="00600A8E">
        <w:rPr>
          <w:rFonts w:ascii="HG丸ｺﾞｼｯｸM-PRO" w:eastAsia="HG丸ｺﾞｼｯｸM-PRO" w:hAnsi="HG丸ｺﾞｼｯｸM-PRO" w:hint="eastAsia"/>
        </w:rPr>
        <w:t>号）</w:t>
      </w:r>
      <w:r w:rsidR="00013B26" w:rsidRPr="00600A8E">
        <w:rPr>
          <w:rFonts w:ascii="HG丸ｺﾞｼｯｸM-PRO" w:eastAsia="HG丸ｺﾞｼｯｸM-PRO" w:hAnsi="HG丸ｺﾞｼｯｸM-PRO" w:hint="eastAsia"/>
        </w:rPr>
        <w:t>（以下「</w:t>
      </w:r>
      <w:r w:rsidR="005615B9">
        <w:rPr>
          <w:rFonts w:ascii="HG丸ｺﾞｼｯｸM-PRO" w:eastAsia="HG丸ｺﾞｼｯｸM-PRO" w:hAnsi="HG丸ｺﾞｼｯｸM-PRO" w:hint="eastAsia"/>
        </w:rPr>
        <w:t>新</w:t>
      </w:r>
      <w:r w:rsidR="00013B26" w:rsidRPr="00600A8E">
        <w:rPr>
          <w:rFonts w:ascii="HG丸ｺﾞｼｯｸM-PRO" w:eastAsia="HG丸ｺﾞｼｯｸM-PRO" w:hAnsi="HG丸ｺﾞｼｯｸM-PRO" w:hint="eastAsia"/>
        </w:rPr>
        <w:t>過疎法」という。）</w:t>
      </w:r>
      <w:r w:rsidR="00847400" w:rsidRPr="00600A8E">
        <w:rPr>
          <w:rFonts w:ascii="HG丸ｺﾞｼｯｸM-PRO" w:eastAsia="HG丸ｺﾞｼｯｸM-PRO" w:hAnsi="HG丸ｺﾞｼｯｸM-PRO" w:hint="eastAsia"/>
        </w:rPr>
        <w:t>に規定する過疎地域（同法</w:t>
      </w:r>
      <w:r>
        <w:rPr>
          <w:rFonts w:ascii="HG丸ｺﾞｼｯｸM-PRO" w:eastAsia="HG丸ｺﾞｼｯｸM-PRO" w:hAnsi="HG丸ｺﾞｼｯｸM-PRO" w:hint="eastAsia"/>
        </w:rPr>
        <w:t>第44条</w:t>
      </w:r>
      <w:r w:rsidR="00847400" w:rsidRPr="00600A8E">
        <w:rPr>
          <w:rFonts w:ascii="HG丸ｺﾞｼｯｸM-PRO" w:eastAsia="HG丸ｺﾞｼｯｸM-PRO" w:hAnsi="HG丸ｺﾞｼｯｸM-PRO" w:hint="eastAsia"/>
        </w:rPr>
        <w:t>の規定に基づき過疎地域とみなされる区域を含む。）をその区域の全部又は一部に含む市町村であること。</w:t>
      </w:r>
    </w:p>
    <w:p w14:paraId="587F9F1A" w14:textId="0589D5AE" w:rsidR="00847400" w:rsidRPr="00600A8E" w:rsidRDefault="00B15ADA" w:rsidP="00C91D7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847400" w:rsidRPr="00600A8E">
        <w:rPr>
          <w:rFonts w:ascii="HG丸ｺﾞｼｯｸM-PRO" w:eastAsia="HG丸ｺﾞｼｯｸM-PRO" w:hAnsi="HG丸ｺﾞｼｯｸM-PRO" w:hint="eastAsia"/>
        </w:rPr>
        <w:t>重大な災害の被害を受けた地域関係</w:t>
      </w:r>
    </w:p>
    <w:p w14:paraId="33078F9F" w14:textId="410BD1BF" w:rsidR="00847400" w:rsidRDefault="00847400" w:rsidP="00847400">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次の</w:t>
      </w:r>
      <w:r w:rsidR="00B15ADA">
        <w:rPr>
          <w:rFonts w:ascii="HG丸ｺﾞｼｯｸM-PRO" w:eastAsia="HG丸ｺﾞｼｯｸM-PRO" w:hAnsi="HG丸ｺﾞｼｯｸM-PRO" w:hint="eastAsia"/>
        </w:rPr>
        <w:t>a</w:t>
      </w:r>
      <w:r w:rsidR="00111D4E">
        <w:rPr>
          <w:rFonts w:ascii="HG丸ｺﾞｼｯｸM-PRO" w:eastAsia="HG丸ｺﾞｼｯｸM-PRO" w:hAnsi="HG丸ｺﾞｼｯｸM-PRO" w:hint="eastAsia"/>
        </w:rPr>
        <w:t>又</w:t>
      </w:r>
      <w:r w:rsidR="00731727">
        <w:rPr>
          <w:rFonts w:ascii="HG丸ｺﾞｼｯｸM-PRO" w:eastAsia="HG丸ｺﾞｼｯｸM-PRO" w:hAnsi="HG丸ｺﾞｼｯｸM-PRO" w:hint="eastAsia"/>
        </w:rPr>
        <w:t>は</w:t>
      </w:r>
      <w:r w:rsidR="00B15ADA">
        <w:rPr>
          <w:rFonts w:ascii="HG丸ｺﾞｼｯｸM-PRO" w:eastAsia="HG丸ｺﾞｼｯｸM-PRO" w:hAnsi="HG丸ｺﾞｼｯｸM-PRO" w:hint="eastAsia"/>
        </w:rPr>
        <w:t>b</w:t>
      </w:r>
      <w:r w:rsidRPr="00600A8E">
        <w:rPr>
          <w:rFonts w:ascii="HG丸ｺﾞｼｯｸM-PRO" w:eastAsia="HG丸ｺﾞｼｯｸM-PRO" w:hAnsi="HG丸ｺﾞｼｯｸM-PRO" w:hint="eastAsia"/>
        </w:rPr>
        <w:t>のいずれかを満たす地域であること。</w:t>
      </w:r>
    </w:p>
    <w:p w14:paraId="4AA2B036" w14:textId="4793E187" w:rsidR="00943AFE" w:rsidRPr="00600A8E" w:rsidRDefault="00C462E7" w:rsidP="00046F55">
      <w:pPr>
        <w:ind w:leftChars="125" w:left="998" w:hangingChars="350" w:hanging="73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15ADA">
        <w:rPr>
          <w:rFonts w:ascii="HG丸ｺﾞｼｯｸM-PRO" w:eastAsia="HG丸ｺﾞｼｯｸM-PRO" w:hAnsi="HG丸ｺﾞｼｯｸM-PRO" w:hint="eastAsia"/>
        </w:rPr>
        <w:t>a</w:t>
      </w:r>
      <w:r>
        <w:rPr>
          <w:rFonts w:ascii="HG丸ｺﾞｼｯｸM-PRO" w:eastAsia="HG丸ｺﾞｼｯｸM-PRO" w:hAnsi="HG丸ｺﾞｼｯｸM-PRO" w:hint="eastAsia"/>
        </w:rPr>
        <w:t xml:space="preserve">　</w:t>
      </w:r>
      <w:r w:rsidR="000E5CE2" w:rsidRPr="000E5CE2">
        <w:rPr>
          <w:rFonts w:ascii="HG丸ｺﾞｼｯｸM-PRO" w:eastAsia="HG丸ｺﾞｼｯｸM-PRO" w:hAnsi="HG丸ｺﾞｼｯｸM-PRO" w:hint="eastAsia"/>
        </w:rPr>
        <w:t>激甚災害に対処するための特別の財政援助等に関する法律（昭和</w:t>
      </w:r>
      <w:r w:rsidR="000E5CE2" w:rsidRPr="000E5CE2">
        <w:rPr>
          <w:rFonts w:ascii="HG丸ｺﾞｼｯｸM-PRO" w:eastAsia="HG丸ｺﾞｼｯｸM-PRO" w:hAnsi="HG丸ｺﾞｼｯｸM-PRO"/>
        </w:rPr>
        <w:t>37年法律第150号</w:t>
      </w:r>
      <w:r w:rsidR="000E5CE2" w:rsidRPr="000E5CE2">
        <w:rPr>
          <w:rFonts w:ascii="HG丸ｺﾞｼｯｸM-PRO" w:eastAsia="HG丸ｺﾞｼｯｸM-PRO" w:hAnsi="HG丸ｺﾞｼｯｸM-PRO" w:hint="eastAsia"/>
        </w:rPr>
        <w:t>）第２条に基づき激甚指定された災害（激甚災害指定基準（昭和</w:t>
      </w:r>
      <w:r w:rsidR="00857C3C">
        <w:rPr>
          <w:rFonts w:ascii="HG丸ｺﾞｼｯｸM-PRO" w:eastAsia="HG丸ｺﾞｼｯｸM-PRO" w:hAnsi="HG丸ｺﾞｼｯｸM-PRO" w:hint="eastAsia"/>
        </w:rPr>
        <w:t>3</w:t>
      </w:r>
      <w:r w:rsidR="00857C3C">
        <w:rPr>
          <w:rFonts w:ascii="HG丸ｺﾞｼｯｸM-PRO" w:eastAsia="HG丸ｺﾞｼｯｸM-PRO" w:hAnsi="HG丸ｺﾞｼｯｸM-PRO"/>
        </w:rPr>
        <w:t>7</w:t>
      </w:r>
      <w:r w:rsidR="000E5CE2" w:rsidRPr="000E5CE2">
        <w:rPr>
          <w:rFonts w:ascii="HG丸ｺﾞｼｯｸM-PRO" w:eastAsia="HG丸ｺﾞｼｯｸM-PRO" w:hAnsi="HG丸ｺﾞｼｯｸM-PRO"/>
        </w:rPr>
        <w:t>年12月７日中央防災会議決定）６の</w:t>
      </w:r>
      <w:r w:rsidR="000E5CE2" w:rsidRPr="000E5CE2">
        <w:rPr>
          <w:rFonts w:ascii="HG丸ｺﾞｼｯｸM-PRO" w:eastAsia="HG丸ｺﾞｼｯｸM-PRO" w:hAnsi="HG丸ｺﾞｼｯｸM-PRO" w:hint="eastAsia"/>
        </w:rPr>
        <w:t>Ａの基準により本激指定された災害に限る）</w:t>
      </w:r>
      <w:r w:rsidR="00993FFE">
        <w:rPr>
          <w:rFonts w:ascii="HG丸ｺﾞｼｯｸM-PRO" w:eastAsia="HG丸ｺﾞｼｯｸM-PRO" w:hAnsi="HG丸ｺﾞｼｯｸM-PRO" w:hint="eastAsia"/>
        </w:rPr>
        <w:t>のうち、発災の翌年度から</w:t>
      </w:r>
      <w:r w:rsidR="003A3C93">
        <w:rPr>
          <w:rFonts w:ascii="HG丸ｺﾞｼｯｸM-PRO" w:eastAsia="HG丸ｺﾞｼｯｸM-PRO" w:hAnsi="HG丸ｺﾞｼｯｸM-PRO" w:hint="eastAsia"/>
        </w:rPr>
        <w:t>起算して</w:t>
      </w:r>
      <w:r w:rsidR="00993FFE">
        <w:rPr>
          <w:rFonts w:ascii="HG丸ｺﾞｼｯｸM-PRO" w:eastAsia="HG丸ｺﾞｼｯｸM-PRO" w:hAnsi="HG丸ｺﾞｼｯｸM-PRO" w:hint="eastAsia"/>
        </w:rPr>
        <w:t>３年度以内の災害</w:t>
      </w:r>
      <w:r w:rsidR="000E5CE2" w:rsidRPr="000E5CE2">
        <w:rPr>
          <w:rFonts w:ascii="HG丸ｺﾞｼｯｸM-PRO" w:eastAsia="HG丸ｺﾞｼｯｸM-PRO" w:hAnsi="HG丸ｺﾞｼｯｸM-PRO" w:hint="eastAsia"/>
        </w:rPr>
        <w:t>であって、一定基準以上の被害額が生じた都道府県（激甚災害指定基準６のＢに該当する都道府県に限る）に属する市町村</w:t>
      </w:r>
    </w:p>
    <w:p w14:paraId="508663CD" w14:textId="5B7CD312" w:rsidR="00847400" w:rsidRPr="00600A8E" w:rsidRDefault="00847400" w:rsidP="00847400">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w:t>
      </w:r>
      <w:r w:rsidR="00B15ADA">
        <w:rPr>
          <w:rFonts w:ascii="HG丸ｺﾞｼｯｸM-PRO" w:eastAsia="HG丸ｺﾞｼｯｸM-PRO" w:hAnsi="HG丸ｺﾞｼｯｸM-PRO" w:hint="eastAsia"/>
        </w:rPr>
        <w:t>b</w:t>
      </w:r>
      <w:r w:rsidRPr="00600A8E">
        <w:rPr>
          <w:rFonts w:ascii="HG丸ｺﾞｼｯｸM-PRO" w:eastAsia="HG丸ｺﾞｼｯｸM-PRO" w:hAnsi="HG丸ｺﾞｼｯｸM-PRO" w:hint="eastAsia"/>
        </w:rPr>
        <w:t xml:space="preserve">　福島県全域並びに岩手県及び宮城県（仙台市を除く）の沿岸地域</w:t>
      </w:r>
    </w:p>
    <w:p w14:paraId="05D3B161" w14:textId="48FB7CE7" w:rsidR="00B15ADA" w:rsidRPr="00EB03F3" w:rsidRDefault="00B15ADA" w:rsidP="00C91D73">
      <w:pPr>
        <w:ind w:leftChars="50" w:left="31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Pr="00600A8E">
        <w:rPr>
          <w:rFonts w:ascii="HG丸ｺﾞｼｯｸM-PRO" w:eastAsia="HG丸ｺﾞｼｯｸM-PRO" w:hAnsi="HG丸ｺﾞｼｯｸM-PRO" w:hint="eastAsia"/>
        </w:rPr>
        <w:t>地域の関係者が、</w:t>
      </w:r>
      <w:r w:rsidR="00B85221">
        <w:rPr>
          <w:rFonts w:ascii="HG丸ｺﾞｼｯｸM-PRO" w:eastAsia="HG丸ｺﾞｼｯｸM-PRO" w:hAnsi="HG丸ｺﾞｼｯｸM-PRO" w:hint="eastAsia"/>
        </w:rPr>
        <w:t>雇用創造</w:t>
      </w:r>
      <w:r w:rsidRPr="00600A8E">
        <w:rPr>
          <w:rFonts w:ascii="HG丸ｺﾞｼｯｸM-PRO" w:eastAsia="HG丸ｺﾞｼｯｸM-PRO" w:hAnsi="HG丸ｺﾞｼｯｸM-PRO" w:hint="eastAsia"/>
        </w:rPr>
        <w:t>の方策について検討するための協議会を設置しており、かつ、該当市町村が雇用創造に資する措置を自ら講じ</w:t>
      </w:r>
      <w:r w:rsidR="003A3C93">
        <w:rPr>
          <w:rFonts w:ascii="HG丸ｺﾞｼｯｸM-PRO" w:eastAsia="HG丸ｺﾞｼｯｸM-PRO" w:hAnsi="HG丸ｺﾞｼｯｸM-PRO" w:hint="eastAsia"/>
        </w:rPr>
        <w:t>ている</w:t>
      </w:r>
      <w:r w:rsidRPr="00600A8E">
        <w:rPr>
          <w:rFonts w:ascii="HG丸ｺﾞｼｯｸM-PRO" w:eastAsia="HG丸ｺﾞｼｯｸM-PRO" w:hAnsi="HG丸ｺﾞｼｯｸM-PRO" w:hint="eastAsia"/>
        </w:rPr>
        <w:t>又は講ずることとしていること</w:t>
      </w:r>
      <w:r>
        <w:rPr>
          <w:rFonts w:ascii="HG丸ｺﾞｼｯｸM-PRO" w:eastAsia="HG丸ｺﾞｼｯｸM-PRO" w:hAnsi="HG丸ｺﾞｼｯｸM-PRO" w:hint="eastAsia"/>
        </w:rPr>
        <w:t>。</w:t>
      </w:r>
    </w:p>
    <w:p w14:paraId="2211C6D5" w14:textId="5366232E" w:rsidR="005D3571" w:rsidRDefault="003D1076"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8480" behindDoc="0" locked="0" layoutInCell="1" allowOverlap="1" wp14:anchorId="53B9B2E6" wp14:editId="222D3F83">
                <wp:simplePos x="0" y="0"/>
                <wp:positionH relativeFrom="column">
                  <wp:posOffset>-39606</wp:posOffset>
                </wp:positionH>
                <wp:positionV relativeFrom="paragraph">
                  <wp:posOffset>183677</wp:posOffset>
                </wp:positionV>
                <wp:extent cx="6192520" cy="606056"/>
                <wp:effectExtent l="0" t="0" r="17780" b="22860"/>
                <wp:wrapNone/>
                <wp:docPr id="31" name="正方形/長方形 31"/>
                <wp:cNvGraphicFramePr/>
                <a:graphic xmlns:a="http://schemas.openxmlformats.org/drawingml/2006/main">
                  <a:graphicData uri="http://schemas.microsoft.com/office/word/2010/wordprocessingShape">
                    <wps:wsp>
                      <wps:cNvSpPr/>
                      <wps:spPr>
                        <a:xfrm>
                          <a:off x="0" y="0"/>
                          <a:ext cx="6192520" cy="60605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40C7" id="正方形/長方形 31" o:spid="_x0000_s1026" style="position:absolute;left:0;text-align:left;margin-left:-3.1pt;margin-top:14.45pt;width:487.6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" filled="f" strokecolor="windowText"/>
            </w:pict>
          </mc:Fallback>
        </mc:AlternateContent>
      </w:r>
    </w:p>
    <w:p w14:paraId="33BB99CE" w14:textId="601CFEC1" w:rsidR="003D1076" w:rsidRPr="00600A8E" w:rsidRDefault="003D1076" w:rsidP="003D1076">
      <w:pPr>
        <w:pStyle w:val="2"/>
        <w:ind w:left="420" w:hangingChars="200" w:hanging="420"/>
        <w:rPr>
          <w:rFonts w:ascii="HG丸ｺﾞｼｯｸM-PRO" w:eastAsia="HG丸ｺﾞｼｯｸM-PRO" w:hAnsi="HG丸ｺﾞｼｯｸM-PRO"/>
        </w:rPr>
      </w:pPr>
      <w:bookmarkStart w:id="5" w:name="_Toc126333012"/>
      <w:r w:rsidRPr="00600A8E">
        <w:rPr>
          <w:rFonts w:ascii="HG丸ｺﾞｼｯｸM-PRO" w:eastAsia="HG丸ｺﾞｼｯｸM-PRO" w:hAnsi="HG丸ｺﾞｼｯｸM-PRO" w:cstheme="majorHAnsi"/>
        </w:rPr>
        <w:t>Q</w:t>
      </w:r>
      <w:r w:rsidRPr="00600A8E">
        <w:rPr>
          <w:rFonts w:ascii="HG丸ｺﾞｼｯｸM-PRO" w:eastAsia="HG丸ｺﾞｼｯｸM-PRO" w:hAnsi="HG丸ｺﾞｼｯｸM-PRO" w:hint="eastAsia"/>
        </w:rPr>
        <w:t xml:space="preserve">5　</w:t>
      </w:r>
      <w:r>
        <w:rPr>
          <w:rFonts w:ascii="HG丸ｺﾞｼｯｸM-PRO" w:eastAsia="HG丸ｺﾞｼｯｸM-PRO" w:hAnsi="HG丸ｺﾞｼｯｸM-PRO" w:hint="eastAsia"/>
        </w:rPr>
        <w:t>新過疎法第44条の規定に基づき過疎地域とみなされる区域として公示された区域により実施地域の要件を満たしている場合、当該区域においてのみ事業を実施しなければなりませんか。</w:t>
      </w:r>
      <w:bookmarkEnd w:id="5"/>
    </w:p>
    <w:p w14:paraId="7FAED093" w14:textId="77777777" w:rsidR="003D1076" w:rsidRDefault="003D1076" w:rsidP="0044186C">
      <w:pPr>
        <w:rPr>
          <w:rFonts w:ascii="HG丸ｺﾞｼｯｸM-PRO" w:eastAsia="HG丸ｺﾞｼｯｸM-PRO" w:hAnsi="HG丸ｺﾞｼｯｸM-PRO"/>
        </w:rPr>
      </w:pPr>
    </w:p>
    <w:p w14:paraId="4F1D4C96" w14:textId="5930FEE1" w:rsidR="00013B26" w:rsidRDefault="003D1076" w:rsidP="003D107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Pr>
          <w:rFonts w:ascii="HG丸ｺﾞｼｯｸM-PRO" w:eastAsia="HG丸ｺﾞｼｯｸM-PRO" w:hAnsi="HG丸ｺﾞｼｯｸM-PRO" w:hint="eastAsia"/>
        </w:rPr>
        <w:t>当該区域を含む市町村全体での事業実施が可能です。</w:t>
      </w:r>
    </w:p>
    <w:p w14:paraId="662BD888" w14:textId="375C45C2" w:rsidR="003D1076" w:rsidRPr="00600A8E" w:rsidRDefault="003D1076"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4144" behindDoc="0" locked="0" layoutInCell="1" allowOverlap="1" wp14:anchorId="7FAC890E" wp14:editId="3CEA4268">
                <wp:simplePos x="0" y="0"/>
                <wp:positionH relativeFrom="column">
                  <wp:posOffset>-43815</wp:posOffset>
                </wp:positionH>
                <wp:positionV relativeFrom="paragraph">
                  <wp:posOffset>122275</wp:posOffset>
                </wp:positionV>
                <wp:extent cx="6192520" cy="514350"/>
                <wp:effectExtent l="0" t="0" r="17780" b="19050"/>
                <wp:wrapNone/>
                <wp:docPr id="85" name="正方形/長方形 85"/>
                <wp:cNvGraphicFramePr/>
                <a:graphic xmlns:a="http://schemas.openxmlformats.org/drawingml/2006/main">
                  <a:graphicData uri="http://schemas.microsoft.com/office/word/2010/wordprocessingShape">
                    <wps:wsp>
                      <wps:cNvSpPr/>
                      <wps:spPr>
                        <a:xfrm>
                          <a:off x="0" y="0"/>
                          <a:ext cx="6192520" cy="514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98D5" id="正方形/長方形 85" o:spid="_x0000_s1026" style="position:absolute;left:0;text-align:left;margin-left:-3.45pt;margin-top:9.65pt;width:487.6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" filled="f" strokecolor="windowText"/>
            </w:pict>
          </mc:Fallback>
        </mc:AlternateContent>
      </w:r>
    </w:p>
    <w:p w14:paraId="5E9246FC" w14:textId="789332C7" w:rsidR="00013B26" w:rsidRPr="00600A8E" w:rsidRDefault="001B5204" w:rsidP="00892E98">
      <w:pPr>
        <w:pStyle w:val="2"/>
        <w:ind w:left="420" w:hangingChars="200" w:hanging="420"/>
        <w:rPr>
          <w:rFonts w:ascii="HG丸ｺﾞｼｯｸM-PRO" w:eastAsia="HG丸ｺﾞｼｯｸM-PRO" w:hAnsi="HG丸ｺﾞｼｯｸM-PRO"/>
        </w:rPr>
      </w:pPr>
      <w:bookmarkStart w:id="6" w:name="_Toc126333013"/>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hint="eastAsia"/>
        </w:rPr>
        <w:t>６</w:t>
      </w:r>
      <w:r w:rsidR="00013B26" w:rsidRPr="00600A8E">
        <w:rPr>
          <w:rFonts w:ascii="HG丸ｺﾞｼｯｸM-PRO" w:eastAsia="HG丸ｺﾞｼｯｸM-PRO" w:hAnsi="HG丸ｺﾞｼｯｸM-PRO" w:hint="eastAsia"/>
        </w:rPr>
        <w:t xml:space="preserve">　</w:t>
      </w:r>
      <w:r w:rsidR="005615B9">
        <w:rPr>
          <w:rFonts w:ascii="HG丸ｺﾞｼｯｸM-PRO" w:eastAsia="HG丸ｺﾞｼｯｸM-PRO" w:hAnsi="HG丸ｺﾞｼｯｸM-PRO" w:hint="eastAsia"/>
        </w:rPr>
        <w:t>具体的に、Ｑ４の②イのａに該当する災害とはどのような災害ですか</w:t>
      </w:r>
      <w:r w:rsidR="00930B5F" w:rsidRPr="00600A8E">
        <w:rPr>
          <w:rFonts w:ascii="HG丸ｺﾞｼｯｸM-PRO" w:eastAsia="HG丸ｺﾞｼｯｸM-PRO" w:hAnsi="HG丸ｺﾞｼｯｸM-PRO" w:hint="eastAsia"/>
        </w:rPr>
        <w:t>。</w:t>
      </w:r>
      <w:bookmarkEnd w:id="6"/>
    </w:p>
    <w:p w14:paraId="56FED323" w14:textId="1829A7D1" w:rsidR="00013B26" w:rsidRPr="005D3571" w:rsidRDefault="00013B26" w:rsidP="0044186C">
      <w:pPr>
        <w:rPr>
          <w:rFonts w:ascii="HG丸ｺﾞｼｯｸM-PRO" w:eastAsia="HG丸ｺﾞｼｯｸM-PRO" w:hAnsi="HG丸ｺﾞｼｯｸM-PRO"/>
        </w:rPr>
      </w:pPr>
    </w:p>
    <w:p w14:paraId="07478347" w14:textId="102073E8" w:rsidR="007B256A" w:rsidRDefault="00930B5F" w:rsidP="008E7812">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sidR="004B2AC0">
        <w:rPr>
          <w:rFonts w:ascii="HG丸ｺﾞｼｯｸM-PRO" w:eastAsia="HG丸ｺﾞｼｯｸM-PRO" w:hAnsi="HG丸ｺﾞｼｯｸM-PRO" w:hint="eastAsia"/>
        </w:rPr>
        <w:t>Ｑ４の②イのａに該当する災害は、令和２年７月豪雨となります。</w:t>
      </w:r>
    </w:p>
    <w:p w14:paraId="480B535D" w14:textId="644D2D26" w:rsidR="008E7812" w:rsidRDefault="008E7812" w:rsidP="008E7812">
      <w:pPr>
        <w:ind w:left="210" w:hangingChars="100" w:hanging="210"/>
        <w:rPr>
          <w:rFonts w:ascii="HG丸ｺﾞｼｯｸM-PRO" w:eastAsia="HG丸ｺﾞｼｯｸM-PRO" w:hAnsi="HG丸ｺﾞｼｯｸM-PRO"/>
        </w:rPr>
      </w:pPr>
    </w:p>
    <w:p w14:paraId="7FC9F38D" w14:textId="5013D30B" w:rsidR="008E7812" w:rsidRDefault="008E7812" w:rsidP="008E7812">
      <w:pPr>
        <w:ind w:left="210" w:hangingChars="100" w:hanging="210"/>
        <w:rPr>
          <w:rFonts w:ascii="HG丸ｺﾞｼｯｸM-PRO" w:eastAsia="HG丸ｺﾞｼｯｸM-PRO" w:hAnsi="HG丸ｺﾞｼｯｸM-PRO"/>
        </w:rPr>
      </w:pPr>
    </w:p>
    <w:p w14:paraId="23943C31" w14:textId="7CC07791" w:rsidR="008E7812" w:rsidRDefault="008E7812" w:rsidP="008E7812">
      <w:pPr>
        <w:ind w:left="210" w:hangingChars="100" w:hanging="210"/>
        <w:rPr>
          <w:rFonts w:ascii="HG丸ｺﾞｼｯｸM-PRO" w:eastAsia="HG丸ｺﾞｼｯｸM-PRO" w:hAnsi="HG丸ｺﾞｼｯｸM-PRO"/>
        </w:rPr>
      </w:pPr>
    </w:p>
    <w:p w14:paraId="7EB7E192" w14:textId="3E89C9FE" w:rsidR="008E7812" w:rsidRDefault="008E7812" w:rsidP="008E7812">
      <w:pPr>
        <w:ind w:left="210" w:hangingChars="100" w:hanging="210"/>
        <w:rPr>
          <w:rFonts w:ascii="HG丸ｺﾞｼｯｸM-PRO" w:eastAsia="HG丸ｺﾞｼｯｸM-PRO" w:hAnsi="HG丸ｺﾞｼｯｸM-PRO"/>
        </w:rPr>
      </w:pPr>
    </w:p>
    <w:p w14:paraId="4716DF27" w14:textId="77777777" w:rsidR="008E7812" w:rsidRPr="00600A8E" w:rsidRDefault="008E7812" w:rsidP="008E7812">
      <w:pPr>
        <w:ind w:left="210" w:hangingChars="100" w:hanging="210"/>
        <w:rPr>
          <w:rFonts w:ascii="HG丸ｺﾞｼｯｸM-PRO" w:eastAsia="HG丸ｺﾞｼｯｸM-PRO" w:hAnsi="HG丸ｺﾞｼｯｸM-PRO"/>
        </w:rPr>
      </w:pPr>
    </w:p>
    <w:bookmarkStart w:id="7" w:name="_Toc126333014"/>
    <w:p w14:paraId="356BBC0F" w14:textId="1539E053" w:rsidR="007B256A" w:rsidRPr="00600A8E" w:rsidRDefault="003D1076" w:rsidP="00892E98">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50048" behindDoc="0" locked="0" layoutInCell="1" allowOverlap="1" wp14:anchorId="1F40FA63" wp14:editId="02026401">
                <wp:simplePos x="0" y="0"/>
                <wp:positionH relativeFrom="column">
                  <wp:posOffset>-28738</wp:posOffset>
                </wp:positionH>
                <wp:positionV relativeFrom="paragraph">
                  <wp:posOffset>-71593</wp:posOffset>
                </wp:positionV>
                <wp:extent cx="6192520" cy="595423"/>
                <wp:effectExtent l="0" t="0" r="17780" b="14605"/>
                <wp:wrapNone/>
                <wp:docPr id="79" name="正方形/長方形 79"/>
                <wp:cNvGraphicFramePr/>
                <a:graphic xmlns:a="http://schemas.openxmlformats.org/drawingml/2006/main">
                  <a:graphicData uri="http://schemas.microsoft.com/office/word/2010/wordprocessingShape">
                    <wps:wsp>
                      <wps:cNvSpPr/>
                      <wps:spPr>
                        <a:xfrm>
                          <a:off x="0" y="0"/>
                          <a:ext cx="6192520" cy="59542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85BC" id="正方形/長方形 79" o:spid="_x0000_s1026" style="position:absolute;left:0;text-align:left;margin-left:-2.25pt;margin-top:-5.65pt;width:487.6pt;height:4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" filled="f" strokecolor="windowText"/>
            </w:pict>
          </mc:Fallback>
        </mc:AlternateContent>
      </w:r>
      <w:r w:rsidR="001B5204"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７</w:t>
      </w:r>
      <w:r w:rsidR="00F11474" w:rsidRPr="00600A8E">
        <w:rPr>
          <w:rFonts w:ascii="HG丸ｺﾞｼｯｸM-PRO" w:eastAsia="HG丸ｺﾞｼｯｸM-PRO" w:hAnsi="HG丸ｺﾞｼｯｸM-PRO" w:hint="eastAsia"/>
        </w:rPr>
        <w:t xml:space="preserve">　雇用機会不足地域と過疎等地域の両方に該当する場合、どちらの地域として応募が可能でしょうか。</w:t>
      </w:r>
      <w:bookmarkEnd w:id="7"/>
    </w:p>
    <w:p w14:paraId="0BA04473" w14:textId="77777777" w:rsidR="007B256A" w:rsidRPr="00600A8E" w:rsidRDefault="007B256A" w:rsidP="0044186C">
      <w:pPr>
        <w:rPr>
          <w:rFonts w:ascii="HG丸ｺﾞｼｯｸM-PRO" w:eastAsia="HG丸ｺﾞｼｯｸM-PRO" w:hAnsi="HG丸ｺﾞｼｯｸM-PRO"/>
        </w:rPr>
      </w:pPr>
    </w:p>
    <w:p w14:paraId="3C1082C0" w14:textId="0F3FC080" w:rsidR="007B256A" w:rsidRDefault="00F11474" w:rsidP="00F11474">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両要件に該当する場合には、雇用機会不足地域としての</w:t>
      </w:r>
      <w:r w:rsidR="000009E2">
        <w:rPr>
          <w:rFonts w:ascii="HG丸ｺﾞｼｯｸM-PRO" w:eastAsia="HG丸ｺﾞｼｯｸM-PRO" w:hAnsi="HG丸ｺﾞｼｯｸM-PRO" w:hint="eastAsia"/>
        </w:rPr>
        <w:t>応募</w:t>
      </w:r>
      <w:r w:rsidR="00C47444">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。なお、雇用機会不足地域は地域法で定義されており、厚生労働省が担う雇用対策の面からすると緊要度が高いことから、事業選抜に</w:t>
      </w:r>
      <w:r w:rsidR="00857C3C">
        <w:rPr>
          <w:rFonts w:ascii="HG丸ｺﾞｼｯｸM-PRO" w:eastAsia="HG丸ｺﾞｼｯｸM-PRO" w:hAnsi="HG丸ｺﾞｼｯｸM-PRO" w:hint="eastAsia"/>
        </w:rPr>
        <w:t>当</w:t>
      </w:r>
      <w:r w:rsidRPr="00600A8E">
        <w:rPr>
          <w:rFonts w:ascii="HG丸ｺﾞｼｯｸM-PRO" w:eastAsia="HG丸ｺﾞｼｯｸM-PRO" w:hAnsi="HG丸ｺﾞｼｯｸM-PRO" w:hint="eastAsia"/>
        </w:rPr>
        <w:t>たって加点されます。</w:t>
      </w:r>
    </w:p>
    <w:p w14:paraId="305AE8D3" w14:textId="112CD270" w:rsidR="00F07A11" w:rsidRPr="00600A8E" w:rsidRDefault="00F07A11" w:rsidP="0044186C">
      <w:pPr>
        <w:rPr>
          <w:rFonts w:ascii="HG丸ｺﾞｼｯｸM-PRO" w:eastAsia="HG丸ｺﾞｼｯｸM-PRO" w:hAnsi="HG丸ｺﾞｼｯｸM-PRO"/>
        </w:rPr>
      </w:pPr>
    </w:p>
    <w:bookmarkStart w:id="8" w:name="_Toc126333015"/>
    <w:p w14:paraId="2AA2BEFF" w14:textId="498B2F28" w:rsidR="0044186C" w:rsidRPr="00600A8E" w:rsidRDefault="00B85221" w:rsidP="00576C26">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0592" behindDoc="0" locked="0" layoutInCell="1" allowOverlap="1" wp14:anchorId="617A13D4" wp14:editId="30C33422">
                <wp:simplePos x="0" y="0"/>
                <wp:positionH relativeFrom="column">
                  <wp:posOffset>-24765</wp:posOffset>
                </wp:positionH>
                <wp:positionV relativeFrom="paragraph">
                  <wp:posOffset>-5715</wp:posOffset>
                </wp:positionV>
                <wp:extent cx="6192520" cy="504825"/>
                <wp:effectExtent l="0" t="0" r="17780" b="28575"/>
                <wp:wrapNone/>
                <wp:docPr id="5" name="正方形/長方形 5"/>
                <wp:cNvGraphicFramePr/>
                <a:graphic xmlns:a="http://schemas.openxmlformats.org/drawingml/2006/main">
                  <a:graphicData uri="http://schemas.microsoft.com/office/word/2010/wordprocessingShape">
                    <wps:wsp>
                      <wps:cNvSpPr/>
                      <wps:spPr>
                        <a:xfrm>
                          <a:off x="0" y="0"/>
                          <a:ext cx="6192520" cy="504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F59F6" id="正方形/長方形 5" o:spid="_x0000_s1026" style="position:absolute;left:0;text-align:left;margin-left:-1.95pt;margin-top:-.45pt;width:487.6pt;height:3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８</w:t>
      </w:r>
      <w:r w:rsidR="0044186C" w:rsidRPr="00600A8E">
        <w:rPr>
          <w:rFonts w:ascii="HG丸ｺﾞｼｯｸM-PRO" w:eastAsia="HG丸ｺﾞｼｯｸM-PRO" w:hAnsi="HG丸ｺﾞｼｯｸM-PRO" w:hint="eastAsia"/>
        </w:rPr>
        <w:t xml:space="preserve">　</w:t>
      </w:r>
      <w:r w:rsidR="00AE3D89" w:rsidRPr="00600A8E">
        <w:rPr>
          <w:rFonts w:ascii="HG丸ｺﾞｼｯｸM-PRO" w:eastAsia="HG丸ｺﾞｼｯｸM-PRO" w:hAnsi="HG丸ｺﾞｼｯｸM-PRO" w:hint="eastAsia"/>
        </w:rPr>
        <w:t>複数の市町村が連携して事業を実施する場合、</w:t>
      </w:r>
      <w:r w:rsidR="00943AFE">
        <w:rPr>
          <w:rFonts w:ascii="HG丸ｺﾞｼｯｸM-PRO" w:eastAsia="HG丸ｺﾞｼｯｸM-PRO" w:hAnsi="HG丸ｺﾞｼｯｸM-PRO" w:hint="eastAsia"/>
        </w:rPr>
        <w:t>隣接している</w:t>
      </w:r>
      <w:r w:rsidR="00AE3D89" w:rsidRPr="00600A8E">
        <w:rPr>
          <w:rFonts w:ascii="HG丸ｺﾞｼｯｸM-PRO" w:eastAsia="HG丸ｺﾞｼｯｸM-PRO" w:hAnsi="HG丸ｺﾞｼｯｸM-PRO" w:hint="eastAsia"/>
        </w:rPr>
        <w:t>必要はありますか。また、県境を越えた連携は可能でしょうか。</w:t>
      </w:r>
      <w:bookmarkEnd w:id="8"/>
    </w:p>
    <w:p w14:paraId="4085F608" w14:textId="77777777" w:rsidR="006D64FA" w:rsidRPr="00600A8E" w:rsidRDefault="006D64FA" w:rsidP="006D64FA">
      <w:pPr>
        <w:rPr>
          <w:rFonts w:ascii="HG丸ｺﾞｼｯｸM-PRO" w:eastAsia="HG丸ｺﾞｼｯｸM-PRO" w:hAnsi="HG丸ｺﾞｼｯｸM-PRO"/>
        </w:rPr>
      </w:pPr>
    </w:p>
    <w:p w14:paraId="78CC1646" w14:textId="1BC8BAC8" w:rsidR="00AC02AE" w:rsidRDefault="0044186C" w:rsidP="00AE3D8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C02AE">
        <w:rPr>
          <w:rFonts w:ascii="HG丸ｺﾞｼｯｸM-PRO" w:eastAsia="HG丸ｺﾞｼｯｸM-PRO" w:hAnsi="HG丸ｺﾞｼｯｸM-PRO" w:hint="eastAsia"/>
        </w:rPr>
        <w:t>雇用機会不足地域で実施する場合は、</w:t>
      </w:r>
      <w:r w:rsidR="00943AFE">
        <w:rPr>
          <w:rFonts w:ascii="HG丸ｺﾞｼｯｸM-PRO" w:eastAsia="HG丸ｺﾞｼｯｸM-PRO" w:hAnsi="HG丸ｺﾞｼｯｸM-PRO" w:hint="eastAsia"/>
        </w:rPr>
        <w:t>複数の市町村が連携して事業を実施する場合、原則隣接している必要があります</w:t>
      </w:r>
      <w:r w:rsidR="00AC02AE">
        <w:rPr>
          <w:rFonts w:ascii="HG丸ｺﾞｼｯｸM-PRO" w:eastAsia="HG丸ｺﾞｼｯｸM-PRO" w:hAnsi="HG丸ｺﾞｼｯｸM-PRO" w:hint="eastAsia"/>
        </w:rPr>
        <w:t>。</w:t>
      </w:r>
    </w:p>
    <w:p w14:paraId="6E3C6FFD" w14:textId="5F8B4231" w:rsidR="006E1C39" w:rsidRPr="00600A8E" w:rsidRDefault="00AC02AE" w:rsidP="00AC02A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過疎等地域で実施する場合においては、</w:t>
      </w:r>
      <w:r w:rsidR="007B256A" w:rsidRPr="00600A8E">
        <w:rPr>
          <w:rFonts w:ascii="HG丸ｺﾞｼｯｸM-PRO" w:eastAsia="HG丸ｺﾞｼｯｸM-PRO" w:hAnsi="HG丸ｺﾞｼｯｸM-PRO" w:hint="eastAsia"/>
        </w:rPr>
        <w:t>連携して実施する必要性が認められる場合には、</w:t>
      </w:r>
      <w:r w:rsidR="006E1C39" w:rsidRPr="00600A8E">
        <w:rPr>
          <w:rFonts w:ascii="HG丸ｺﾞｼｯｸM-PRO" w:eastAsia="HG丸ｺﾞｼｯｸM-PRO" w:hAnsi="HG丸ｺﾞｼｯｸM-PRO" w:hint="eastAsia"/>
        </w:rPr>
        <w:t>必ずしも</w:t>
      </w:r>
      <w:r w:rsidR="00943AFE">
        <w:rPr>
          <w:rFonts w:ascii="HG丸ｺﾞｼｯｸM-PRO" w:eastAsia="HG丸ｺﾞｼｯｸM-PRO" w:hAnsi="HG丸ｺﾞｼｯｸM-PRO" w:hint="eastAsia"/>
        </w:rPr>
        <w:t>隣接している</w:t>
      </w:r>
      <w:r w:rsidR="006E1C39" w:rsidRPr="00600A8E">
        <w:rPr>
          <w:rFonts w:ascii="HG丸ｺﾞｼｯｸM-PRO" w:eastAsia="HG丸ｺﾞｼｯｸM-PRO" w:hAnsi="HG丸ｺﾞｼｯｸM-PRO" w:hint="eastAsia"/>
        </w:rPr>
        <w:t>必要はありません。</w:t>
      </w:r>
    </w:p>
    <w:p w14:paraId="04D55430" w14:textId="695B93A3" w:rsidR="0044186C" w:rsidRPr="00600A8E" w:rsidRDefault="006E1C39" w:rsidP="00AE3D8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また、県をまたがる地域の連携についても可能です。ただし、連携地域の中から代表</w:t>
      </w:r>
      <w:r w:rsidR="00933D5F">
        <w:rPr>
          <w:rFonts w:ascii="HG丸ｺﾞｼｯｸM-PRO" w:eastAsia="HG丸ｺﾞｼｯｸM-PRO" w:hAnsi="HG丸ｺﾞｼｯｸM-PRO" w:hint="eastAsia"/>
        </w:rPr>
        <w:t>と</w:t>
      </w:r>
      <w:r w:rsidR="007B256A" w:rsidRPr="00600A8E">
        <w:rPr>
          <w:rFonts w:ascii="HG丸ｺﾞｼｯｸM-PRO" w:eastAsia="HG丸ｺﾞｼｯｸM-PRO" w:hAnsi="HG丸ｺﾞｼｯｸM-PRO" w:hint="eastAsia"/>
        </w:rPr>
        <w:t>なる</w:t>
      </w:r>
      <w:r w:rsidRPr="00600A8E">
        <w:rPr>
          <w:rFonts w:ascii="HG丸ｺﾞｼｯｸM-PRO" w:eastAsia="HG丸ｺﾞｼｯｸM-PRO" w:hAnsi="HG丸ｺﾞｼｯｸM-PRO" w:hint="eastAsia"/>
        </w:rPr>
        <w:t>市町村を決めていただ</w:t>
      </w:r>
      <w:r w:rsidR="007B256A" w:rsidRPr="00600A8E">
        <w:rPr>
          <w:rFonts w:ascii="HG丸ｺﾞｼｯｸM-PRO" w:eastAsia="HG丸ｺﾞｼｯｸM-PRO" w:hAnsi="HG丸ｺﾞｼｯｸM-PRO" w:hint="eastAsia"/>
        </w:rPr>
        <w:t>き、当該市町村に地域雇用創造協議会</w:t>
      </w:r>
      <w:r w:rsidR="00410E72" w:rsidRPr="00600A8E">
        <w:rPr>
          <w:rFonts w:ascii="HG丸ｺﾞｼｯｸM-PRO" w:eastAsia="HG丸ｺﾞｼｯｸM-PRO" w:hAnsi="HG丸ｺﾞｼｯｸM-PRO" w:hint="eastAsia"/>
        </w:rPr>
        <w:t>（以下「協議会」という。）</w:t>
      </w:r>
      <w:r w:rsidR="007B256A" w:rsidRPr="00600A8E">
        <w:rPr>
          <w:rFonts w:ascii="HG丸ｺﾞｼｯｸM-PRO" w:eastAsia="HG丸ｺﾞｼｯｸM-PRO" w:hAnsi="HG丸ｺﾞｼｯｸM-PRO" w:hint="eastAsia"/>
        </w:rPr>
        <w:t>を設置していただきます。</w:t>
      </w:r>
    </w:p>
    <w:p w14:paraId="070B7787" w14:textId="367F1D57" w:rsidR="00F07A11"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4688" behindDoc="0" locked="0" layoutInCell="1" allowOverlap="1" wp14:anchorId="6F948CC8" wp14:editId="4BB3D7EA">
                <wp:simplePos x="0" y="0"/>
                <wp:positionH relativeFrom="column">
                  <wp:posOffset>-24130</wp:posOffset>
                </wp:positionH>
                <wp:positionV relativeFrom="paragraph">
                  <wp:posOffset>108585</wp:posOffset>
                </wp:positionV>
                <wp:extent cx="6192520" cy="664845"/>
                <wp:effectExtent l="0" t="0" r="17780" b="20955"/>
                <wp:wrapNone/>
                <wp:docPr id="6" name="正方形/長方形 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DAFD" id="正方形/長方形 6" o:spid="_x0000_s1026" style="position:absolute;left:0;text-align:left;margin-left:-1.9pt;margin-top:8.55pt;width:487.6pt;height:5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" filled="f" strokecolor="windowText"/>
            </w:pict>
          </mc:Fallback>
        </mc:AlternateContent>
      </w:r>
    </w:p>
    <w:p w14:paraId="5DF53176" w14:textId="199A0E2F" w:rsidR="0044186C" w:rsidRPr="00600A8E" w:rsidRDefault="0044186C" w:rsidP="00576C26">
      <w:pPr>
        <w:pStyle w:val="2"/>
        <w:ind w:left="420" w:hangingChars="200" w:hanging="420"/>
        <w:rPr>
          <w:rFonts w:ascii="HG丸ｺﾞｼｯｸM-PRO" w:eastAsia="HG丸ｺﾞｼｯｸM-PRO" w:hAnsi="HG丸ｺﾞｼｯｸM-PRO"/>
        </w:rPr>
      </w:pPr>
      <w:bookmarkStart w:id="9" w:name="_Toc126333016"/>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９</w:t>
      </w:r>
      <w:r w:rsidRPr="00600A8E">
        <w:rPr>
          <w:rFonts w:ascii="HG丸ｺﾞｼｯｸM-PRO" w:eastAsia="HG丸ｺﾞｼｯｸM-PRO" w:hAnsi="HG丸ｺﾞｼｯｸM-PRO" w:hint="eastAsia"/>
        </w:rPr>
        <w:t xml:space="preserve">　複数の市町村が共同で事業に応募する場合、</w:t>
      </w:r>
      <w:r w:rsidR="00F11474" w:rsidRPr="00600A8E">
        <w:rPr>
          <w:rFonts w:ascii="HG丸ｺﾞｼｯｸM-PRO" w:eastAsia="HG丸ｺﾞｼｯｸM-PRO" w:hAnsi="HG丸ｺﾞｼｯｸM-PRO" w:hint="eastAsia"/>
        </w:rPr>
        <w:t>地域要件を満たしているかどうかをどのように判断するのでしょうか。</w:t>
      </w:r>
      <w:bookmarkEnd w:id="9"/>
    </w:p>
    <w:p w14:paraId="22775748" w14:textId="77777777" w:rsidR="006D64FA" w:rsidRPr="00600A8E" w:rsidRDefault="006D64FA" w:rsidP="006D64FA">
      <w:pPr>
        <w:rPr>
          <w:rFonts w:ascii="HG丸ｺﾞｼｯｸM-PRO" w:eastAsia="HG丸ｺﾞｼｯｸM-PRO" w:hAnsi="HG丸ｺﾞｼｯｸM-PRO"/>
        </w:rPr>
      </w:pPr>
    </w:p>
    <w:p w14:paraId="032D66D6" w14:textId="77777777" w:rsidR="00D63C99"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D63C99" w:rsidRPr="00600A8E">
        <w:rPr>
          <w:rFonts w:ascii="HG丸ｺﾞｼｯｸM-PRO" w:eastAsia="HG丸ｺﾞｼｯｸM-PRO" w:hAnsi="HG丸ｺﾞｼｯｸM-PRO" w:hint="eastAsia"/>
        </w:rPr>
        <w:t>以下により判断します。</w:t>
      </w:r>
    </w:p>
    <w:p w14:paraId="64EBC48F" w14:textId="22575E87" w:rsidR="00D63C99" w:rsidRPr="00600A8E" w:rsidRDefault="00D63C99"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Ⅰ．複数の市町村のうち、一地域以上の雇用機会不足地域が含まれている場合、先ずは連携地域における有効求人倍率の総数判断（※）を行います。</w:t>
      </w:r>
    </w:p>
    <w:p w14:paraId="575C2FB5" w14:textId="10082BAF" w:rsidR="0044186C" w:rsidRPr="00600A8E" w:rsidRDefault="0044186C" w:rsidP="005E0A86">
      <w:pPr>
        <w:ind w:left="210" w:hangingChars="100" w:hanging="210"/>
        <w:rPr>
          <w:rFonts w:ascii="HG丸ｺﾞｼｯｸM-PRO" w:eastAsia="HG丸ｺﾞｼｯｸM-PRO" w:hAnsi="HG丸ｺﾞｼｯｸM-PRO"/>
        </w:rPr>
      </w:pPr>
    </w:p>
    <w:p w14:paraId="069F28B2" w14:textId="5A705854" w:rsidR="0044186C" w:rsidRPr="00600A8E" w:rsidRDefault="00D63C99" w:rsidP="00D63C99">
      <w:pPr>
        <w:ind w:leftChars="200" w:left="850" w:rightChars="606" w:right="1273" w:hangingChars="205" w:hanging="430"/>
        <w:rPr>
          <w:rFonts w:ascii="HG丸ｺﾞｼｯｸM-PRO" w:eastAsia="HG丸ｺﾞｼｯｸM-PRO" w:hAnsi="HG丸ｺﾞｼｯｸM-PRO"/>
        </w:rPr>
      </w:pPr>
      <w:r w:rsidRPr="00600A8E">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22F966B5" wp14:editId="4D6F1B80">
                <wp:simplePos x="0" y="0"/>
                <wp:positionH relativeFrom="column">
                  <wp:posOffset>247473</wp:posOffset>
                </wp:positionH>
                <wp:positionV relativeFrom="paragraph">
                  <wp:posOffset>2924</wp:posOffset>
                </wp:positionV>
                <wp:extent cx="5252484" cy="956930"/>
                <wp:effectExtent l="0" t="0" r="24765" b="15240"/>
                <wp:wrapNone/>
                <wp:docPr id="80" name="正方形/長方形 80"/>
                <wp:cNvGraphicFramePr/>
                <a:graphic xmlns:a="http://schemas.openxmlformats.org/drawingml/2006/main">
                  <a:graphicData uri="http://schemas.microsoft.com/office/word/2010/wordprocessingShape">
                    <wps:wsp>
                      <wps:cNvSpPr/>
                      <wps:spPr>
                        <a:xfrm>
                          <a:off x="0" y="0"/>
                          <a:ext cx="5252484" cy="95693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F0769" id="正方形/長方形 80" o:spid="_x0000_s1026" style="position:absolute;left:0;text-align:left;margin-left:19.5pt;margin-top:.25pt;width:413.6pt;height:75.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" filled="f" strokecolor="black [3213]" strokeweight=".5pt">
                <v:stroke dashstyle="3 1"/>
              </v:rect>
            </w:pict>
          </mc:Fallback>
        </mc:AlternateContent>
      </w:r>
      <w:r w:rsidRPr="00600A8E">
        <w:rPr>
          <w:rFonts w:ascii="HG丸ｺﾞｼｯｸM-PRO" w:eastAsia="HG丸ｺﾞｼｯｸM-PRO" w:hAnsi="HG丸ｺﾞｼｯｸM-PRO" w:hint="eastAsia"/>
        </w:rPr>
        <w:t>（※）</w:t>
      </w:r>
      <w:r w:rsidR="0044186C" w:rsidRPr="00600A8E">
        <w:rPr>
          <w:rFonts w:ascii="HG丸ｺﾞｼｯｸM-PRO" w:eastAsia="HG丸ｺﾞｼｯｸM-PRO" w:hAnsi="HG丸ｺﾞｼｯｸM-PRO" w:hint="eastAsia"/>
        </w:rPr>
        <w:t>例えば、Ａ市町村とＢ市町村が共同で事業に応募する場合の有効求人倍率は、以下により算定します。</w:t>
      </w:r>
    </w:p>
    <w:p w14:paraId="22E8E465" w14:textId="77777777" w:rsidR="0044186C" w:rsidRPr="00600A8E" w:rsidRDefault="0044186C" w:rsidP="00D63C99">
      <w:pPr>
        <w:ind w:leftChars="505" w:left="2551" w:rightChars="741" w:right="1556" w:hangingChars="710" w:hanging="1491"/>
        <w:rPr>
          <w:rFonts w:ascii="HG丸ｺﾞｼｯｸM-PRO" w:eastAsia="HG丸ｺﾞｼｯｸM-PRO" w:hAnsi="HG丸ｺﾞｼｯｸM-PRO"/>
        </w:rPr>
      </w:pPr>
      <w:r w:rsidRPr="00600A8E">
        <w:rPr>
          <w:rFonts w:ascii="HG丸ｺﾞｼｯｸM-PRO" w:eastAsia="HG丸ｺﾞｼｯｸM-PRO" w:hAnsi="HG丸ｺﾞｼｯｸM-PRO" w:hint="eastAsia"/>
        </w:rPr>
        <w:t>有効求人倍率＝（Ａ市町村とＢ市町村の有効求人数の和）／（Ａ市町村とＢ市町村の有効求職者数の和）</w:t>
      </w:r>
    </w:p>
    <w:p w14:paraId="5B8EC537" w14:textId="28102BC6" w:rsidR="008C4B03" w:rsidRPr="00600A8E" w:rsidRDefault="008C4B03" w:rsidP="00F07A11">
      <w:pPr>
        <w:rPr>
          <w:rFonts w:ascii="HG丸ｺﾞｼｯｸM-PRO" w:eastAsia="HG丸ｺﾞｼｯｸM-PRO" w:hAnsi="HG丸ｺﾞｼｯｸM-PRO"/>
        </w:rPr>
      </w:pPr>
    </w:p>
    <w:p w14:paraId="0F6C0035" w14:textId="24808250" w:rsidR="004B60FB" w:rsidRPr="00600A8E" w:rsidRDefault="004B60FB" w:rsidP="00AE28A4">
      <w:pPr>
        <w:ind w:leftChars="202" w:left="707"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ⅰ　複数地域における最近３年間（平均）又は最近１年</w:t>
      </w:r>
      <w:r w:rsidR="009E605A" w:rsidRPr="00600A8E">
        <w:rPr>
          <w:rFonts w:ascii="HG丸ｺﾞｼｯｸM-PRO" w:eastAsia="HG丸ｺﾞｼｯｸM-PRO" w:hAnsi="HG丸ｺﾞｼｯｸM-PRO" w:hint="eastAsia"/>
        </w:rPr>
        <w:t>間</w:t>
      </w:r>
      <w:r w:rsidRPr="00600A8E">
        <w:rPr>
          <w:rFonts w:ascii="HG丸ｺﾞｼｯｸM-PRO" w:eastAsia="HG丸ｺﾞｼｯｸM-PRO" w:hAnsi="HG丸ｺﾞｼｯｸM-PRO" w:hint="eastAsia"/>
        </w:rPr>
        <w:t>（平均）の有効求人倍率が全国平均（１を超える場合には1.00。0.67未満である場合には0.67。）以下である場合</w:t>
      </w:r>
    </w:p>
    <w:p w14:paraId="6E64498A" w14:textId="7EB23AAF" w:rsidR="004B60FB" w:rsidRPr="00600A8E" w:rsidRDefault="004B60FB" w:rsidP="00AE28A4">
      <w:pPr>
        <w:ind w:leftChars="405" w:left="85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AE28A4" w:rsidRPr="00600A8E">
        <w:rPr>
          <w:rFonts w:ascii="HG丸ｺﾞｼｯｸM-PRO" w:eastAsia="HG丸ｺﾞｼｯｸM-PRO" w:hAnsi="HG丸ｺﾞｼｯｸM-PRO" w:hint="eastAsia"/>
        </w:rPr>
        <w:t xml:space="preserve"> </w:t>
      </w:r>
      <w:r w:rsidRPr="00600A8E">
        <w:rPr>
          <w:rFonts w:ascii="HG丸ｺﾞｼｯｸM-PRO" w:eastAsia="HG丸ｺﾞｼｯｸM-PRO" w:hAnsi="HG丸ｺﾞｼｯｸM-PRO" w:hint="eastAsia"/>
        </w:rPr>
        <w:t>雇用機会不足地域としての</w:t>
      </w:r>
      <w:r w:rsidR="00943AFE">
        <w:rPr>
          <w:rFonts w:ascii="HG丸ｺﾞｼｯｸM-PRO" w:eastAsia="HG丸ｺﾞｼｯｸM-PRO" w:hAnsi="HG丸ｺﾞｼｯｸM-PRO" w:hint="eastAsia"/>
        </w:rPr>
        <w:t>応募となります。</w:t>
      </w:r>
      <w:r w:rsidRPr="00600A8E">
        <w:rPr>
          <w:rFonts w:ascii="HG丸ｺﾞｼｯｸM-PRO" w:eastAsia="HG丸ｺﾞｼｯｸM-PRO" w:hAnsi="HG丸ｺﾞｼｯｸM-PRO" w:hint="eastAsia"/>
        </w:rPr>
        <w:t>なお、事業選抜に</w:t>
      </w:r>
      <w:r w:rsidR="00857C3C">
        <w:rPr>
          <w:rFonts w:ascii="HG丸ｺﾞｼｯｸM-PRO" w:eastAsia="HG丸ｺﾞｼｯｸM-PRO" w:hAnsi="HG丸ｺﾞｼｯｸM-PRO" w:hint="eastAsia"/>
        </w:rPr>
        <w:t>当</w:t>
      </w:r>
      <w:r w:rsidRPr="00600A8E">
        <w:rPr>
          <w:rFonts w:ascii="HG丸ｺﾞｼｯｸM-PRO" w:eastAsia="HG丸ｺﾞｼｯｸM-PRO" w:hAnsi="HG丸ｺﾞｼｯｸM-PRO" w:hint="eastAsia"/>
        </w:rPr>
        <w:t>たって加点されます。</w:t>
      </w:r>
    </w:p>
    <w:p w14:paraId="4E6388CB" w14:textId="3F32DA59" w:rsidR="004B60FB" w:rsidRPr="00600A8E" w:rsidRDefault="004B60FB" w:rsidP="00AE28A4">
      <w:pPr>
        <w:ind w:leftChars="202" w:left="424"/>
        <w:rPr>
          <w:rFonts w:ascii="HG丸ｺﾞｼｯｸM-PRO" w:eastAsia="HG丸ｺﾞｼｯｸM-PRO" w:hAnsi="HG丸ｺﾞｼｯｸM-PRO"/>
        </w:rPr>
      </w:pPr>
    </w:p>
    <w:p w14:paraId="4243C62C" w14:textId="1F4E36CB" w:rsidR="004B60FB" w:rsidRPr="00600A8E" w:rsidRDefault="004B60FB" w:rsidP="00AE28A4">
      <w:pPr>
        <w:ind w:leftChars="202" w:left="424"/>
        <w:rPr>
          <w:rFonts w:ascii="HG丸ｺﾞｼｯｸM-PRO" w:eastAsia="HG丸ｺﾞｼｯｸM-PRO" w:hAnsi="HG丸ｺﾞｼｯｸM-PRO"/>
        </w:rPr>
      </w:pPr>
      <w:r w:rsidRPr="00600A8E">
        <w:rPr>
          <w:rFonts w:ascii="HG丸ｺﾞｼｯｸM-PRO" w:eastAsia="HG丸ｺﾞｼｯｸM-PRO" w:hAnsi="HG丸ｺﾞｼｯｸM-PRO" w:hint="eastAsia"/>
        </w:rPr>
        <w:t>ⅱ　上記ⅰに該当せず、一地域以上の過疎等地域が含まれる場合</w:t>
      </w:r>
    </w:p>
    <w:p w14:paraId="1698D01B" w14:textId="12DBEC56" w:rsidR="004B60FB" w:rsidRPr="00600A8E" w:rsidRDefault="004B60FB" w:rsidP="00AE28A4">
      <w:pPr>
        <w:ind w:leftChars="405" w:left="85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AE28A4" w:rsidRPr="00600A8E">
        <w:rPr>
          <w:rFonts w:ascii="HG丸ｺﾞｼｯｸM-PRO" w:eastAsia="HG丸ｺﾞｼｯｸM-PRO" w:hAnsi="HG丸ｺﾞｼｯｸM-PRO" w:hint="eastAsia"/>
        </w:rPr>
        <w:t xml:space="preserve"> </w:t>
      </w:r>
      <w:r w:rsidRPr="00600A8E">
        <w:rPr>
          <w:rFonts w:ascii="HG丸ｺﾞｼｯｸM-PRO" w:eastAsia="HG丸ｺﾞｼｯｸM-PRO" w:hAnsi="HG丸ｺﾞｼｯｸM-PRO" w:hint="eastAsia"/>
        </w:rPr>
        <w:t>過疎等地域としての</w:t>
      </w:r>
      <w:r w:rsidR="00943AFE">
        <w:rPr>
          <w:rFonts w:ascii="HG丸ｺﾞｼｯｸM-PRO" w:eastAsia="HG丸ｺﾞｼｯｸM-PRO" w:hAnsi="HG丸ｺﾞｼｯｸM-PRO" w:hint="eastAsia"/>
        </w:rPr>
        <w:t>応募となります。</w:t>
      </w:r>
    </w:p>
    <w:p w14:paraId="24622901" w14:textId="7CA48233" w:rsidR="00AE28A4" w:rsidRPr="00600A8E" w:rsidRDefault="00AE28A4" w:rsidP="00AE28A4">
      <w:pPr>
        <w:ind w:leftChars="202" w:left="424"/>
        <w:rPr>
          <w:rFonts w:ascii="HG丸ｺﾞｼｯｸM-PRO" w:eastAsia="HG丸ｺﾞｼｯｸM-PRO" w:hAnsi="HG丸ｺﾞｼｯｸM-PRO"/>
        </w:rPr>
      </w:pPr>
    </w:p>
    <w:p w14:paraId="4E23E399" w14:textId="728D68B4" w:rsidR="00AE28A4" w:rsidRPr="00600A8E" w:rsidRDefault="00AE28A4"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Ⅱ．複数市町村に雇用機会不足地域は含まれておらず、一地域以上の過疎等地域が含まれている場合</w:t>
      </w:r>
    </w:p>
    <w:p w14:paraId="35F6C7D0" w14:textId="2D01C903" w:rsidR="00AE28A4" w:rsidRDefault="00AE28A4" w:rsidP="00892E98">
      <w:pPr>
        <w:ind w:leftChars="200" w:left="420"/>
        <w:rPr>
          <w:rFonts w:ascii="HG丸ｺﾞｼｯｸM-PRO" w:eastAsia="HG丸ｺﾞｼｯｸM-PRO" w:hAnsi="HG丸ｺﾞｼｯｸM-PRO"/>
        </w:rPr>
      </w:pPr>
      <w:r w:rsidRPr="00600A8E">
        <w:rPr>
          <w:rFonts w:ascii="HG丸ｺﾞｼｯｸM-PRO" w:eastAsia="HG丸ｺﾞｼｯｸM-PRO" w:hAnsi="HG丸ｺﾞｼｯｸM-PRO" w:hint="eastAsia"/>
        </w:rPr>
        <w:t>⇒ 過疎等地域としての</w:t>
      </w:r>
      <w:r w:rsidR="00943AFE">
        <w:rPr>
          <w:rFonts w:ascii="HG丸ｺﾞｼｯｸM-PRO" w:eastAsia="HG丸ｺﾞｼｯｸM-PRO" w:hAnsi="HG丸ｺﾞｼｯｸM-PRO" w:hint="eastAsia"/>
        </w:rPr>
        <w:t>応募となります。</w:t>
      </w:r>
    </w:p>
    <w:p w14:paraId="388951B4" w14:textId="77777777" w:rsidR="002C0C3F" w:rsidRPr="00600A8E" w:rsidRDefault="002C0C3F" w:rsidP="00892E98">
      <w:pPr>
        <w:ind w:leftChars="200" w:left="420"/>
        <w:rPr>
          <w:rFonts w:ascii="HG丸ｺﾞｼｯｸM-PRO" w:eastAsia="HG丸ｺﾞｼｯｸM-PRO" w:hAnsi="HG丸ｺﾞｼｯｸM-PRO"/>
        </w:rPr>
      </w:pPr>
    </w:p>
    <w:p w14:paraId="44A3C1B7" w14:textId="77777777" w:rsidR="004B60FB" w:rsidRPr="00600A8E" w:rsidRDefault="004B60FB" w:rsidP="00F07A11">
      <w:pPr>
        <w:rPr>
          <w:rFonts w:ascii="HG丸ｺﾞｼｯｸM-PRO" w:eastAsia="HG丸ｺﾞｼｯｸM-PRO" w:hAnsi="HG丸ｺﾞｼｯｸM-PRO"/>
        </w:rPr>
      </w:pPr>
    </w:p>
    <w:bookmarkStart w:id="10" w:name="_Toc126333017"/>
    <w:p w14:paraId="0F30B69C" w14:textId="47D2DE15" w:rsidR="0044186C" w:rsidRPr="00600A8E" w:rsidRDefault="00C87FBE" w:rsidP="00C87FBE">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7520" behindDoc="0" locked="0" layoutInCell="1" allowOverlap="1" wp14:anchorId="15D42AE1" wp14:editId="3A7EE221">
                <wp:simplePos x="0" y="0"/>
                <wp:positionH relativeFrom="column">
                  <wp:posOffset>-21590</wp:posOffset>
                </wp:positionH>
                <wp:positionV relativeFrom="paragraph">
                  <wp:posOffset>-62980</wp:posOffset>
                </wp:positionV>
                <wp:extent cx="6192520" cy="415290"/>
                <wp:effectExtent l="0" t="0" r="17780" b="22860"/>
                <wp:wrapNone/>
                <wp:docPr id="7" name="正方形/長方形 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4A8F" id="正方形/長方形 7" o:spid="_x0000_s1026" style="position:absolute;left:0;text-align:left;margin-left:-1.7pt;margin-top:-4.95pt;width:487.6pt;height:3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dIfgIAAM4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10</w:t>
      </w:r>
      <w:r w:rsidR="00F07A11" w:rsidRPr="00600A8E">
        <w:rPr>
          <w:rFonts w:ascii="HG丸ｺﾞｼｯｸM-PRO" w:eastAsia="HG丸ｺﾞｼｯｸM-PRO" w:hAnsi="HG丸ｺﾞｼｯｸM-PRO" w:hint="eastAsia"/>
        </w:rPr>
        <w:t xml:space="preserve">　</w:t>
      </w:r>
      <w:r w:rsidR="0044186C" w:rsidRPr="00600A8E">
        <w:rPr>
          <w:rFonts w:ascii="HG丸ｺﾞｼｯｸM-PRO" w:eastAsia="HG丸ｺﾞｼｯｸM-PRO" w:hAnsi="HG丸ｺﾞｼｯｸM-PRO" w:hint="eastAsia"/>
        </w:rPr>
        <w:t>事業内容に制約はあるのでしょうか。</w:t>
      </w:r>
      <w:bookmarkEnd w:id="10"/>
    </w:p>
    <w:p w14:paraId="5ADA3A2A" w14:textId="77777777" w:rsidR="006D64FA" w:rsidRPr="00600A8E" w:rsidRDefault="006D64FA" w:rsidP="006D64FA">
      <w:pPr>
        <w:rPr>
          <w:rFonts w:ascii="HG丸ｺﾞｼｯｸM-PRO" w:eastAsia="HG丸ｺﾞｼｯｸM-PRO" w:hAnsi="HG丸ｺﾞｼｯｸM-PRO"/>
        </w:rPr>
      </w:pPr>
    </w:p>
    <w:p w14:paraId="00F63FA5" w14:textId="6B4A9035" w:rsidR="0044186C" w:rsidRPr="00600A8E" w:rsidRDefault="0044186C" w:rsidP="00ED647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事業は、地域における</w:t>
      </w:r>
      <w:r w:rsidR="002074AD"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のための提案型の事業です。したがって、地域経済の活性化や雇用機会の創出のための地域の具体的な取組と相まって実施する</w:t>
      </w:r>
      <w:r w:rsidR="002074AD" w:rsidRPr="00600A8E">
        <w:rPr>
          <w:rFonts w:ascii="HG丸ｺﾞｼｯｸM-PRO" w:eastAsia="HG丸ｺﾞｼｯｸM-PRO" w:hAnsi="HG丸ｺﾞｼｯｸM-PRO" w:hint="eastAsia"/>
        </w:rPr>
        <w:t>事業所の魅力向上、事業拡大</w:t>
      </w:r>
      <w:r w:rsidR="00024B85"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人材育成</w:t>
      </w:r>
      <w:r w:rsidR="00024B85"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就職促進</w:t>
      </w:r>
      <w:r w:rsidRPr="00600A8E">
        <w:rPr>
          <w:rFonts w:ascii="HG丸ｺﾞｼｯｸM-PRO" w:eastAsia="HG丸ｺﾞｼｯｸM-PRO" w:hAnsi="HG丸ｺﾞｼｯｸM-PRO" w:hint="eastAsia"/>
        </w:rPr>
        <w:t>といった雇用創造に係る取組であることや国による他の施策との整合性が</w:t>
      </w:r>
      <w:r w:rsidR="00117D0B" w:rsidRPr="00600A8E">
        <w:rPr>
          <w:rFonts w:ascii="HG丸ｺﾞｼｯｸM-PRO" w:eastAsia="HG丸ｺﾞｼｯｸM-PRO" w:hAnsi="HG丸ｺﾞｼｯｸM-PRO" w:hint="eastAsia"/>
        </w:rPr>
        <w:t>取</w:t>
      </w:r>
      <w:r w:rsidRPr="00600A8E">
        <w:rPr>
          <w:rFonts w:ascii="HG丸ｺﾞｼｯｸM-PRO" w:eastAsia="HG丸ｺﾞｼｯｸM-PRO" w:hAnsi="HG丸ｺﾞｼｯｸM-PRO" w:hint="eastAsia"/>
        </w:rPr>
        <w:t>れていることが必要です。</w:t>
      </w:r>
    </w:p>
    <w:p w14:paraId="01F43D04" w14:textId="2606AA91"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事業は労働保険特別会計雇用勘定</w:t>
      </w:r>
      <w:r w:rsidR="00ED647E" w:rsidRPr="00600A8E">
        <w:rPr>
          <w:rFonts w:ascii="HG丸ｺﾞｼｯｸM-PRO" w:eastAsia="HG丸ｺﾞｼｯｸM-PRO" w:hAnsi="HG丸ｺﾞｼｯｸM-PRO" w:hint="eastAsia"/>
        </w:rPr>
        <w:t>における雇用安定事業又は能力開発事業であることから、</w:t>
      </w:r>
      <w:r w:rsidR="00024B85" w:rsidRPr="00600A8E">
        <w:rPr>
          <w:rFonts w:ascii="HG丸ｺﾞｼｯｸM-PRO" w:eastAsia="HG丸ｺﾞｼｯｸM-PRO" w:hAnsi="HG丸ｺﾞｼｯｸM-PRO" w:hint="eastAsia"/>
        </w:rPr>
        <w:t>事業所の人材確保や</w:t>
      </w:r>
      <w:r w:rsidR="00ED647E" w:rsidRPr="00600A8E">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の就職</w:t>
      </w:r>
      <w:r w:rsidR="00193A25"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w:t>
      </w:r>
      <w:r w:rsidR="00731727">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の促進に直接資する事業内容とする必要があります。</w:t>
      </w:r>
    </w:p>
    <w:p w14:paraId="11D56C0B" w14:textId="3B690915" w:rsidR="0044186C" w:rsidRPr="00600A8E" w:rsidRDefault="00AE3D89"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なお、対象外となる事業</w:t>
      </w:r>
      <w:r w:rsidR="00B85221">
        <w:rPr>
          <w:rFonts w:ascii="HG丸ｺﾞｼｯｸM-PRO" w:eastAsia="HG丸ｺﾞｼｯｸM-PRO" w:hAnsi="HG丸ｺﾞｼｯｸM-PRO" w:hint="eastAsia"/>
        </w:rPr>
        <w:t>内容</w:t>
      </w:r>
      <w:r w:rsidRPr="00600A8E">
        <w:rPr>
          <w:rFonts w:ascii="HG丸ｺﾞｼｯｸM-PRO" w:eastAsia="HG丸ｺﾞｼｯｸM-PRO" w:hAnsi="HG丸ｺﾞｼｯｸM-PRO" w:hint="eastAsia"/>
        </w:rPr>
        <w:t>については、</w:t>
      </w:r>
      <w:r w:rsidR="00CB3A8E">
        <w:rPr>
          <w:rFonts w:ascii="HG丸ｺﾞｼｯｸM-PRO" w:eastAsia="HG丸ｺﾞｼｯｸM-PRO" w:hAnsi="HG丸ｺﾞｼｯｸM-PRO" w:hint="eastAsia"/>
        </w:rPr>
        <w:t>令和</w:t>
      </w:r>
      <w:r w:rsidR="001E4B71">
        <w:rPr>
          <w:rFonts w:ascii="HG丸ｺﾞｼｯｸM-PRO" w:eastAsia="HG丸ｺﾞｼｯｸM-PRO" w:hAnsi="HG丸ｺﾞｼｯｸM-PRO" w:hint="eastAsia"/>
        </w:rPr>
        <w:t>５</w:t>
      </w:r>
      <w:r w:rsidR="00CB3A8E">
        <w:rPr>
          <w:rFonts w:ascii="HG丸ｺﾞｼｯｸM-PRO" w:eastAsia="HG丸ｺﾞｼｯｸM-PRO" w:hAnsi="HG丸ｺﾞｼｯｸM-PRO" w:hint="eastAsia"/>
        </w:rPr>
        <w:t>年度</w:t>
      </w:r>
      <w:r w:rsidR="0053062C" w:rsidRPr="0053062C">
        <w:rPr>
          <w:rFonts w:ascii="HG丸ｺﾞｼｯｸM-PRO" w:eastAsia="HG丸ｺﾞｼｯｸM-PRO" w:hAnsi="HG丸ｺﾞｼｯｸM-PRO" w:hint="eastAsia"/>
        </w:rPr>
        <w:t>地域雇用活性化推進事業</w:t>
      </w:r>
      <w:r w:rsidR="00D94BED">
        <w:rPr>
          <w:rFonts w:ascii="HG丸ｺﾞｼｯｸM-PRO" w:eastAsia="HG丸ｺﾞｼｯｸM-PRO" w:hAnsi="HG丸ｺﾞｼｯｸM-PRO" w:hint="eastAsia"/>
        </w:rPr>
        <w:t>に係る企画提案のための仕様書</w:t>
      </w:r>
      <w:r w:rsidR="0053062C" w:rsidRPr="0053062C">
        <w:rPr>
          <w:rFonts w:ascii="HG丸ｺﾞｼｯｸM-PRO" w:eastAsia="HG丸ｺﾞｼｯｸM-PRO" w:hAnsi="HG丸ｺﾞｼｯｸM-PRO" w:hint="eastAsia"/>
        </w:rPr>
        <w:t>（以下「</w:t>
      </w:r>
      <w:r w:rsidR="00D94BED">
        <w:rPr>
          <w:rFonts w:ascii="HG丸ｺﾞｼｯｸM-PRO" w:eastAsia="HG丸ｺﾞｼｯｸM-PRO" w:hAnsi="HG丸ｺﾞｼｯｸM-PRO" w:hint="eastAsia"/>
        </w:rPr>
        <w:t>仕様書</w:t>
      </w:r>
      <w:r w:rsidR="0053062C" w:rsidRPr="0053062C">
        <w:rPr>
          <w:rFonts w:ascii="HG丸ｺﾞｼｯｸM-PRO" w:eastAsia="HG丸ｺﾞｼｯｸM-PRO" w:hAnsi="HG丸ｺﾞｼｯｸM-PRO" w:hint="eastAsia"/>
        </w:rPr>
        <w:t>」という。）</w:t>
      </w:r>
      <w:r w:rsidR="00FE3360">
        <w:rPr>
          <w:rFonts w:ascii="HG丸ｺﾞｼｯｸM-PRO" w:eastAsia="HG丸ｺﾞｼｯｸM-PRO" w:hAnsi="HG丸ｺﾞｼｯｸM-PRO" w:hint="eastAsia"/>
        </w:rPr>
        <w:t>８</w:t>
      </w:r>
      <w:r w:rsidR="0053062C" w:rsidRPr="0053062C">
        <w:rPr>
          <w:rFonts w:ascii="HG丸ｺﾞｼｯｸM-PRO" w:eastAsia="HG丸ｺﾞｼｯｸM-PRO" w:hAnsi="HG丸ｺﾞｼｯｸM-PRO" w:hint="eastAsia"/>
        </w:rPr>
        <w:t>（３）「委託費で措置</w:t>
      </w:r>
      <w:r w:rsidR="009D222B">
        <w:rPr>
          <w:rFonts w:ascii="HG丸ｺﾞｼｯｸM-PRO" w:eastAsia="HG丸ｺﾞｼｯｸM-PRO" w:hAnsi="HG丸ｺﾞｼｯｸM-PRO" w:hint="eastAsia"/>
        </w:rPr>
        <w:t>できない</w:t>
      </w:r>
      <w:r w:rsidR="0053062C" w:rsidRPr="0053062C">
        <w:rPr>
          <w:rFonts w:ascii="HG丸ｺﾞｼｯｸM-PRO" w:eastAsia="HG丸ｺﾞｼｯｸM-PRO" w:hAnsi="HG丸ｺﾞｼｯｸM-PRO" w:hint="eastAsia"/>
        </w:rPr>
        <w:t>経費」を参照いただくほか、</w:t>
      </w:r>
      <w:r w:rsidR="0044186C" w:rsidRPr="00600A8E">
        <w:rPr>
          <w:rFonts w:ascii="HG丸ｺﾞｼｯｸM-PRO" w:eastAsia="HG丸ｺﾞｼｯｸM-PRO" w:hAnsi="HG丸ｺﾞｼｯｸM-PRO" w:hint="eastAsia"/>
        </w:rPr>
        <w:t>各都道府県労働局にお問い合わせ</w:t>
      </w:r>
      <w:r w:rsidR="008E571D" w:rsidRPr="00600A8E">
        <w:rPr>
          <w:rFonts w:ascii="HG丸ｺﾞｼｯｸM-PRO" w:eastAsia="HG丸ｺﾞｼｯｸM-PRO" w:hAnsi="HG丸ｺﾞｼｯｸM-PRO" w:hint="eastAsia"/>
        </w:rPr>
        <w:t>ください</w:t>
      </w:r>
      <w:r w:rsidR="0044186C" w:rsidRPr="00600A8E">
        <w:rPr>
          <w:rFonts w:ascii="HG丸ｺﾞｼｯｸM-PRO" w:eastAsia="HG丸ｺﾞｼｯｸM-PRO" w:hAnsi="HG丸ｺﾞｼｯｸM-PRO" w:hint="eastAsia"/>
        </w:rPr>
        <w:t>。</w:t>
      </w:r>
    </w:p>
    <w:p w14:paraId="1ED5099B" w14:textId="77777777" w:rsidR="00193A25" w:rsidRPr="00600A8E" w:rsidRDefault="00193A25" w:rsidP="0044186C">
      <w:pPr>
        <w:rPr>
          <w:rFonts w:ascii="HG丸ｺﾞｼｯｸM-PRO" w:eastAsia="HG丸ｺﾞｼｯｸM-PRO" w:hAnsi="HG丸ｺﾞｼｯｸM-PRO"/>
        </w:rPr>
      </w:pPr>
    </w:p>
    <w:bookmarkStart w:id="11" w:name="_Toc126333018"/>
    <w:p w14:paraId="367B6652" w14:textId="0AFC5BA5" w:rsidR="0044186C" w:rsidRPr="00600A8E" w:rsidRDefault="00193A25" w:rsidP="001C5A68">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5472" behindDoc="0" locked="0" layoutInCell="1" allowOverlap="1" wp14:anchorId="7FA0D827" wp14:editId="30B5E3A8">
                <wp:simplePos x="0" y="0"/>
                <wp:positionH relativeFrom="column">
                  <wp:posOffset>-88560</wp:posOffset>
                </wp:positionH>
                <wp:positionV relativeFrom="paragraph">
                  <wp:posOffset>-70175</wp:posOffset>
                </wp:positionV>
                <wp:extent cx="6192520" cy="415290"/>
                <wp:effectExtent l="0" t="0" r="17780" b="22860"/>
                <wp:wrapNone/>
                <wp:docPr id="8" name="正方形/長方形 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6EBB" id="正方形/長方形 8" o:spid="_x0000_s1026" style="position:absolute;left:0;text-align:left;margin-left:-6.95pt;margin-top:-5.55pt;width:487.6pt;height:3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ICfgIAAM4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11</w:t>
      </w:r>
      <w:r w:rsidR="0044186C" w:rsidRPr="00600A8E">
        <w:rPr>
          <w:rFonts w:ascii="HG丸ｺﾞｼｯｸM-PRO" w:eastAsia="HG丸ｺﾞｼｯｸM-PRO" w:hAnsi="HG丸ｺﾞｼｯｸM-PRO" w:hint="eastAsia"/>
        </w:rPr>
        <w:t xml:space="preserve">　事業推進員</w:t>
      </w:r>
      <w:r w:rsidR="002074AD" w:rsidRPr="00600A8E">
        <w:rPr>
          <w:rFonts w:ascii="HG丸ｺﾞｼｯｸM-PRO" w:eastAsia="HG丸ｺﾞｼｯｸM-PRO" w:hAnsi="HG丸ｺﾞｼｯｸM-PRO" w:hint="eastAsia"/>
        </w:rPr>
        <w:t>の担う業務はどういうものでしょうか。</w:t>
      </w:r>
      <w:bookmarkEnd w:id="11"/>
    </w:p>
    <w:p w14:paraId="3711245E" w14:textId="77777777" w:rsidR="006D64FA" w:rsidRPr="00600A8E" w:rsidRDefault="006D64FA" w:rsidP="006D64FA">
      <w:pPr>
        <w:rPr>
          <w:rFonts w:ascii="HG丸ｺﾞｼｯｸM-PRO" w:eastAsia="HG丸ｺﾞｼｯｸM-PRO" w:hAnsi="HG丸ｺﾞｼｯｸM-PRO"/>
        </w:rPr>
      </w:pPr>
    </w:p>
    <w:p w14:paraId="27ACF60D" w14:textId="58A650B8" w:rsidR="0044186C" w:rsidRPr="00600A8E" w:rsidRDefault="0044186C" w:rsidP="00FF15D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事業推進員とは、</w:t>
      </w:r>
      <w:r w:rsidR="00F8706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事業の運営全体の進捗管理及び実施並びに関係機関等との連絡調整を行う者として、</w:t>
      </w:r>
      <w:r w:rsidR="00410E72" w:rsidRPr="00600A8E">
        <w:rPr>
          <w:rFonts w:ascii="HG丸ｺﾞｼｯｸM-PRO" w:eastAsia="HG丸ｺﾞｼｯｸM-PRO" w:hAnsi="HG丸ｺﾞｼｯｸM-PRO" w:hint="eastAsia"/>
        </w:rPr>
        <w:t>協議会</w:t>
      </w:r>
      <w:r w:rsidRPr="00600A8E">
        <w:rPr>
          <w:rFonts w:ascii="HG丸ｺﾞｼｯｸM-PRO" w:eastAsia="HG丸ｺﾞｼｯｸM-PRO" w:hAnsi="HG丸ｺﾞｼｯｸM-PRO" w:hint="eastAsia"/>
        </w:rPr>
        <w:t>に配置</w:t>
      </w:r>
      <w:r w:rsidR="002074AD" w:rsidRPr="00600A8E">
        <w:rPr>
          <w:rFonts w:ascii="HG丸ｺﾞｼｯｸM-PRO" w:eastAsia="HG丸ｺﾞｼｯｸM-PRO" w:hAnsi="HG丸ｺﾞｼｯｸM-PRO" w:hint="eastAsia"/>
        </w:rPr>
        <w:t>できる</w:t>
      </w:r>
      <w:r w:rsidRPr="00600A8E">
        <w:rPr>
          <w:rFonts w:ascii="HG丸ｺﾞｼｯｸM-PRO" w:eastAsia="HG丸ｺﾞｼｯｸM-PRO" w:hAnsi="HG丸ｺﾞｼｯｸM-PRO" w:hint="eastAsia"/>
        </w:rPr>
        <w:t>者を指します。</w:t>
      </w:r>
    </w:p>
    <w:p w14:paraId="31682AA3"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具体的には、以下のような業務を行うこととしています。</w:t>
      </w:r>
    </w:p>
    <w:p w14:paraId="043887DC"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①　事業の進捗管理・実施に係る事務</w:t>
      </w:r>
    </w:p>
    <w:p w14:paraId="07C0B1D5"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事業の実施状況の確認</w:t>
      </w:r>
    </w:p>
    <w:p w14:paraId="0672E09F"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③　事業の実施結果の取りまとめ</w:t>
      </w:r>
    </w:p>
    <w:p w14:paraId="001FD5A2"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④　事業の実施に係る関係機関及び関係団体等との連絡調整</w:t>
      </w:r>
    </w:p>
    <w:p w14:paraId="60535F39"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⑤　その他、事業の実施に当たり必要な業務</w:t>
      </w:r>
    </w:p>
    <w:p w14:paraId="201E6E7F" w14:textId="77777777" w:rsidR="00A00109" w:rsidRPr="00600A8E" w:rsidRDefault="00A00109" w:rsidP="00A00109">
      <w:pPr>
        <w:rPr>
          <w:rFonts w:ascii="HG丸ｺﾞｼｯｸM-PRO" w:eastAsia="HG丸ｺﾞｼｯｸM-PRO" w:hAnsi="HG丸ｺﾞｼｯｸM-PRO"/>
        </w:rPr>
      </w:pPr>
    </w:p>
    <w:bookmarkStart w:id="12" w:name="_Toc126333019"/>
    <w:p w14:paraId="4A81CD30" w14:textId="0B89B082" w:rsidR="00A00109" w:rsidRPr="00600A8E" w:rsidRDefault="00A00109" w:rsidP="00A00109">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8000" behindDoc="0" locked="0" layoutInCell="1" allowOverlap="1" wp14:anchorId="1B92A65D" wp14:editId="4CEB6B70">
                <wp:simplePos x="0" y="0"/>
                <wp:positionH relativeFrom="column">
                  <wp:posOffset>-88560</wp:posOffset>
                </wp:positionH>
                <wp:positionV relativeFrom="paragraph">
                  <wp:posOffset>-70175</wp:posOffset>
                </wp:positionV>
                <wp:extent cx="6192520" cy="41529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096E" id="正方形/長方形 14" o:spid="_x0000_s1026" style="position:absolute;left:0;text-align:left;margin-left:-6.95pt;margin-top:-5.55pt;width:487.6pt;height:3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xG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AcnrEZ/AgAA&#10;0AQAAA4AAAAAAAAAAAAAAAAALgIAAGRycy9lMm9Eb2MueG1sUEsBAi0AFAAGAAgAAAAhAKa7SCvd&#10;AAAACg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12</w:t>
      </w:r>
      <w:r w:rsidRPr="00600A8E">
        <w:rPr>
          <w:rFonts w:ascii="HG丸ｺﾞｼｯｸM-PRO" w:eastAsia="HG丸ｺﾞｼｯｸM-PRO" w:hAnsi="HG丸ｺﾞｼｯｸM-PRO" w:hint="eastAsia"/>
        </w:rPr>
        <w:t xml:space="preserve">　</w:t>
      </w:r>
      <w:r w:rsidRPr="00A00109">
        <w:rPr>
          <w:rFonts w:ascii="HG丸ｺﾞｼｯｸM-PRO" w:eastAsia="HG丸ｺﾞｼｯｸM-PRO" w:hAnsi="HG丸ｺﾞｼｯｸM-PRO" w:hint="eastAsia"/>
        </w:rPr>
        <w:t>事業推進員を人材派遣会社からの派遣社員とすることは可能でしょうか。</w:t>
      </w:r>
      <w:bookmarkEnd w:id="12"/>
    </w:p>
    <w:p w14:paraId="64A61144" w14:textId="48AB735B" w:rsidR="00A00109" w:rsidRPr="00600A8E" w:rsidRDefault="00A00109" w:rsidP="00A00109">
      <w:pPr>
        <w:rPr>
          <w:rFonts w:ascii="HG丸ｺﾞｼｯｸM-PRO" w:eastAsia="HG丸ｺﾞｼｯｸM-PRO" w:hAnsi="HG丸ｺﾞｼｯｸM-PRO"/>
        </w:rPr>
      </w:pPr>
    </w:p>
    <w:p w14:paraId="04441F23" w14:textId="26E18604" w:rsid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A00109">
        <w:rPr>
          <w:rFonts w:ascii="HG丸ｺﾞｼｯｸM-PRO" w:eastAsia="HG丸ｺﾞｼｯｸM-PRO" w:hAnsi="HG丸ｺﾞｼｯｸM-PRO" w:hint="eastAsia"/>
        </w:rPr>
        <w:t>協議会と事業推進員の間で雇用契約を締結する必要があるため、事業推進員を派遣社員とすることはできません。</w:t>
      </w:r>
    </w:p>
    <w:p w14:paraId="34DF0C8A" w14:textId="77777777" w:rsidR="00A00109" w:rsidRPr="00A00109" w:rsidRDefault="00A00109" w:rsidP="00A00109">
      <w:pPr>
        <w:ind w:left="210" w:hangingChars="100" w:hanging="210"/>
        <w:rPr>
          <w:rFonts w:ascii="HG丸ｺﾞｼｯｸM-PRO" w:eastAsia="HG丸ｺﾞｼｯｸM-PRO" w:hAnsi="HG丸ｺﾞｼｯｸM-PRO"/>
        </w:rPr>
      </w:pPr>
    </w:p>
    <w:bookmarkStart w:id="13" w:name="_Toc126333020"/>
    <w:p w14:paraId="24C460F7" w14:textId="6BD77FC2" w:rsidR="00A00109" w:rsidRPr="00600A8E" w:rsidRDefault="00A00109" w:rsidP="00A00109">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7152" behindDoc="0" locked="0" layoutInCell="1" allowOverlap="1" wp14:anchorId="40BBE54A" wp14:editId="7E85857F">
                <wp:simplePos x="0" y="0"/>
                <wp:positionH relativeFrom="column">
                  <wp:posOffset>-88560</wp:posOffset>
                </wp:positionH>
                <wp:positionV relativeFrom="paragraph">
                  <wp:posOffset>-70175</wp:posOffset>
                </wp:positionV>
                <wp:extent cx="6192520" cy="415290"/>
                <wp:effectExtent l="0" t="0" r="17780" b="22860"/>
                <wp:wrapNone/>
                <wp:docPr id="16" name="正方形/長方形 1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BD63B" id="正方形/長方形 16" o:spid="_x0000_s1026" style="position:absolute;left:0;text-align:left;margin-left:-6.95pt;margin-top:-5.55pt;width:487.6pt;height:3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Xt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NBgte1/AgAA&#10;0AQAAA4AAAAAAAAAAAAAAAAALgIAAGRycy9lMm9Eb2MueG1sUEsBAi0AFAAGAAgAAAAhAKa7SCvd&#10;AAAACg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13</w:t>
      </w:r>
      <w:r w:rsidRPr="00600A8E">
        <w:rPr>
          <w:rFonts w:ascii="HG丸ｺﾞｼｯｸM-PRO" w:eastAsia="HG丸ｺﾞｼｯｸM-PRO" w:hAnsi="HG丸ｺﾞｼｯｸM-PRO" w:hint="eastAsia"/>
        </w:rPr>
        <w:t xml:space="preserve">　</w:t>
      </w:r>
      <w:r w:rsidRPr="00A00109">
        <w:rPr>
          <w:rFonts w:ascii="HG丸ｺﾞｼｯｸM-PRO" w:eastAsia="HG丸ｺﾞｼｯｸM-PRO" w:hAnsi="HG丸ｺﾞｼｯｸM-PRO" w:hint="eastAsia"/>
        </w:rPr>
        <w:t>事業推進員の一部（リーダー含む）を２年度目から配置することは可能ですか。</w:t>
      </w:r>
      <w:bookmarkEnd w:id="13"/>
    </w:p>
    <w:p w14:paraId="1CC8A1A0" w14:textId="77777777" w:rsidR="00A00109" w:rsidRPr="00600A8E" w:rsidRDefault="00A00109" w:rsidP="00A00109">
      <w:pPr>
        <w:rPr>
          <w:rFonts w:ascii="HG丸ｺﾞｼｯｸM-PRO" w:eastAsia="HG丸ｺﾞｼｯｸM-PRO" w:hAnsi="HG丸ｺﾞｼｯｸM-PRO"/>
        </w:rPr>
      </w:pPr>
    </w:p>
    <w:p w14:paraId="13B5E9F2" w14:textId="366FB81F" w:rsidR="0081661E" w:rsidRP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A00109">
        <w:rPr>
          <w:rFonts w:ascii="HG丸ｺﾞｼｯｸM-PRO" w:eastAsia="HG丸ｺﾞｼｯｸM-PRO" w:hAnsi="HG丸ｺﾞｼｯｸM-PRO" w:hint="eastAsia"/>
        </w:rPr>
        <w:t>一部の事業推進員を２年度目から配置することは可能ですが、事業を統括する役割を持つリーダーが初年度不在であることは望ましくありません。</w:t>
      </w:r>
    </w:p>
    <w:bookmarkStart w:id="14" w:name="_Toc126333021"/>
    <w:p w14:paraId="44F959BA" w14:textId="661E0434" w:rsidR="0044186C" w:rsidRPr="00600A8E" w:rsidRDefault="008C4B03" w:rsidP="00C45FE6">
      <w:pPr>
        <w:pStyle w:val="1"/>
        <w:rPr>
          <w:rFonts w:ascii="HG丸ｺﾞｼｯｸM-PRO" w:eastAsia="HG丸ｺﾞｼｯｸM-PRO" w:hAnsi="HG丸ｺﾞｼｯｸM-PRO"/>
          <w:sz w:val="28"/>
          <w:szCs w:val="28"/>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3904" behindDoc="0" locked="0" layoutInCell="1" allowOverlap="1" wp14:anchorId="1EED9F76" wp14:editId="635F42DC">
                <wp:simplePos x="0" y="0"/>
                <wp:positionH relativeFrom="column">
                  <wp:posOffset>-21821</wp:posOffset>
                </wp:positionH>
                <wp:positionV relativeFrom="paragraph">
                  <wp:posOffset>373034</wp:posOffset>
                </wp:positionV>
                <wp:extent cx="6192520" cy="415290"/>
                <wp:effectExtent l="0" t="0" r="17780" b="22860"/>
                <wp:wrapNone/>
                <wp:docPr id="9" name="正方形/長方形 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B5CFF" id="正方形/長方形 9" o:spid="_x0000_s1026" style="position:absolute;left:0;text-align:left;margin-left:-1.7pt;margin-top:29.35pt;width:487.6pt;height:3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ErfQIAAM4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" filled="f" strokecolor="windowText"/>
            </w:pict>
          </mc:Fallback>
        </mc:AlternateContent>
      </w:r>
      <w:r w:rsidR="0044186C" w:rsidRPr="00600A8E">
        <w:rPr>
          <w:rFonts w:ascii="HG丸ｺﾞｼｯｸM-PRO" w:eastAsia="HG丸ｺﾞｼｯｸM-PRO" w:hAnsi="HG丸ｺﾞｼｯｸM-PRO" w:hint="eastAsia"/>
          <w:sz w:val="28"/>
          <w:szCs w:val="28"/>
        </w:rPr>
        <w:t>【協議会に関する事項】</w:t>
      </w:r>
      <w:bookmarkEnd w:id="14"/>
    </w:p>
    <w:p w14:paraId="2CF41288" w14:textId="68165E74" w:rsidR="0044186C" w:rsidRPr="00600A8E" w:rsidRDefault="0044186C" w:rsidP="001C5A68">
      <w:pPr>
        <w:pStyle w:val="2"/>
        <w:ind w:left="210" w:hangingChars="100" w:hanging="210"/>
        <w:rPr>
          <w:rFonts w:ascii="HG丸ｺﾞｼｯｸM-PRO" w:eastAsia="HG丸ｺﾞｼｯｸM-PRO" w:hAnsi="HG丸ｺﾞｼｯｸM-PRO"/>
        </w:rPr>
      </w:pPr>
      <w:bookmarkStart w:id="15" w:name="_Toc126333022"/>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14</w:t>
      </w:r>
      <w:r w:rsidRPr="00600A8E">
        <w:rPr>
          <w:rFonts w:ascii="HG丸ｺﾞｼｯｸM-PRO" w:eastAsia="HG丸ｺﾞｼｯｸM-PRO" w:hAnsi="HG丸ｺﾞｼｯｸM-PRO" w:hint="eastAsia"/>
        </w:rPr>
        <w:t xml:space="preserve">　都道府県が</w:t>
      </w:r>
      <w:r w:rsidR="00F8706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事業の提案・実施主体となることは可能でしょうか。</w:t>
      </w:r>
      <w:bookmarkEnd w:id="15"/>
    </w:p>
    <w:p w14:paraId="2A77BCB5" w14:textId="77777777" w:rsidR="006D64FA" w:rsidRPr="00600A8E" w:rsidRDefault="006D64FA" w:rsidP="006D64FA">
      <w:pPr>
        <w:rPr>
          <w:rFonts w:ascii="HG丸ｺﾞｼｯｸM-PRO" w:eastAsia="HG丸ｺﾞｼｯｸM-PRO" w:hAnsi="HG丸ｺﾞｼｯｸM-PRO"/>
        </w:rPr>
      </w:pPr>
    </w:p>
    <w:p w14:paraId="4E8F224D" w14:textId="68511FA8"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事業は市町村レベルでの自主的かつ地域一体となった取組を支援するものであることから、都道府県が主体になることはできません。</w:t>
      </w:r>
    </w:p>
    <w:p w14:paraId="6423C6CD" w14:textId="2A69AEDD"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あくまでも、事業の実施を希望する地域の市町村、経済団体等を構成員とする協議会（又はその設立準備会）が事業</w:t>
      </w:r>
      <w:r w:rsidR="00B85221">
        <w:rPr>
          <w:rFonts w:ascii="HG丸ｺﾞｼｯｸM-PRO" w:eastAsia="HG丸ｺﾞｼｯｸM-PRO" w:hAnsi="HG丸ｺﾞｼｯｸM-PRO" w:hint="eastAsia"/>
        </w:rPr>
        <w:t>構想</w:t>
      </w:r>
      <w:r w:rsidRPr="00600A8E">
        <w:rPr>
          <w:rFonts w:ascii="HG丸ｺﾞｼｯｸM-PRO" w:eastAsia="HG丸ｺﾞｼｯｸM-PRO" w:hAnsi="HG丸ｺﾞｼｯｸM-PRO" w:hint="eastAsia"/>
        </w:rPr>
        <w:t>を提案することとなっています。</w:t>
      </w:r>
    </w:p>
    <w:p w14:paraId="4B8E96B7" w14:textId="4B863B0A"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したがって、当該地域の市町村は参加せず、都道府県だけが参加した協議会が事業を提案することはできませんが、当該地域の市町村、経済団体等が参加した上で都道府県が協議会の構成員の一員となり、</w:t>
      </w:r>
      <w:r w:rsidR="00B85221">
        <w:rPr>
          <w:rFonts w:ascii="HG丸ｺﾞｼｯｸM-PRO" w:eastAsia="HG丸ｺﾞｼｯｸM-PRO" w:hAnsi="HG丸ｺﾞｼｯｸM-PRO" w:hint="eastAsia"/>
        </w:rPr>
        <w:t>事業</w:t>
      </w:r>
      <w:r w:rsidRPr="00600A8E">
        <w:rPr>
          <w:rFonts w:ascii="HG丸ｺﾞｼｯｸM-PRO" w:eastAsia="HG丸ｺﾞｼｯｸM-PRO" w:hAnsi="HG丸ｺﾞｼｯｸM-PRO" w:hint="eastAsia"/>
        </w:rPr>
        <w:t>構想を提案することは可能です。</w:t>
      </w:r>
    </w:p>
    <w:p w14:paraId="3838C811" w14:textId="25C1E847" w:rsidR="0044186C" w:rsidRPr="00600A8E" w:rsidRDefault="00B75395" w:rsidP="00B7539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44186C"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事業の実施主体は、協議会又は協議会の指定する民間団体等となっています</w:t>
      </w:r>
      <w:r w:rsidR="00410E72" w:rsidRPr="00600A8E">
        <w:rPr>
          <w:rFonts w:ascii="HG丸ｺﾞｼｯｸM-PRO" w:eastAsia="HG丸ｺﾞｼｯｸM-PRO" w:hAnsi="HG丸ｺﾞｼｯｸM-PRO" w:hint="eastAsia"/>
        </w:rPr>
        <w:t>ので、</w:t>
      </w:r>
      <w:r w:rsidR="0044186C" w:rsidRPr="00600A8E">
        <w:rPr>
          <w:rFonts w:ascii="HG丸ｺﾞｼｯｸM-PRO" w:eastAsia="HG丸ｺﾞｼｯｸM-PRO" w:hAnsi="HG丸ｺﾞｼｯｸM-PRO" w:hint="eastAsia"/>
        </w:rPr>
        <w:t>都道府県</w:t>
      </w:r>
      <w:r w:rsidR="00410E72" w:rsidRPr="00600A8E">
        <w:rPr>
          <w:rFonts w:ascii="HG丸ｺﾞｼｯｸM-PRO" w:eastAsia="HG丸ｺﾞｼｯｸM-PRO" w:hAnsi="HG丸ｺﾞｼｯｸM-PRO" w:hint="eastAsia"/>
        </w:rPr>
        <w:t>は</w:t>
      </w:r>
      <w:r w:rsidR="0044186C" w:rsidRPr="00600A8E">
        <w:rPr>
          <w:rFonts w:ascii="HG丸ｺﾞｼｯｸM-PRO" w:eastAsia="HG丸ｺﾞｼｯｸM-PRO" w:hAnsi="HG丸ｺﾞｼｯｸM-PRO" w:hint="eastAsia"/>
        </w:rPr>
        <w:t>協議会の一員として事業</w:t>
      </w:r>
      <w:r w:rsidR="00410E72" w:rsidRPr="00600A8E">
        <w:rPr>
          <w:rFonts w:ascii="HG丸ｺﾞｼｯｸM-PRO" w:eastAsia="HG丸ｺﾞｼｯｸM-PRO" w:hAnsi="HG丸ｺﾞｼｯｸM-PRO" w:hint="eastAsia"/>
        </w:rPr>
        <w:t>に関わる</w:t>
      </w:r>
      <w:r w:rsidR="0044186C" w:rsidRPr="00600A8E">
        <w:rPr>
          <w:rFonts w:ascii="HG丸ｺﾞｼｯｸM-PRO" w:eastAsia="HG丸ｺﾞｼｯｸM-PRO" w:hAnsi="HG丸ｺﾞｼｯｸM-PRO" w:hint="eastAsia"/>
        </w:rPr>
        <w:t>ことは可能です</w:t>
      </w:r>
      <w:r w:rsidR="00FE258D" w:rsidRPr="00600A8E">
        <w:rPr>
          <w:rFonts w:ascii="HG丸ｺﾞｼｯｸM-PRO" w:eastAsia="HG丸ｺﾞｼｯｸM-PRO" w:hAnsi="HG丸ｺﾞｼｯｸM-PRO" w:hint="eastAsia"/>
        </w:rPr>
        <w:t>。</w:t>
      </w:r>
    </w:p>
    <w:p w14:paraId="216BAF38" w14:textId="77777777" w:rsidR="00CB3A8E" w:rsidRPr="00600A8E" w:rsidRDefault="00CB3A8E" w:rsidP="0044186C">
      <w:pPr>
        <w:rPr>
          <w:rFonts w:ascii="HG丸ｺﾞｼｯｸM-PRO" w:eastAsia="HG丸ｺﾞｼｯｸM-PRO" w:hAnsi="HG丸ｺﾞｼｯｸM-PRO"/>
        </w:rPr>
      </w:pPr>
    </w:p>
    <w:bookmarkStart w:id="16" w:name="_Toc126333023"/>
    <w:p w14:paraId="0045E9CB" w14:textId="4C7E7C72" w:rsidR="0044186C" w:rsidRPr="00600A8E" w:rsidRDefault="008B1034" w:rsidP="008C4B03">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8544" behindDoc="0" locked="0" layoutInCell="1" allowOverlap="1" wp14:anchorId="5817B6D6" wp14:editId="5894D726">
                <wp:simplePos x="0" y="0"/>
                <wp:positionH relativeFrom="column">
                  <wp:posOffset>-10795</wp:posOffset>
                </wp:positionH>
                <wp:positionV relativeFrom="paragraph">
                  <wp:posOffset>-88900</wp:posOffset>
                </wp:positionV>
                <wp:extent cx="6192520" cy="415290"/>
                <wp:effectExtent l="0" t="0" r="17780" b="22860"/>
                <wp:wrapNone/>
                <wp:docPr id="12" name="正方形/長方形 1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B6BA" id="正方形/長方形 12" o:spid="_x0000_s1026" style="position:absolute;left:0;text-align:left;margin-left:-.85pt;margin-top:-7pt;width:487.6pt;height:3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g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15</w:t>
      </w:r>
      <w:r w:rsidR="0044186C" w:rsidRPr="00600A8E">
        <w:rPr>
          <w:rFonts w:ascii="HG丸ｺﾞｼｯｸM-PRO" w:eastAsia="HG丸ｺﾞｼｯｸM-PRO" w:hAnsi="HG丸ｺﾞｼｯｸM-PRO" w:hint="eastAsia"/>
        </w:rPr>
        <w:t xml:space="preserve">　事業の提案主体と実施主体が異なってもよいのでしょうか。</w:t>
      </w:r>
      <w:bookmarkEnd w:id="16"/>
    </w:p>
    <w:p w14:paraId="1526CB6B" w14:textId="77777777" w:rsidR="006D64FA" w:rsidRPr="00600A8E" w:rsidRDefault="006D64FA" w:rsidP="006D64FA">
      <w:pPr>
        <w:rPr>
          <w:rFonts w:ascii="HG丸ｺﾞｼｯｸM-PRO" w:eastAsia="HG丸ｺﾞｼｯｸM-PRO" w:hAnsi="HG丸ｺﾞｼｯｸM-PRO"/>
        </w:rPr>
      </w:pPr>
    </w:p>
    <w:p w14:paraId="0C5683F8" w14:textId="15F06869"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31727">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事業は、提案公募型の委託事業であり、雇用創造に自発的に取り組む地域</w:t>
      </w:r>
      <w:r w:rsidR="00EC6F91" w:rsidRPr="00600A8E">
        <w:rPr>
          <w:rFonts w:ascii="HG丸ｺﾞｼｯｸM-PRO" w:eastAsia="HG丸ｺﾞｼｯｸM-PRO" w:hAnsi="HG丸ｺﾞｼｯｸM-PRO" w:hint="eastAsia"/>
        </w:rPr>
        <w:t>や過疎化が進んでいる地域等</w:t>
      </w:r>
      <w:r w:rsidRPr="00600A8E">
        <w:rPr>
          <w:rFonts w:ascii="HG丸ｺﾞｼｯｸM-PRO" w:eastAsia="HG丸ｺﾞｼｯｸM-PRO" w:hAnsi="HG丸ｺﾞｼｯｸM-PRO" w:hint="eastAsia"/>
        </w:rPr>
        <w:t>から提案された雇用対策の事業構想のうち、</w:t>
      </w:r>
      <w:r w:rsidR="002074AD"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効果が高いものを選抜し、事業を委託するものです。</w:t>
      </w:r>
    </w:p>
    <w:p w14:paraId="6E11767F"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事業の実施に当たっては、提案主体である協議会が自ら事業を実施する場合はもちろん、再委託等により他の団体等が事業を実施する場合にあっても、管理主体はあくまで協議会であり、効果的な事業となるよう取り組むとともに、事業評価等全体的な管理は協議会が責任をもって行うことになります。</w:t>
      </w:r>
    </w:p>
    <w:p w14:paraId="2EFBDB62"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このような観点から、事業の提案を行う主体と実施する主体が全く無関係であることは認められません。</w:t>
      </w:r>
    </w:p>
    <w:p w14:paraId="16E3BF26" w14:textId="7E98DC9B" w:rsidR="009C6C40" w:rsidRPr="00600A8E" w:rsidRDefault="0044186C"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事業として実施する取組についてのアイディア</w:t>
      </w:r>
      <w:r w:rsidR="003C0FAA" w:rsidRPr="00600A8E">
        <w:rPr>
          <w:rFonts w:ascii="HG丸ｺﾞｼｯｸM-PRO" w:eastAsia="HG丸ｺﾞｼｯｸM-PRO" w:hAnsi="HG丸ｺﾞｼｯｸM-PRO" w:hint="eastAsia"/>
        </w:rPr>
        <w:t>を有する者がいる場合、</w:t>
      </w:r>
      <w:r w:rsidRPr="00600A8E">
        <w:rPr>
          <w:rFonts w:ascii="HG丸ｺﾞｼｯｸM-PRO" w:eastAsia="HG丸ｺﾞｼｯｸM-PRO" w:hAnsi="HG丸ｺﾞｼｯｸM-PRO" w:hint="eastAsia"/>
        </w:rPr>
        <w:t>この事業を提案・実施しようとする意欲のある地域の市町村、経済団体等にアイディアを提供</w:t>
      </w:r>
      <w:r w:rsidR="00742665" w:rsidRPr="00600A8E">
        <w:rPr>
          <w:rFonts w:ascii="HG丸ｺﾞｼｯｸM-PRO" w:eastAsia="HG丸ｺﾞｼｯｸM-PRO" w:hAnsi="HG丸ｺﾞｼｯｸM-PRO" w:hint="eastAsia"/>
        </w:rPr>
        <w:t>していただく</w:t>
      </w:r>
      <w:r w:rsidRPr="00600A8E">
        <w:rPr>
          <w:rFonts w:ascii="HG丸ｺﾞｼｯｸM-PRO" w:eastAsia="HG丸ｺﾞｼｯｸM-PRO" w:hAnsi="HG丸ｺﾞｼｯｸM-PRO" w:hint="eastAsia"/>
        </w:rPr>
        <w:t>よう</w:t>
      </w:r>
      <w:r w:rsidR="00742665" w:rsidRPr="00600A8E">
        <w:rPr>
          <w:rFonts w:ascii="HG丸ｺﾞｼｯｸM-PRO" w:eastAsia="HG丸ｺﾞｼｯｸM-PRO" w:hAnsi="HG丸ｺﾞｼｯｸM-PRO" w:hint="eastAsia"/>
        </w:rPr>
        <w:t>働きかけて</w:t>
      </w:r>
      <w:r w:rsidR="008E571D" w:rsidRPr="00600A8E">
        <w:rPr>
          <w:rFonts w:ascii="HG丸ｺﾞｼｯｸM-PRO" w:eastAsia="HG丸ｺﾞｼｯｸM-PRO" w:hAnsi="HG丸ｺﾞｼｯｸM-PRO" w:hint="eastAsia"/>
        </w:rPr>
        <w:t>ください</w:t>
      </w:r>
      <w:r w:rsidR="00742665" w:rsidRPr="00600A8E">
        <w:rPr>
          <w:rFonts w:ascii="HG丸ｺﾞｼｯｸM-PRO" w:eastAsia="HG丸ｺﾞｼｯｸM-PRO" w:hAnsi="HG丸ｺﾞｼｯｸM-PRO" w:hint="eastAsia"/>
        </w:rPr>
        <w:t>。</w:t>
      </w:r>
    </w:p>
    <w:p w14:paraId="40DA5BA4" w14:textId="7857BB70" w:rsidR="004D062C" w:rsidRPr="00600A8E" w:rsidRDefault="009C6C40">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1616" behindDoc="0" locked="0" layoutInCell="1" allowOverlap="1" wp14:anchorId="1E2C89F4" wp14:editId="610EB5DA">
                <wp:simplePos x="0" y="0"/>
                <wp:positionH relativeFrom="column">
                  <wp:posOffset>-34290</wp:posOffset>
                </wp:positionH>
                <wp:positionV relativeFrom="paragraph">
                  <wp:posOffset>146685</wp:posOffset>
                </wp:positionV>
                <wp:extent cx="6192520" cy="447675"/>
                <wp:effectExtent l="0" t="0" r="17780" b="28575"/>
                <wp:wrapNone/>
                <wp:docPr id="10" name="正方形/長方形 10"/>
                <wp:cNvGraphicFramePr/>
                <a:graphic xmlns:a="http://schemas.openxmlformats.org/drawingml/2006/main">
                  <a:graphicData uri="http://schemas.microsoft.com/office/word/2010/wordprocessingShape">
                    <wps:wsp>
                      <wps:cNvSpPr/>
                      <wps:spPr>
                        <a:xfrm>
                          <a:off x="0" y="0"/>
                          <a:ext cx="6192520"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19BFF" id="正方形/長方形 10" o:spid="_x0000_s1026" style="position:absolute;left:0;text-align:left;margin-left:-2.7pt;margin-top:11.55pt;width:487.6pt;height:3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" filled="f" strokecolor="windowText"/>
            </w:pict>
          </mc:Fallback>
        </mc:AlternateContent>
      </w:r>
    </w:p>
    <w:p w14:paraId="13FA7C1F" w14:textId="0443EF54" w:rsidR="0044186C" w:rsidRPr="00600A8E" w:rsidRDefault="0044186C" w:rsidP="001C5A68">
      <w:pPr>
        <w:pStyle w:val="2"/>
        <w:ind w:left="210" w:hangingChars="100" w:hanging="210"/>
        <w:rPr>
          <w:rFonts w:ascii="HG丸ｺﾞｼｯｸM-PRO" w:eastAsia="HG丸ｺﾞｼｯｸM-PRO" w:hAnsi="HG丸ｺﾞｼｯｸM-PRO"/>
        </w:rPr>
      </w:pPr>
      <w:bookmarkStart w:id="17" w:name="_Toc126333024"/>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16</w:t>
      </w:r>
      <w:r w:rsidRPr="00600A8E">
        <w:rPr>
          <w:rFonts w:ascii="HG丸ｺﾞｼｯｸM-PRO" w:eastAsia="HG丸ｺﾞｼｯｸM-PRO" w:hAnsi="HG丸ｺﾞｼｯｸM-PRO" w:hint="eastAsia"/>
        </w:rPr>
        <w:t xml:space="preserve">　協議会には、地域の経済団体等の参加は必要ですか。また、地域外からの参加は可能でしょうか。</w:t>
      </w:r>
      <w:bookmarkEnd w:id="17"/>
    </w:p>
    <w:p w14:paraId="0B786710" w14:textId="77777777" w:rsidR="006D64FA" w:rsidRPr="00600A8E" w:rsidRDefault="006D64FA" w:rsidP="006D64FA">
      <w:pPr>
        <w:rPr>
          <w:rFonts w:ascii="HG丸ｺﾞｼｯｸM-PRO" w:eastAsia="HG丸ｺﾞｼｯｸM-PRO" w:hAnsi="HG丸ｺﾞｼｯｸM-PRO"/>
        </w:rPr>
      </w:pPr>
    </w:p>
    <w:p w14:paraId="25169453" w14:textId="68C9C70C"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42665" w:rsidRPr="00600A8E">
        <w:rPr>
          <w:rFonts w:ascii="HG丸ｺﾞｼｯｸM-PRO" w:eastAsia="HG丸ｺﾞｼｯｸM-PRO" w:hAnsi="HG丸ｺﾞｼｯｸM-PRO" w:hint="eastAsia"/>
        </w:rPr>
        <w:t>活性化事業の実施主体となる</w:t>
      </w:r>
      <w:r w:rsidRPr="00600A8E">
        <w:rPr>
          <w:rFonts w:ascii="HG丸ｺﾞｼｯｸM-PRO" w:eastAsia="HG丸ｺﾞｼｯｸM-PRO" w:hAnsi="HG丸ｺﾞｼｯｸM-PRO" w:hint="eastAsia"/>
        </w:rPr>
        <w:t>協議会については、</w:t>
      </w:r>
      <w:r w:rsidR="00085E4F" w:rsidRPr="00600A8E">
        <w:rPr>
          <w:rFonts w:ascii="HG丸ｺﾞｼｯｸM-PRO" w:eastAsia="HG丸ｺﾞｼｯｸM-PRO" w:hAnsi="HG丸ｺﾞｼｯｸM-PRO" w:hint="eastAsia"/>
        </w:rPr>
        <w:t>事業の実施を希望する地域</w:t>
      </w:r>
      <w:r w:rsidRPr="00600A8E">
        <w:rPr>
          <w:rFonts w:ascii="HG丸ｺﾞｼｯｸM-PRO" w:eastAsia="HG丸ｺﾞｼｯｸM-PRO" w:hAnsi="HG丸ｺﾞｼｯｸM-PRO" w:hint="eastAsia"/>
        </w:rPr>
        <w:t>の市町村及び経済</w:t>
      </w:r>
      <w:r w:rsidR="00742665" w:rsidRPr="00600A8E">
        <w:rPr>
          <w:rFonts w:ascii="HG丸ｺﾞｼｯｸM-PRO" w:eastAsia="HG丸ｺﾞｼｯｸM-PRO" w:hAnsi="HG丸ｺﾞｼｯｸM-PRO" w:hint="eastAsia"/>
        </w:rPr>
        <w:t>団体が構成員</w:t>
      </w:r>
      <w:r w:rsidR="00F561C2" w:rsidRPr="00600A8E">
        <w:rPr>
          <w:rFonts w:ascii="HG丸ｺﾞｼｯｸM-PRO" w:eastAsia="HG丸ｺﾞｼｯｸM-PRO" w:hAnsi="HG丸ｺﾞｼｯｸM-PRO" w:hint="eastAsia"/>
        </w:rPr>
        <w:t>として参加することが必要です。</w:t>
      </w:r>
      <w:r w:rsidRPr="00600A8E">
        <w:rPr>
          <w:rFonts w:ascii="HG丸ｺﾞｼｯｸM-PRO" w:eastAsia="HG丸ｺﾞｼｯｸM-PRO" w:hAnsi="HG丸ｺﾞｼｯｸM-PRO" w:hint="eastAsia"/>
        </w:rPr>
        <w:t>地域に複数の経済団体がある場合、協議会にすべての団体が参加する必要はありませんが、地域重点分野に関連の深い主要団体の参加は必要です。</w:t>
      </w:r>
    </w:p>
    <w:p w14:paraId="6E4500E0" w14:textId="537F208B"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また、協議会は、</w:t>
      </w:r>
      <w:r w:rsidR="00085E4F" w:rsidRPr="00600A8E">
        <w:rPr>
          <w:rFonts w:ascii="HG丸ｺﾞｼｯｸM-PRO" w:eastAsia="HG丸ｺﾞｼｯｸM-PRO" w:hAnsi="HG丸ｺﾞｼｯｸM-PRO" w:hint="eastAsia"/>
        </w:rPr>
        <w:t>事業の実施を希望する地域</w:t>
      </w:r>
      <w:r w:rsidRPr="00600A8E">
        <w:rPr>
          <w:rFonts w:ascii="HG丸ｺﾞｼｯｸM-PRO" w:eastAsia="HG丸ｺﾞｼｯｸM-PRO" w:hAnsi="HG丸ｺﾞｼｯｸM-PRO" w:hint="eastAsia"/>
        </w:rPr>
        <w:t>の市町村及び経済界等に加えて、</w:t>
      </w:r>
      <w:r w:rsidR="00F87065" w:rsidRPr="00600A8E">
        <w:rPr>
          <w:rFonts w:ascii="HG丸ｺﾞｼｯｸM-PRO" w:eastAsia="HG丸ｺﾞｼｯｸM-PRO" w:hAnsi="HG丸ｺﾞｼｯｸM-PRO" w:hint="eastAsia"/>
        </w:rPr>
        <w:t>都道府</w:t>
      </w:r>
      <w:r w:rsidRPr="00600A8E">
        <w:rPr>
          <w:rFonts w:ascii="HG丸ｺﾞｼｯｸM-PRO" w:eastAsia="HG丸ｺﾞｼｯｸM-PRO" w:hAnsi="HG丸ｺﾞｼｯｸM-PRO" w:hint="eastAsia"/>
        </w:rPr>
        <w:t>県や地域のＮＰＯ、労働組合、地域外からの専門家等</w:t>
      </w:r>
      <w:r w:rsidR="00F561C2" w:rsidRPr="00600A8E">
        <w:rPr>
          <w:rFonts w:ascii="HG丸ｺﾞｼｯｸM-PRO" w:eastAsia="HG丸ｺﾞｼｯｸM-PRO" w:hAnsi="HG丸ｺﾞｼｯｸM-PRO" w:hint="eastAsia"/>
        </w:rPr>
        <w:t>についても事業内容を踏まえ適宜参加いただくことが望まれます。</w:t>
      </w:r>
      <w:r w:rsidR="00C05FDC" w:rsidRPr="00600A8E">
        <w:rPr>
          <w:rFonts w:ascii="HG丸ｺﾞｼｯｸM-PRO" w:eastAsia="HG丸ｺﾞｼｯｸM-PRO" w:hAnsi="HG丸ｺﾞｼｯｸM-PRO" w:hint="eastAsia"/>
        </w:rPr>
        <w:t>なお、</w:t>
      </w:r>
      <w:r w:rsidRPr="00600A8E">
        <w:rPr>
          <w:rFonts w:ascii="HG丸ｺﾞｼｯｸM-PRO" w:eastAsia="HG丸ｺﾞｼｯｸM-PRO" w:hAnsi="HG丸ｺﾞｼｯｸM-PRO" w:hint="eastAsia"/>
        </w:rPr>
        <w:t>厚生労働省が所管する委託事業のため、都道府県労働局やハローワークの職員が協議会の構成員として参加することはできません。</w:t>
      </w:r>
    </w:p>
    <w:p w14:paraId="683F9193" w14:textId="70317EFD" w:rsidR="004D062C" w:rsidRPr="00600A8E" w:rsidRDefault="004D062C" w:rsidP="0044186C">
      <w:pPr>
        <w:rPr>
          <w:rFonts w:ascii="HG丸ｺﾞｼｯｸM-PRO" w:eastAsia="HG丸ｺﾞｼｯｸM-PRO" w:hAnsi="HG丸ｺﾞｼｯｸM-PRO"/>
        </w:rPr>
      </w:pPr>
    </w:p>
    <w:bookmarkStart w:id="18" w:name="_Toc126333025"/>
    <w:p w14:paraId="69C0AC83" w14:textId="74103D41" w:rsidR="0044186C" w:rsidRPr="00600A8E" w:rsidRDefault="0066317D" w:rsidP="001C5A68">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576" behindDoc="0" locked="0" layoutInCell="1" allowOverlap="1" wp14:anchorId="19366704" wp14:editId="0C635F5D">
                <wp:simplePos x="0" y="0"/>
                <wp:positionH relativeFrom="column">
                  <wp:posOffset>-41275</wp:posOffset>
                </wp:positionH>
                <wp:positionV relativeFrom="paragraph">
                  <wp:posOffset>-104450</wp:posOffset>
                </wp:positionV>
                <wp:extent cx="6192520" cy="415290"/>
                <wp:effectExtent l="0" t="0" r="17780" b="22860"/>
                <wp:wrapNone/>
                <wp:docPr id="11" name="正方形/長方形 11"/>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6677" id="正方形/長方形 11" o:spid="_x0000_s1026" style="position:absolute;left:0;text-align:left;margin-left:-3.25pt;margin-top:-8.2pt;width:487.6pt;height:3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tzfg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17</w:t>
      </w:r>
      <w:r w:rsidR="0044186C" w:rsidRPr="00600A8E">
        <w:rPr>
          <w:rFonts w:ascii="HG丸ｺﾞｼｯｸM-PRO" w:eastAsia="HG丸ｺﾞｼｯｸM-PRO" w:hAnsi="HG丸ｺﾞｼｯｸM-PRO" w:hint="eastAsia"/>
        </w:rPr>
        <w:t xml:space="preserve">　協議会は、</w:t>
      </w:r>
      <w:r w:rsidR="00F87065"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事業以外の業務を行う事は可能でしょうか。</w:t>
      </w:r>
      <w:bookmarkEnd w:id="18"/>
    </w:p>
    <w:p w14:paraId="1FA6FDF3" w14:textId="77777777" w:rsidR="006D64FA" w:rsidRPr="00600A8E" w:rsidRDefault="006D64FA" w:rsidP="006D64FA">
      <w:pPr>
        <w:rPr>
          <w:rFonts w:ascii="HG丸ｺﾞｼｯｸM-PRO" w:eastAsia="HG丸ｺﾞｼｯｸM-PRO" w:hAnsi="HG丸ｺﾞｼｯｸM-PRO"/>
        </w:rPr>
      </w:pPr>
    </w:p>
    <w:p w14:paraId="64691D61" w14:textId="7EC8068A" w:rsidR="0044186C" w:rsidRPr="00600A8E" w:rsidRDefault="0044186C" w:rsidP="008C4B0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差し支えありません。ただし、委託費の流用は認められないほか、</w:t>
      </w:r>
      <w:r w:rsidR="00D93B91">
        <w:rPr>
          <w:rFonts w:ascii="HG丸ｺﾞｼｯｸM-PRO" w:eastAsia="HG丸ｺﾞｼｯｸM-PRO" w:hAnsi="HG丸ｺﾞｼｯｸM-PRO" w:hint="eastAsia"/>
        </w:rPr>
        <w:t>事業推進員については、活性化事業に係る協議会の業務に従事した範囲のみ対象となっております</w:t>
      </w:r>
      <w:r w:rsidR="00A351E8">
        <w:rPr>
          <w:rFonts w:ascii="HG丸ｺﾞｼｯｸM-PRO" w:eastAsia="HG丸ｺﾞｼｯｸM-PRO" w:hAnsi="HG丸ｺﾞｼｯｸM-PRO" w:hint="eastAsia"/>
        </w:rPr>
        <w:t>のでその点はご留意ください</w:t>
      </w:r>
      <w:r w:rsidR="008B1034">
        <w:rPr>
          <w:rFonts w:ascii="HG丸ｺﾞｼｯｸM-PRO" w:eastAsia="HG丸ｺﾞｼｯｸM-PRO" w:hAnsi="HG丸ｺﾞｼｯｸM-PRO" w:hint="eastAsia"/>
        </w:rPr>
        <w:t>。なお、協議会内で活性化事業以外の業務を行う場合、協議会運営に係る事務所借料については、活性化事業と他の事業での利用面積等で適正に按分いただき、光熱水料については別メーターで使用料を管理又は利用面積等で適正に按分</w:t>
      </w:r>
      <w:r w:rsidR="00D47839">
        <w:rPr>
          <w:rFonts w:ascii="HG丸ｺﾞｼｯｸM-PRO" w:eastAsia="HG丸ｺﾞｼｯｸM-PRO" w:hAnsi="HG丸ｺﾞｼｯｸM-PRO" w:hint="eastAsia"/>
        </w:rPr>
        <w:t>等</w:t>
      </w:r>
      <w:r w:rsidR="008B1034">
        <w:rPr>
          <w:rFonts w:ascii="HG丸ｺﾞｼｯｸM-PRO" w:eastAsia="HG丸ｺﾞｼｯｸM-PRO" w:hAnsi="HG丸ｺﾞｼｯｸM-PRO" w:hint="eastAsia"/>
        </w:rPr>
        <w:t>する</w:t>
      </w:r>
      <w:r w:rsidR="00CB3A8E">
        <w:rPr>
          <w:rFonts w:ascii="HG丸ｺﾞｼｯｸM-PRO" w:eastAsia="HG丸ｺﾞｼｯｸM-PRO" w:hAnsi="HG丸ｺﾞｼｯｸM-PRO" w:hint="eastAsia"/>
        </w:rPr>
        <w:t>など</w:t>
      </w:r>
      <w:r w:rsidR="008B1034">
        <w:rPr>
          <w:rFonts w:ascii="HG丸ｺﾞｼｯｸM-PRO" w:eastAsia="HG丸ｺﾞｼｯｸM-PRO" w:hAnsi="HG丸ｺﾞｼｯｸM-PRO" w:hint="eastAsia"/>
        </w:rPr>
        <w:t>、活性化事業</w:t>
      </w:r>
      <w:r w:rsidR="00D47839">
        <w:rPr>
          <w:rFonts w:ascii="HG丸ｺﾞｼｯｸM-PRO" w:eastAsia="HG丸ｺﾞｼｯｸM-PRO" w:hAnsi="HG丸ｺﾞｼｯｸM-PRO" w:hint="eastAsia"/>
        </w:rPr>
        <w:t>のみの</w:t>
      </w:r>
      <w:r w:rsidR="008B1034">
        <w:rPr>
          <w:rFonts w:ascii="HG丸ｺﾞｼｯｸM-PRO" w:eastAsia="HG丸ｺﾞｼｯｸM-PRO" w:hAnsi="HG丸ｺﾞｼｯｸM-PRO" w:hint="eastAsia"/>
        </w:rPr>
        <w:t>使用経費を算出する必要がある点にご</w:t>
      </w:r>
      <w:r w:rsidR="008B1034">
        <w:rPr>
          <w:rFonts w:ascii="HG丸ｺﾞｼｯｸM-PRO" w:eastAsia="HG丸ｺﾞｼｯｸM-PRO" w:hAnsi="HG丸ｺﾞｼｯｸM-PRO" w:hint="eastAsia"/>
        </w:rPr>
        <w:lastRenderedPageBreak/>
        <w:t>留意ください。</w:t>
      </w:r>
    </w:p>
    <w:p w14:paraId="2F9904BB" w14:textId="5F1B8450" w:rsidR="004D062C" w:rsidRPr="00600A8E" w:rsidRDefault="004D062C" w:rsidP="0044186C">
      <w:pPr>
        <w:rPr>
          <w:rFonts w:ascii="HG丸ｺﾞｼｯｸM-PRO" w:eastAsia="HG丸ｺﾞｼｯｸM-PRO" w:hAnsi="HG丸ｺﾞｼｯｸM-PRO"/>
        </w:rPr>
      </w:pPr>
    </w:p>
    <w:bookmarkStart w:id="19" w:name="_Toc126333026"/>
    <w:p w14:paraId="1C574264" w14:textId="3DAFD804" w:rsidR="0044186C" w:rsidRPr="00600A8E" w:rsidRDefault="002C0C3F" w:rsidP="00892E98">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5168" behindDoc="0" locked="0" layoutInCell="1" allowOverlap="1" wp14:anchorId="38E0A22F" wp14:editId="70FBA611">
                <wp:simplePos x="0" y="0"/>
                <wp:positionH relativeFrom="column">
                  <wp:posOffset>-43815</wp:posOffset>
                </wp:positionH>
                <wp:positionV relativeFrom="paragraph">
                  <wp:posOffset>-24765</wp:posOffset>
                </wp:positionV>
                <wp:extent cx="6192520" cy="523875"/>
                <wp:effectExtent l="0" t="0" r="17780" b="28575"/>
                <wp:wrapNone/>
                <wp:docPr id="13" name="正方形/長方形 13"/>
                <wp:cNvGraphicFramePr/>
                <a:graphic xmlns:a="http://schemas.openxmlformats.org/drawingml/2006/main">
                  <a:graphicData uri="http://schemas.microsoft.com/office/word/2010/wordprocessingShape">
                    <wps:wsp>
                      <wps:cNvSpPr/>
                      <wps:spPr>
                        <a:xfrm>
                          <a:off x="0" y="0"/>
                          <a:ext cx="6192520" cy="523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E2BA4" id="正方形/長方形 13" o:spid="_x0000_s1026" style="position:absolute;left:0;text-align:left;margin-left:-3.45pt;margin-top:-1.95pt;width:487.6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18</w:t>
      </w:r>
      <w:r w:rsidR="0044186C" w:rsidRPr="00600A8E">
        <w:rPr>
          <w:rFonts w:ascii="HG丸ｺﾞｼｯｸM-PRO" w:eastAsia="HG丸ｺﾞｼｯｸM-PRO" w:hAnsi="HG丸ｺﾞｼｯｸM-PRO" w:hint="eastAsia"/>
        </w:rPr>
        <w:t xml:space="preserve">　</w:t>
      </w:r>
      <w:r w:rsidR="002074AD"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事業終了後の</w:t>
      </w:r>
      <w:r w:rsidR="00DA74B5">
        <w:rPr>
          <w:rFonts w:ascii="HG丸ｺﾞｼｯｸM-PRO" w:eastAsia="HG丸ｺﾞｼｯｸM-PRO" w:hAnsi="HG丸ｺﾞｼｯｸM-PRO" w:hint="eastAsia"/>
        </w:rPr>
        <w:t>文書の保存</w:t>
      </w:r>
      <w:r w:rsidR="0044186C" w:rsidRPr="00600A8E">
        <w:rPr>
          <w:rFonts w:ascii="HG丸ｺﾞｼｯｸM-PRO" w:eastAsia="HG丸ｺﾞｼｯｸM-PRO" w:hAnsi="HG丸ｺﾞｼｯｸM-PRO" w:hint="eastAsia"/>
        </w:rPr>
        <w:t>について、協議会が解散した場合などは、どのような取扱いになるのでしょうか。</w:t>
      </w:r>
      <w:bookmarkEnd w:id="19"/>
    </w:p>
    <w:p w14:paraId="5A9AC29B" w14:textId="19172575" w:rsidR="006D64FA" w:rsidRPr="00600A8E" w:rsidRDefault="006D64FA" w:rsidP="006D64FA">
      <w:pPr>
        <w:rPr>
          <w:rFonts w:ascii="HG丸ｺﾞｼｯｸM-PRO" w:eastAsia="HG丸ｺﾞｼｯｸM-PRO" w:hAnsi="HG丸ｺﾞｼｯｸM-PRO"/>
        </w:rPr>
      </w:pPr>
    </w:p>
    <w:p w14:paraId="7E288AB3" w14:textId="766E268E" w:rsidR="0044186C" w:rsidRDefault="0044186C" w:rsidP="00E73C7F">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事業終了後</w:t>
      </w:r>
      <w:r w:rsidR="005B5502" w:rsidRPr="00600A8E">
        <w:rPr>
          <w:rFonts w:ascii="HG丸ｺﾞｼｯｸM-PRO" w:eastAsia="HG丸ｺﾞｼｯｸM-PRO" w:hAnsi="HG丸ｺﾞｼｯｸM-PRO" w:hint="eastAsia"/>
        </w:rPr>
        <w:t>に協議会が解散する場合は、</w:t>
      </w:r>
      <w:r w:rsidR="00E73C7F" w:rsidRPr="00600A8E">
        <w:rPr>
          <w:rFonts w:ascii="HG丸ｺﾞｼｯｸM-PRO" w:eastAsia="HG丸ｺﾞｼｯｸM-PRO" w:hAnsi="HG丸ｺﾞｼｯｸM-PRO" w:hint="eastAsia"/>
        </w:rPr>
        <w:t>会計法上必要な書類等を市町村（</w:t>
      </w:r>
      <w:r w:rsidR="00F87065" w:rsidRPr="00600A8E">
        <w:rPr>
          <w:rFonts w:ascii="HG丸ｺﾞｼｯｸM-PRO" w:eastAsia="HG丸ｺﾞｼｯｸM-PRO" w:hAnsi="HG丸ｺﾞｼｯｸM-PRO" w:hint="eastAsia"/>
        </w:rPr>
        <w:t>又は都道府</w:t>
      </w:r>
      <w:r w:rsidRPr="00600A8E">
        <w:rPr>
          <w:rFonts w:ascii="HG丸ｺﾞｼｯｸM-PRO" w:eastAsia="HG丸ｺﾞｼｯｸM-PRO" w:hAnsi="HG丸ｺﾞｼｯｸM-PRO" w:hint="eastAsia"/>
        </w:rPr>
        <w:t>県）で</w:t>
      </w:r>
      <w:r w:rsidR="000463D1">
        <w:rPr>
          <w:rFonts w:ascii="HG丸ｺﾞｼｯｸM-PRO" w:eastAsia="HG丸ｺﾞｼｯｸM-PRO" w:hAnsi="HG丸ｺﾞｼｯｸM-PRO" w:hint="eastAsia"/>
        </w:rPr>
        <w:t>一定期間</w:t>
      </w:r>
      <w:r w:rsidR="00027C20">
        <w:rPr>
          <w:rFonts w:ascii="HG丸ｺﾞｼｯｸM-PRO" w:eastAsia="HG丸ｺﾞｼｯｸM-PRO" w:hAnsi="HG丸ｺﾞｼｯｸM-PRO" w:hint="eastAsia"/>
        </w:rPr>
        <w:t>保存</w:t>
      </w:r>
      <w:r w:rsidRPr="00600A8E">
        <w:rPr>
          <w:rFonts w:ascii="HG丸ｺﾞｼｯｸM-PRO" w:eastAsia="HG丸ｺﾞｼｯｸM-PRO" w:hAnsi="HG丸ｺﾞｼｯｸM-PRO" w:hint="eastAsia"/>
        </w:rPr>
        <w:t>する</w:t>
      </w:r>
      <w:r w:rsidR="000463D1">
        <w:rPr>
          <w:rFonts w:ascii="HG丸ｺﾞｼｯｸM-PRO" w:eastAsia="HG丸ｺﾞｼｯｸM-PRO" w:hAnsi="HG丸ｺﾞｼｯｸM-PRO" w:hint="eastAsia"/>
        </w:rPr>
        <w:t>必要があります</w:t>
      </w:r>
      <w:r w:rsidRPr="00600A8E">
        <w:rPr>
          <w:rFonts w:ascii="HG丸ｺﾞｼｯｸM-PRO" w:eastAsia="HG丸ｺﾞｼｯｸM-PRO" w:hAnsi="HG丸ｺﾞｼｯｸM-PRO" w:hint="eastAsia"/>
        </w:rPr>
        <w:t>。</w:t>
      </w:r>
      <w:r w:rsidR="00027C20">
        <w:rPr>
          <w:rFonts w:ascii="HG丸ｺﾞｼｯｸM-PRO" w:eastAsia="HG丸ｺﾞｼｯｸM-PRO" w:hAnsi="HG丸ｺﾞｼｯｸM-PRO" w:hint="eastAsia"/>
        </w:rPr>
        <w:t>複数の市町村（又は都道府県）が協議会の構成員となっている場合は、あらかじめ担当を定めておく必要が</w:t>
      </w:r>
      <w:r w:rsidR="006416B3">
        <w:rPr>
          <w:rFonts w:ascii="HG丸ｺﾞｼｯｸM-PRO" w:eastAsia="HG丸ｺﾞｼｯｸM-PRO" w:hAnsi="HG丸ｺﾞｼｯｸM-PRO" w:hint="eastAsia"/>
        </w:rPr>
        <w:t>ある点に</w:t>
      </w:r>
      <w:r w:rsidR="00027C20">
        <w:rPr>
          <w:rFonts w:ascii="HG丸ｺﾞｼｯｸM-PRO" w:eastAsia="HG丸ｺﾞｼｯｸM-PRO" w:hAnsi="HG丸ｺﾞｼｯｸM-PRO" w:hint="eastAsia"/>
        </w:rPr>
        <w:t>ご留意ください。</w:t>
      </w:r>
    </w:p>
    <w:p w14:paraId="7A43A4C7" w14:textId="1962EEE3" w:rsidR="006416B3" w:rsidRDefault="006416B3" w:rsidP="00E73C7F">
      <w:pPr>
        <w:ind w:left="210" w:hangingChars="100" w:hanging="210"/>
        <w:rPr>
          <w:rFonts w:ascii="HG丸ｺﾞｼｯｸM-PRO" w:eastAsia="HG丸ｺﾞｼｯｸM-PRO" w:hAnsi="HG丸ｺﾞｼｯｸM-PRO"/>
        </w:rPr>
      </w:pPr>
    </w:p>
    <w:bookmarkStart w:id="20" w:name="_Toc126333027"/>
    <w:p w14:paraId="037337FC" w14:textId="687B2C97" w:rsidR="006416B3" w:rsidRPr="007B0B27" w:rsidRDefault="005F42ED" w:rsidP="007B0B27">
      <w:pPr>
        <w:pStyle w:val="2"/>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0528" behindDoc="0" locked="0" layoutInCell="1" allowOverlap="1" wp14:anchorId="69E144B1" wp14:editId="6129FDFC">
                <wp:simplePos x="0" y="0"/>
                <wp:positionH relativeFrom="column">
                  <wp:posOffset>-31750</wp:posOffset>
                </wp:positionH>
                <wp:positionV relativeFrom="paragraph">
                  <wp:posOffset>-47935</wp:posOffset>
                </wp:positionV>
                <wp:extent cx="6192520" cy="415290"/>
                <wp:effectExtent l="0" t="0" r="17780" b="22860"/>
                <wp:wrapNone/>
                <wp:docPr id="27" name="正方形/長方形 2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81B9" id="正方形/長方形 27" o:spid="_x0000_s1026" style="position:absolute;left:0;text-align:left;margin-left:-2.5pt;margin-top:-3.75pt;width:487.6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" filled="f" strokecolor="windowText"/>
            </w:pict>
          </mc:Fallback>
        </mc:AlternateContent>
      </w:r>
      <w:r w:rsidR="006416B3" w:rsidRPr="007B0B27">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19</w:t>
      </w:r>
      <w:r w:rsidR="006416B3" w:rsidRPr="007B0B27">
        <w:rPr>
          <w:rFonts w:ascii="HG丸ｺﾞｼｯｸM-PRO" w:eastAsia="HG丸ｺﾞｼｯｸM-PRO" w:hAnsi="HG丸ｺﾞｼｯｸM-PRO" w:hint="eastAsia"/>
        </w:rPr>
        <w:t xml:space="preserve">　活性化事業の実施に伴い、何らかの問題が生じた場合の責任</w:t>
      </w:r>
      <w:r w:rsidR="000463D1">
        <w:rPr>
          <w:rFonts w:ascii="HG丸ｺﾞｼｯｸM-PRO" w:eastAsia="HG丸ｺﾞｼｯｸM-PRO" w:hAnsi="HG丸ｺﾞｼｯｸM-PRO" w:hint="eastAsia"/>
        </w:rPr>
        <w:t>及び補償</w:t>
      </w:r>
      <w:r w:rsidR="002B2185" w:rsidRPr="007B0B27">
        <w:rPr>
          <w:rFonts w:ascii="HG丸ｺﾞｼｯｸM-PRO" w:eastAsia="HG丸ｺﾞｼｯｸM-PRO" w:hAnsi="HG丸ｺﾞｼｯｸM-PRO" w:hint="eastAsia"/>
        </w:rPr>
        <w:t>はどうなるのでしょうか。</w:t>
      </w:r>
      <w:bookmarkEnd w:id="20"/>
    </w:p>
    <w:p w14:paraId="47EDE73D" w14:textId="5A8ABD5F" w:rsidR="002B2185" w:rsidRDefault="002B2185" w:rsidP="00E73C7F">
      <w:pPr>
        <w:ind w:left="210" w:hangingChars="100" w:hanging="210"/>
        <w:rPr>
          <w:rFonts w:ascii="HG丸ｺﾞｼｯｸM-PRO" w:eastAsia="HG丸ｺﾞｼｯｸM-PRO" w:hAnsi="HG丸ｺﾞｼｯｸM-PRO"/>
        </w:rPr>
      </w:pPr>
    </w:p>
    <w:p w14:paraId="63B2AF90" w14:textId="46E67974" w:rsidR="002B2185" w:rsidRDefault="002B2185"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214D4E">
        <w:rPr>
          <w:rFonts w:ascii="HG丸ｺﾞｼｯｸM-PRO" w:eastAsia="HG丸ｺﾞｼｯｸM-PRO" w:hAnsi="HG丸ｺﾞｼｯｸM-PRO" w:hint="eastAsia"/>
        </w:rPr>
        <w:t>領収書や帳簿の改ざん等の不正行為、</w:t>
      </w:r>
      <w:r w:rsidR="00EA21E2">
        <w:rPr>
          <w:rFonts w:ascii="HG丸ｺﾞｼｯｸM-PRO" w:eastAsia="HG丸ｺﾞｼｯｸM-PRO" w:hAnsi="HG丸ｺﾞｼｯｸM-PRO" w:hint="eastAsia"/>
        </w:rPr>
        <w:t>証拠書類等の滅失・毀損</w:t>
      </w:r>
      <w:r w:rsidR="00214D4E">
        <w:rPr>
          <w:rFonts w:ascii="HG丸ｺﾞｼｯｸM-PRO" w:eastAsia="HG丸ｺﾞｼｯｸM-PRO" w:hAnsi="HG丸ｺﾞｼｯｸM-PRO" w:hint="eastAsia"/>
        </w:rPr>
        <w:t>等により</w:t>
      </w:r>
      <w:r w:rsidR="009F6709">
        <w:rPr>
          <w:rFonts w:ascii="HG丸ｺﾞｼｯｸM-PRO" w:eastAsia="HG丸ｺﾞｼｯｸM-PRO" w:hAnsi="HG丸ｺﾞｼｯｸM-PRO" w:hint="eastAsia"/>
        </w:rPr>
        <w:t>委託費が使途不明となるなど、委託費が不適切に使用された場合や、</w:t>
      </w:r>
      <w:r w:rsidR="007C2F9E">
        <w:rPr>
          <w:rFonts w:ascii="HG丸ｺﾞｼｯｸM-PRO" w:eastAsia="HG丸ｺﾞｼｯｸM-PRO" w:hAnsi="HG丸ｺﾞｼｯｸM-PRO" w:hint="eastAsia"/>
        </w:rPr>
        <w:t>その他</w:t>
      </w:r>
      <w:r w:rsidR="009F6709">
        <w:rPr>
          <w:rFonts w:ascii="HG丸ｺﾞｼｯｸM-PRO" w:eastAsia="HG丸ｺﾞｼｯｸM-PRO" w:hAnsi="HG丸ｺﾞｼｯｸM-PRO" w:hint="eastAsia"/>
        </w:rPr>
        <w:t>故意又は過失によって国に損害を与えた</w:t>
      </w:r>
      <w:r w:rsidR="00D533AD">
        <w:rPr>
          <w:rFonts w:ascii="HG丸ｺﾞｼｯｸM-PRO" w:eastAsia="HG丸ｺﾞｼｯｸM-PRO" w:hAnsi="HG丸ｺﾞｼｯｸM-PRO" w:hint="eastAsia"/>
        </w:rPr>
        <w:t>と認められる場合は</w:t>
      </w:r>
      <w:r w:rsidR="009F6709">
        <w:rPr>
          <w:rFonts w:ascii="HG丸ｺﾞｼｯｸM-PRO" w:eastAsia="HG丸ｺﾞｼｯｸM-PRO" w:hAnsi="HG丸ｺﾞｼｯｸM-PRO" w:hint="eastAsia"/>
        </w:rPr>
        <w:t>、</w:t>
      </w:r>
      <w:r w:rsidR="00D533AD">
        <w:rPr>
          <w:rFonts w:ascii="HG丸ｺﾞｼｯｸM-PRO" w:eastAsia="HG丸ｺﾞｼｯｸM-PRO" w:hAnsi="HG丸ｺﾞｼｯｸM-PRO" w:hint="eastAsia"/>
        </w:rPr>
        <w:t>協議会に対して債務（返還金、加算金及び損害賠償金等の支払を含む。</w:t>
      </w:r>
      <w:r w:rsidR="00D3271E">
        <w:rPr>
          <w:rFonts w:ascii="HG丸ｺﾞｼｯｸM-PRO" w:eastAsia="HG丸ｺﾞｼｯｸM-PRO" w:hAnsi="HG丸ｺﾞｼｯｸM-PRO" w:hint="eastAsia"/>
        </w:rPr>
        <w:t>以下同じ。</w:t>
      </w:r>
      <w:r w:rsidR="00D533AD">
        <w:rPr>
          <w:rFonts w:ascii="HG丸ｺﾞｼｯｸM-PRO" w:eastAsia="HG丸ｺﾞｼｯｸM-PRO" w:hAnsi="HG丸ｺﾞｼｯｸM-PRO" w:hint="eastAsia"/>
        </w:rPr>
        <w:t>）の履行を通知することになります。</w:t>
      </w:r>
    </w:p>
    <w:p w14:paraId="0FF1868C" w14:textId="263ED937" w:rsidR="00D533AD" w:rsidRDefault="00D533AD"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ただし、国が定める期間内に協議会が債務を履行しないときは、協議会の構成員となっている市町村（又は都道府県）が、不履行により国に生じた損失を補償するもの</w:t>
      </w:r>
      <w:r w:rsidR="0079380D">
        <w:rPr>
          <w:rFonts w:ascii="HG丸ｺﾞｼｯｸM-PRO" w:eastAsia="HG丸ｺﾞｼｯｸM-PRO" w:hAnsi="HG丸ｺﾞｼｯｸM-PRO" w:hint="eastAsia"/>
        </w:rPr>
        <w:t>とし、市町村（又は都道府県）は、あらかじめ</w:t>
      </w:r>
      <w:r w:rsidR="0030784F">
        <w:rPr>
          <w:rFonts w:ascii="HG丸ｺﾞｼｯｸM-PRO" w:eastAsia="HG丸ｺﾞｼｯｸM-PRO" w:hAnsi="HG丸ｺﾞｼｯｸM-PRO" w:hint="eastAsia"/>
        </w:rPr>
        <w:t>これに</w:t>
      </w:r>
      <w:r w:rsidR="0079380D">
        <w:rPr>
          <w:rFonts w:ascii="HG丸ｺﾞｼｯｸM-PRO" w:eastAsia="HG丸ｺﾞｼｯｸM-PRO" w:hAnsi="HG丸ｺﾞｼｯｸM-PRO" w:hint="eastAsia"/>
        </w:rPr>
        <w:t>同意する必要があります。</w:t>
      </w:r>
    </w:p>
    <w:p w14:paraId="4555251E" w14:textId="1CC97A5A" w:rsidR="0079380D" w:rsidRDefault="0079380D"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また、委託契約の解除、債務の消滅及び協議会の解散によっても、市町村（又は都道府県）による損失の補償は免れられない点にご留意ください。</w:t>
      </w:r>
    </w:p>
    <w:p w14:paraId="05A10462" w14:textId="0912C328" w:rsidR="006416B3" w:rsidRDefault="005F42ED" w:rsidP="00E73C7F">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23464C32" wp14:editId="23018650">
                <wp:simplePos x="0" y="0"/>
                <wp:positionH relativeFrom="column">
                  <wp:posOffset>-31898</wp:posOffset>
                </wp:positionH>
                <wp:positionV relativeFrom="paragraph">
                  <wp:posOffset>153035</wp:posOffset>
                </wp:positionV>
                <wp:extent cx="6192520" cy="415290"/>
                <wp:effectExtent l="0" t="0" r="17780" b="22860"/>
                <wp:wrapNone/>
                <wp:docPr id="26" name="正方形/長方形 2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9D24" id="正方形/長方形 26" o:spid="_x0000_s1026" style="position:absolute;left:0;text-align:left;margin-left:-2.5pt;margin-top:12.05pt;width:487.6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f5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Nyn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" filled="f" strokecolor="windowText"/>
            </w:pict>
          </mc:Fallback>
        </mc:AlternateContent>
      </w:r>
    </w:p>
    <w:p w14:paraId="704FE6B4" w14:textId="5E3EF569" w:rsidR="006416B3" w:rsidRPr="0079380D" w:rsidRDefault="0079380D" w:rsidP="0079380D">
      <w:pPr>
        <w:pStyle w:val="2"/>
        <w:rPr>
          <w:rFonts w:ascii="HG丸ｺﾞｼｯｸM-PRO" w:eastAsia="HG丸ｺﾞｼｯｸM-PRO" w:hAnsi="HG丸ｺﾞｼｯｸM-PRO"/>
        </w:rPr>
      </w:pPr>
      <w:bookmarkStart w:id="21" w:name="_Toc126333028"/>
      <w:r w:rsidRPr="0079380D">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20</w:t>
      </w:r>
      <w:r>
        <w:rPr>
          <w:rFonts w:ascii="HG丸ｺﾞｼｯｸM-PRO" w:eastAsia="HG丸ｺﾞｼｯｸM-PRO" w:hAnsi="HG丸ｺﾞｼｯｸM-PRO" w:hint="eastAsia"/>
        </w:rPr>
        <w:t xml:space="preserve">　損失を補償することについて同意する場合、どのような手続きが必要ですか。</w:t>
      </w:r>
      <w:bookmarkEnd w:id="21"/>
    </w:p>
    <w:p w14:paraId="3A39D74F" w14:textId="594E7301" w:rsidR="0079380D" w:rsidRDefault="0079380D" w:rsidP="0079380D">
      <w:pPr>
        <w:rPr>
          <w:rFonts w:ascii="HG丸ｺﾞｼｯｸM-PRO" w:eastAsia="HG丸ｺﾞｼｯｸM-PRO" w:hAnsi="HG丸ｺﾞｼｯｸM-PRO"/>
        </w:rPr>
      </w:pPr>
    </w:p>
    <w:p w14:paraId="25919DD9" w14:textId="21BCE328" w:rsidR="0079380D" w:rsidRDefault="0030784F" w:rsidP="006A538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6A5382">
        <w:rPr>
          <w:rFonts w:ascii="HG丸ｺﾞｼｯｸM-PRO" w:eastAsia="HG丸ｺﾞｼｯｸM-PRO" w:hAnsi="HG丸ｺﾞｼｯｸM-PRO" w:hint="eastAsia"/>
        </w:rPr>
        <w:t>国に生じた損失を補償する市町村（又は都道府県）</w:t>
      </w:r>
      <w:r>
        <w:rPr>
          <w:rFonts w:ascii="HG丸ｺﾞｼｯｸM-PRO" w:eastAsia="HG丸ｺﾞｼｯｸM-PRO" w:hAnsi="HG丸ｺﾞｼｯｸM-PRO" w:hint="eastAsia"/>
        </w:rPr>
        <w:t>は、</w:t>
      </w:r>
      <w:r w:rsidR="00A4391D">
        <w:rPr>
          <w:rFonts w:ascii="HG丸ｺﾞｼｯｸM-PRO" w:eastAsia="HG丸ｺﾞｼｯｸM-PRO" w:hAnsi="HG丸ｺﾞｼｯｸM-PRO" w:hint="eastAsia"/>
        </w:rPr>
        <w:t>以下の①～</w:t>
      </w:r>
      <w:r w:rsidR="005F42ED">
        <w:rPr>
          <w:rFonts w:ascii="HG丸ｺﾞｼｯｸM-PRO" w:eastAsia="HG丸ｺﾞｼｯｸM-PRO" w:hAnsi="HG丸ｺﾞｼｯｸM-PRO" w:hint="eastAsia"/>
        </w:rPr>
        <w:t>②</w:t>
      </w:r>
      <w:r w:rsidR="00A4391D">
        <w:rPr>
          <w:rFonts w:ascii="HG丸ｺﾞｼｯｸM-PRO" w:eastAsia="HG丸ｺﾞｼｯｸM-PRO" w:hAnsi="HG丸ｺﾞｼｯｸM-PRO" w:hint="eastAsia"/>
        </w:rPr>
        <w:t>に留意のうえで、</w:t>
      </w:r>
      <w:r>
        <w:rPr>
          <w:rFonts w:ascii="HG丸ｺﾞｼｯｸM-PRO" w:eastAsia="HG丸ｺﾞｼｯｸM-PRO" w:hAnsi="HG丸ｺﾞｼｯｸM-PRO" w:hint="eastAsia"/>
        </w:rPr>
        <w:t>委託要綱</w:t>
      </w:r>
      <w:r w:rsidR="006A5382">
        <w:rPr>
          <w:rFonts w:ascii="HG丸ｺﾞｼｯｸM-PRO" w:eastAsia="HG丸ｺﾞｼｯｸM-PRO" w:hAnsi="HG丸ｺﾞｼｯｸM-PRO" w:hint="eastAsia"/>
        </w:rPr>
        <w:t>様式第４号「同意書」を作成し、</w:t>
      </w:r>
      <w:r w:rsidR="00A4391D">
        <w:rPr>
          <w:rFonts w:ascii="HG丸ｺﾞｼｯｸM-PRO" w:eastAsia="HG丸ｺﾞｼｯｸM-PRO" w:hAnsi="HG丸ｺﾞｼｯｸM-PRO" w:hint="eastAsia"/>
        </w:rPr>
        <w:t>原則、委託契約の締結までに協議会を経由して労働局へ提出してください。</w:t>
      </w:r>
      <w:r w:rsidR="000463D1">
        <w:rPr>
          <w:rFonts w:ascii="HG丸ｺﾞｼｯｸM-PRO" w:eastAsia="HG丸ｺﾞｼｯｸM-PRO" w:hAnsi="HG丸ｺﾞｼｯｸM-PRO" w:hint="eastAsia"/>
        </w:rPr>
        <w:t>複数の市町村（又は都道府県）が協議会の構成員となっている場合は、あらかじめ損失を補償する市町村（又は都道府県）を定めて同意書を作成する必要がある点にご留意ください。</w:t>
      </w:r>
    </w:p>
    <w:p w14:paraId="1891BFD3" w14:textId="5C3AE82F" w:rsidR="000463D1" w:rsidRPr="000463D1" w:rsidRDefault="000463D1" w:rsidP="000463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Pr="000463D1">
        <w:rPr>
          <w:rFonts w:ascii="HG丸ｺﾞｼｯｸM-PRO" w:eastAsia="HG丸ｺﾞｼｯｸM-PRO" w:hAnsi="HG丸ｺﾞｼｯｸM-PRO" w:hint="eastAsia"/>
        </w:rPr>
        <w:t xml:space="preserve">　委託契約に関し</w:t>
      </w:r>
      <w:r w:rsidR="00D3271E">
        <w:rPr>
          <w:rFonts w:ascii="HG丸ｺﾞｼｯｸM-PRO" w:eastAsia="HG丸ｺﾞｼｯｸM-PRO" w:hAnsi="HG丸ｺﾞｼｯｸM-PRO" w:hint="eastAsia"/>
        </w:rPr>
        <w:t>、国に生じた損失を市町村（又は都道府県）</w:t>
      </w:r>
      <w:r w:rsidRPr="000463D1">
        <w:rPr>
          <w:rFonts w:ascii="HG丸ｺﾞｼｯｸM-PRO" w:eastAsia="HG丸ｺﾞｼｯｸM-PRO" w:hAnsi="HG丸ｺﾞｼｯｸM-PRO" w:hint="eastAsia"/>
        </w:rPr>
        <w:t>が補償する（以下「損失補償」という。）場合は、地方自治法（昭和22年法律第67号）第214条に基づく債務負担行為として、予算で定めておく必要があり、</w:t>
      </w:r>
      <w:r w:rsidR="00D3271E">
        <w:rPr>
          <w:rFonts w:ascii="HG丸ｺﾞｼｯｸM-PRO" w:eastAsia="HG丸ｺﾞｼｯｸM-PRO" w:hAnsi="HG丸ｺﾞｼｯｸM-PRO" w:hint="eastAsia"/>
        </w:rPr>
        <w:t>市町村（又は都道府県）</w:t>
      </w:r>
      <w:r w:rsidRPr="000463D1">
        <w:rPr>
          <w:rFonts w:ascii="HG丸ｺﾞｼｯｸM-PRO" w:eastAsia="HG丸ｺﾞｼｯｸM-PRO" w:hAnsi="HG丸ｺﾞｼｯｸM-PRO" w:hint="eastAsia"/>
        </w:rPr>
        <w:t>の議会による議決が必要となること。</w:t>
      </w:r>
    </w:p>
    <w:p w14:paraId="5A5107E4" w14:textId="00470714" w:rsidR="000463D1" w:rsidRDefault="000463D1" w:rsidP="007C2F9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Pr="000463D1">
        <w:rPr>
          <w:rFonts w:ascii="HG丸ｺﾞｼｯｸM-PRO" w:eastAsia="HG丸ｺﾞｼｯｸM-PRO" w:hAnsi="HG丸ｺﾞｼｯｸM-PRO" w:hint="eastAsia"/>
        </w:rPr>
        <w:t xml:space="preserve">　債務負担行為として当初予算に定めていない場合には、地方自治法第218条に基づく補正予算に定める</w:t>
      </w:r>
      <w:r w:rsidR="00D3271E">
        <w:rPr>
          <w:rFonts w:ascii="HG丸ｺﾞｼｯｸM-PRO" w:eastAsia="HG丸ｺﾞｼｯｸM-PRO" w:hAnsi="HG丸ｺﾞｼｯｸM-PRO" w:hint="eastAsia"/>
        </w:rPr>
        <w:t>必要があり、同様に市町村（又は都道府県）</w:t>
      </w:r>
      <w:r w:rsidRPr="000463D1">
        <w:rPr>
          <w:rFonts w:ascii="HG丸ｺﾞｼｯｸM-PRO" w:eastAsia="HG丸ｺﾞｼｯｸM-PRO" w:hAnsi="HG丸ｺﾞｼｯｸM-PRO" w:hint="eastAsia"/>
        </w:rPr>
        <w:t>の議会による議決が必要となること。</w:t>
      </w:r>
    </w:p>
    <w:p w14:paraId="4AE54438" w14:textId="3645E71D" w:rsidR="00BF4F13" w:rsidRDefault="005F42ED" w:rsidP="000463D1">
      <w:pPr>
        <w:ind w:leftChars="100" w:left="49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1072" behindDoc="0" locked="0" layoutInCell="1" allowOverlap="1" wp14:anchorId="3CFBFE05" wp14:editId="0C8A75C5">
                <wp:simplePos x="0" y="0"/>
                <wp:positionH relativeFrom="column">
                  <wp:posOffset>-31750</wp:posOffset>
                </wp:positionH>
                <wp:positionV relativeFrom="paragraph">
                  <wp:posOffset>115747</wp:posOffset>
                </wp:positionV>
                <wp:extent cx="6192520" cy="415290"/>
                <wp:effectExtent l="0" t="0" r="17780" b="22860"/>
                <wp:wrapNone/>
                <wp:docPr id="25" name="正方形/長方形 2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180E" id="正方形/長方形 25" o:spid="_x0000_s1026" style="position:absolute;left:0;text-align:left;margin-left:-2.5pt;margin-top:9.1pt;width:487.6pt;height:3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rqfg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" filled="f" strokecolor="windowText"/>
            </w:pict>
          </mc:Fallback>
        </mc:AlternateContent>
      </w:r>
    </w:p>
    <w:p w14:paraId="2874BB67" w14:textId="79CA3CC5" w:rsidR="0030784F" w:rsidRDefault="00BF4F13" w:rsidP="00BF4F13">
      <w:pPr>
        <w:pStyle w:val="2"/>
        <w:rPr>
          <w:rFonts w:ascii="HG丸ｺﾞｼｯｸM-PRO" w:eastAsia="HG丸ｺﾞｼｯｸM-PRO" w:hAnsi="HG丸ｺﾞｼｯｸM-PRO"/>
        </w:rPr>
      </w:pPr>
      <w:bookmarkStart w:id="22" w:name="_Toc126333029"/>
      <w:r>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21</w:t>
      </w:r>
      <w:r>
        <w:rPr>
          <w:rFonts w:ascii="HG丸ｺﾞｼｯｸM-PRO" w:eastAsia="HG丸ｺﾞｼｯｸM-PRO" w:hAnsi="HG丸ｺﾞｼｯｸM-PRO" w:hint="eastAsia"/>
        </w:rPr>
        <w:t xml:space="preserve">　委託契約の締結までに、</w:t>
      </w:r>
      <w:r w:rsidR="00B56728">
        <w:rPr>
          <w:rFonts w:ascii="HG丸ｺﾞｼｯｸM-PRO" w:eastAsia="HG丸ｺﾞｼｯｸM-PRO" w:hAnsi="HG丸ｺﾞｼｯｸM-PRO" w:hint="eastAsia"/>
        </w:rPr>
        <w:t>議会が開かれていない場合は</w:t>
      </w:r>
      <w:r w:rsidR="003D5C7D">
        <w:rPr>
          <w:rFonts w:ascii="HG丸ｺﾞｼｯｸM-PRO" w:eastAsia="HG丸ｺﾞｼｯｸM-PRO" w:hAnsi="HG丸ｺﾞｼｯｸM-PRO" w:hint="eastAsia"/>
        </w:rPr>
        <w:t>どうすれば良いでしょうか。</w:t>
      </w:r>
      <w:bookmarkEnd w:id="22"/>
    </w:p>
    <w:p w14:paraId="6A28F5F2" w14:textId="2ED4D6EC" w:rsidR="003D5C7D" w:rsidRPr="00B56728" w:rsidRDefault="003D5C7D" w:rsidP="003D5C7D"/>
    <w:p w14:paraId="3BF4B7C7" w14:textId="55C06FB0" w:rsidR="007C2F9E" w:rsidRPr="007C2F9E" w:rsidRDefault="00BF4F13" w:rsidP="007C2F9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7C2F9E" w:rsidRPr="007C2F9E">
        <w:rPr>
          <w:rFonts w:ascii="HG丸ｺﾞｼｯｸM-PRO" w:eastAsia="HG丸ｺﾞｼｯｸM-PRO" w:hAnsi="HG丸ｺﾞｼｯｸM-PRO" w:hint="eastAsia"/>
        </w:rPr>
        <w:t>市町村（又は都道府県）の議会の招集時期等により、委託契約の締結までに同意書を作成することが難しい場合は、委託契約の締結後、速やかに同意書を作成して</w:t>
      </w:r>
      <w:r w:rsidR="007C2F9E">
        <w:rPr>
          <w:rFonts w:ascii="HG丸ｺﾞｼｯｸM-PRO" w:eastAsia="HG丸ｺﾞｼｯｸM-PRO" w:hAnsi="HG丸ｺﾞｼｯｸM-PRO" w:hint="eastAsia"/>
        </w:rPr>
        <w:t>提出してください。</w:t>
      </w:r>
    </w:p>
    <w:p w14:paraId="3683FD77" w14:textId="3AB202DC" w:rsidR="00BF4F13" w:rsidRDefault="00D74172" w:rsidP="007C2F9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7C2F9E">
        <w:rPr>
          <w:rFonts w:ascii="HG丸ｺﾞｼｯｸM-PRO" w:eastAsia="HG丸ｺﾞｼｯｸM-PRO" w:hAnsi="HG丸ｺﾞｼｯｸM-PRO" w:hint="eastAsia"/>
        </w:rPr>
        <w:t>、損失補償は、国が協議会に対して債務の履行を通知し、協議会が当該債務を履行しないときに生じるものであり、本事業において必ず生じるものではないことから、必ずしも</w:t>
      </w:r>
      <w:r w:rsidR="006559C1">
        <w:rPr>
          <w:rFonts w:ascii="HG丸ｺﾞｼｯｸM-PRO" w:eastAsia="HG丸ｺﾞｼｯｸM-PRO" w:hAnsi="HG丸ｺﾞｼｯｸM-PRO" w:hint="eastAsia"/>
        </w:rPr>
        <w:t>当初</w:t>
      </w:r>
      <w:r w:rsidR="007C2F9E">
        <w:rPr>
          <w:rFonts w:ascii="HG丸ｺﾞｼｯｸM-PRO" w:eastAsia="HG丸ｺﾞｼｯｸM-PRO" w:hAnsi="HG丸ｺﾞｼｯｸM-PRO" w:hint="eastAsia"/>
        </w:rPr>
        <w:t>予算に定める必要があるものではなく、</w:t>
      </w:r>
      <w:r>
        <w:rPr>
          <w:rFonts w:ascii="HG丸ｺﾞｼｯｸM-PRO" w:eastAsia="HG丸ｺﾞｼｯｸM-PRO" w:hAnsi="HG丸ｺﾞｼｯｸM-PRO" w:hint="eastAsia"/>
        </w:rPr>
        <w:t>損失補償の必要性が生じた際に</w:t>
      </w:r>
      <w:r w:rsidR="007C2F9E">
        <w:rPr>
          <w:rFonts w:ascii="HG丸ｺﾞｼｯｸM-PRO" w:eastAsia="HG丸ｺﾞｼｯｸM-PRO" w:hAnsi="HG丸ｺﾞｼｯｸM-PRO" w:hint="eastAsia"/>
        </w:rPr>
        <w:t>補正予算により措置することも可能です。</w:t>
      </w:r>
    </w:p>
    <w:p w14:paraId="5DD87BF0" w14:textId="32E3A1C5" w:rsidR="00D74172" w:rsidRDefault="00D74172" w:rsidP="007C2F9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ただし、</w:t>
      </w:r>
      <w:r w:rsidR="006559C1">
        <w:rPr>
          <w:rFonts w:ascii="HG丸ｺﾞｼｯｸM-PRO" w:eastAsia="HG丸ｺﾞｼｯｸM-PRO" w:hAnsi="HG丸ｺﾞｼｯｸM-PRO" w:hint="eastAsia"/>
        </w:rPr>
        <w:t>予算編成には</w:t>
      </w:r>
      <w:r>
        <w:rPr>
          <w:rFonts w:ascii="HG丸ｺﾞｼｯｸM-PRO" w:eastAsia="HG丸ｺﾞｼｯｸM-PRO" w:hAnsi="HG丸ｺﾞｼｯｸM-PRO" w:hint="eastAsia"/>
        </w:rPr>
        <w:t>議会の議決が必要であることを踏まえると、本事業及び同意書について、</w:t>
      </w:r>
      <w:r w:rsidR="006559C1">
        <w:rPr>
          <w:rFonts w:ascii="HG丸ｺﾞｼｯｸM-PRO" w:eastAsia="HG丸ｺﾞｼｯｸM-PRO" w:hAnsi="HG丸ｺﾞｼｯｸM-PRO" w:hint="eastAsia"/>
        </w:rPr>
        <w:t>委託契約の</w:t>
      </w:r>
      <w:r w:rsidR="0028180B">
        <w:rPr>
          <w:rFonts w:ascii="HG丸ｺﾞｼｯｸM-PRO" w:eastAsia="HG丸ｺﾞｼｯｸM-PRO" w:hAnsi="HG丸ｺﾞｼｯｸM-PRO" w:hint="eastAsia"/>
        </w:rPr>
        <w:t>締結まで</w:t>
      </w:r>
      <w:r w:rsidR="006559C1">
        <w:rPr>
          <w:rFonts w:ascii="HG丸ｺﾞｼｯｸM-PRO" w:eastAsia="HG丸ｺﾞｼｯｸM-PRO" w:hAnsi="HG丸ｺﾞｼｯｸM-PRO" w:hint="eastAsia"/>
        </w:rPr>
        <w:t>に</w:t>
      </w:r>
      <w:r>
        <w:rPr>
          <w:rFonts w:ascii="HG丸ｺﾞｼｯｸM-PRO" w:eastAsia="HG丸ｺﾞｼｯｸM-PRO" w:hAnsi="HG丸ｺﾞｼｯｸM-PRO" w:hint="eastAsia"/>
        </w:rPr>
        <w:t>市町村（又は都道府県）の長から議会に対してあらかじめ説明が</w:t>
      </w:r>
      <w:r w:rsidR="006559C1">
        <w:rPr>
          <w:rFonts w:ascii="HG丸ｺﾞｼｯｸM-PRO" w:eastAsia="HG丸ｺﾞｼｯｸM-PRO" w:hAnsi="HG丸ｺﾞｼｯｸM-PRO" w:hint="eastAsia"/>
        </w:rPr>
        <w:t>な</w:t>
      </w:r>
      <w:r>
        <w:rPr>
          <w:rFonts w:ascii="HG丸ｺﾞｼｯｸM-PRO" w:eastAsia="HG丸ｺﾞｼｯｸM-PRO" w:hAnsi="HG丸ｺﾞｼｯｸM-PRO" w:hint="eastAsia"/>
        </w:rPr>
        <w:t>されていることが望ましいと考えられます。</w:t>
      </w:r>
    </w:p>
    <w:p w14:paraId="745DDF6C" w14:textId="5D431848" w:rsidR="008C4B03" w:rsidRPr="00600A8E" w:rsidRDefault="00996156" w:rsidP="00C87FBE">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4928" behindDoc="0" locked="0" layoutInCell="1" allowOverlap="1" wp14:anchorId="40D98419" wp14:editId="36D4BDB7">
                <wp:simplePos x="0" y="0"/>
                <wp:positionH relativeFrom="column">
                  <wp:posOffset>-25400</wp:posOffset>
                </wp:positionH>
                <wp:positionV relativeFrom="paragraph">
                  <wp:posOffset>133527</wp:posOffset>
                </wp:positionV>
                <wp:extent cx="6192520" cy="415290"/>
                <wp:effectExtent l="0" t="0" r="17780" b="22860"/>
                <wp:wrapNone/>
                <wp:docPr id="15" name="正方形/長方形 1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B6F5" id="正方形/長方形 15" o:spid="_x0000_s1026" style="position:absolute;left:0;text-align:left;margin-left:-2pt;margin-top:10.5pt;width:487.6pt;height:3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j+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" filled="f" strokecolor="windowText"/>
            </w:pict>
          </mc:Fallback>
        </mc:AlternateContent>
      </w:r>
    </w:p>
    <w:p w14:paraId="50512FBD" w14:textId="5C8E8790" w:rsidR="0044186C" w:rsidRPr="00600A8E" w:rsidRDefault="0044186C" w:rsidP="001C5A68">
      <w:pPr>
        <w:pStyle w:val="2"/>
        <w:ind w:left="210" w:hangingChars="100" w:hanging="210"/>
        <w:rPr>
          <w:rFonts w:ascii="HG丸ｺﾞｼｯｸM-PRO" w:eastAsia="HG丸ｺﾞｼｯｸM-PRO" w:hAnsi="HG丸ｺﾞｼｯｸM-PRO"/>
        </w:rPr>
      </w:pPr>
      <w:bookmarkStart w:id="23" w:name="_Toc126333030"/>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22</w:t>
      </w:r>
      <w:r w:rsidRPr="00600A8E">
        <w:rPr>
          <w:rFonts w:ascii="HG丸ｺﾞｼｯｸM-PRO" w:eastAsia="HG丸ｺﾞｼｯｸM-PRO" w:hAnsi="HG丸ｺﾞｼｯｸM-PRO" w:hint="eastAsia"/>
        </w:rPr>
        <w:t xml:space="preserve">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事業終了後の計画や波及的効果について、調査等の確認は行われるのですか。</w:t>
      </w:r>
      <w:bookmarkEnd w:id="23"/>
    </w:p>
    <w:p w14:paraId="55A14917" w14:textId="1838AE0E" w:rsidR="006D64FA" w:rsidRPr="00600A8E" w:rsidRDefault="006D64FA" w:rsidP="006D64FA">
      <w:pPr>
        <w:rPr>
          <w:rFonts w:ascii="HG丸ｺﾞｼｯｸM-PRO" w:eastAsia="HG丸ｺﾞｼｯｸM-PRO" w:hAnsi="HG丸ｺﾞｼｯｸM-PRO"/>
        </w:rPr>
      </w:pPr>
    </w:p>
    <w:p w14:paraId="277DD29F" w14:textId="6543C94B"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事業終了後のフォローアップとして調査を行</w:t>
      </w:r>
      <w:r w:rsidR="00F87065" w:rsidRPr="00600A8E">
        <w:rPr>
          <w:rFonts w:ascii="HG丸ｺﾞｼｯｸM-PRO" w:eastAsia="HG丸ｺﾞｼｯｸM-PRO" w:hAnsi="HG丸ｺﾞｼｯｸM-PRO" w:hint="eastAsia"/>
        </w:rPr>
        <w:t>うことがあります</w:t>
      </w:r>
      <w:r w:rsidRPr="00600A8E">
        <w:rPr>
          <w:rFonts w:ascii="HG丸ｺﾞｼｯｸM-PRO" w:eastAsia="HG丸ｺﾞｼｯｸM-PRO" w:hAnsi="HG丸ｺﾞｼｯｸM-PRO" w:hint="eastAsia"/>
        </w:rPr>
        <w:t>。</w:t>
      </w:r>
    </w:p>
    <w:p w14:paraId="2105DA62" w14:textId="2A283BB5" w:rsidR="0044186C" w:rsidRPr="00600A8E" w:rsidRDefault="00AE3D89"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事業終了後の</w:t>
      </w:r>
      <w:r w:rsidR="0044186C" w:rsidRPr="00600A8E">
        <w:rPr>
          <w:rFonts w:ascii="HG丸ｺﾞｼｯｸM-PRO" w:eastAsia="HG丸ｺﾞｼｯｸM-PRO" w:hAnsi="HG丸ｺﾞｼｯｸM-PRO" w:hint="eastAsia"/>
        </w:rPr>
        <w:t>計画や波及効果については、事業の検証や見直し等の参考にさせていただくほか</w:t>
      </w:r>
      <w:r w:rsidR="00996156">
        <w:rPr>
          <w:rFonts w:ascii="HG丸ｺﾞｼｯｸM-PRO" w:eastAsia="HG丸ｺﾞｼｯｸM-PRO" w:hAnsi="HG丸ｺﾞｼｯｸM-PRO" w:hint="eastAsia"/>
        </w:rPr>
        <w:t>、</w:t>
      </w:r>
      <w:r w:rsidR="0044186C" w:rsidRPr="00600A8E">
        <w:rPr>
          <w:rFonts w:ascii="HG丸ｺﾞｼｯｸM-PRO" w:eastAsia="HG丸ｺﾞｼｯｸM-PRO" w:hAnsi="HG丸ｺﾞｼｯｸM-PRO" w:hint="eastAsia"/>
        </w:rPr>
        <w:t>地域へのアドバイス等に利用させていただきます。</w:t>
      </w:r>
    </w:p>
    <w:p w14:paraId="0215C246" w14:textId="3E054C13" w:rsidR="003A68DD" w:rsidRPr="00600A8E" w:rsidRDefault="003A68DD"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なお、活性化事業の効果により採用された者、就職</w:t>
      </w:r>
      <w:r w:rsidR="00731727">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創業した者</w:t>
      </w:r>
      <w:r w:rsidR="00731727">
        <w:rPr>
          <w:rFonts w:ascii="HG丸ｺﾞｼｯｸM-PRO" w:eastAsia="HG丸ｺﾞｼｯｸM-PRO" w:hAnsi="HG丸ｺﾞｼｯｸM-PRO" w:hint="eastAsia"/>
        </w:rPr>
        <w:t>及び正社員転換された者</w:t>
      </w:r>
      <w:r w:rsidRPr="00600A8E">
        <w:rPr>
          <w:rFonts w:ascii="HG丸ｺﾞｼｯｸM-PRO" w:eastAsia="HG丸ｺﾞｼｯｸM-PRO" w:hAnsi="HG丸ｺﾞｼｯｸM-PRO" w:hint="eastAsia"/>
        </w:rPr>
        <w:t>の定着状況について、採用・就職・創業</w:t>
      </w:r>
      <w:r w:rsidR="00943AFE">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後３年</w:t>
      </w:r>
      <w:r w:rsidR="00731727">
        <w:rPr>
          <w:rFonts w:ascii="HG丸ｺﾞｼｯｸM-PRO" w:eastAsia="HG丸ｺﾞｼｯｸM-PRO" w:hAnsi="HG丸ｺﾞｼｯｸM-PRO" w:hint="eastAsia"/>
        </w:rPr>
        <w:t>度</w:t>
      </w:r>
      <w:r w:rsidRPr="00600A8E">
        <w:rPr>
          <w:rFonts w:ascii="HG丸ｺﾞｼｯｸM-PRO" w:eastAsia="HG丸ｺﾞｼｯｸM-PRO" w:hAnsi="HG丸ｺﾞｼｯｸM-PRO" w:hint="eastAsia"/>
        </w:rPr>
        <w:t>間</w:t>
      </w:r>
      <w:r w:rsidR="004E13ED" w:rsidRPr="00600A8E">
        <w:rPr>
          <w:rFonts w:ascii="HG丸ｺﾞｼｯｸM-PRO" w:eastAsia="HG丸ｺﾞｼｯｸM-PRO" w:hAnsi="HG丸ｺﾞｼｯｸM-PRO" w:hint="eastAsia"/>
        </w:rPr>
        <w:t>は把握のうえ報告いただくことになります。</w:t>
      </w:r>
    </w:p>
    <w:p w14:paraId="69F1556D" w14:textId="77777777" w:rsidR="004D062C" w:rsidRPr="00600A8E" w:rsidRDefault="004D062C" w:rsidP="0044186C">
      <w:pPr>
        <w:rPr>
          <w:rFonts w:ascii="HG丸ｺﾞｼｯｸM-PRO" w:eastAsia="HG丸ｺﾞｼｯｸM-PRO" w:hAnsi="HG丸ｺﾞｼｯｸM-PRO"/>
        </w:rPr>
      </w:pPr>
    </w:p>
    <w:bookmarkStart w:id="24" w:name="_Toc126333031"/>
    <w:p w14:paraId="6A67329A" w14:textId="509F8B04" w:rsidR="0044186C" w:rsidRPr="00600A8E" w:rsidRDefault="008C4B03" w:rsidP="00C45FE6">
      <w:pPr>
        <w:pStyle w:val="1"/>
        <w:rPr>
          <w:rFonts w:ascii="HG丸ｺﾞｼｯｸM-PRO" w:eastAsia="HG丸ｺﾞｼｯｸM-PRO" w:hAnsi="HG丸ｺﾞｼｯｸM-PRO"/>
          <w:sz w:val="28"/>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9808" behindDoc="0" locked="0" layoutInCell="1" allowOverlap="1" wp14:anchorId="62A55B2F" wp14:editId="1A7EE355">
                <wp:simplePos x="0" y="0"/>
                <wp:positionH relativeFrom="column">
                  <wp:posOffset>-47625</wp:posOffset>
                </wp:positionH>
                <wp:positionV relativeFrom="paragraph">
                  <wp:posOffset>387985</wp:posOffset>
                </wp:positionV>
                <wp:extent cx="6192520" cy="664845"/>
                <wp:effectExtent l="0" t="0" r="17780" b="20955"/>
                <wp:wrapNone/>
                <wp:docPr id="17" name="正方形/長方形 1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5B9AA" id="正方形/長方形 17" o:spid="_x0000_s1026" style="position:absolute;left:0;text-align:left;margin-left:-3.75pt;margin-top:30.55pt;width:487.6pt;height:5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NYgAIAANA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sz w:val="28"/>
        </w:rPr>
        <w:t>【応募に関する事項】</w:t>
      </w:r>
      <w:bookmarkEnd w:id="24"/>
    </w:p>
    <w:p w14:paraId="588CC9C1" w14:textId="7C69AE57" w:rsidR="008323E0" w:rsidRPr="00600A8E" w:rsidRDefault="001B5204" w:rsidP="00892E98">
      <w:pPr>
        <w:pStyle w:val="2"/>
        <w:ind w:left="424" w:hangingChars="202" w:hanging="424"/>
        <w:rPr>
          <w:rFonts w:ascii="HG丸ｺﾞｼｯｸM-PRO" w:eastAsia="HG丸ｺﾞｼｯｸM-PRO" w:hAnsi="HG丸ｺﾞｼｯｸM-PRO"/>
        </w:rPr>
      </w:pPr>
      <w:bookmarkStart w:id="25" w:name="_Toc126333032"/>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23</w:t>
      </w:r>
      <w:r w:rsidR="008323E0" w:rsidRPr="00600A8E">
        <w:rPr>
          <w:rFonts w:ascii="HG丸ｺﾞｼｯｸM-PRO" w:eastAsia="HG丸ｺﾞｼｯｸM-PRO" w:hAnsi="HG丸ｺﾞｼｯｸM-PRO" w:hint="eastAsia"/>
        </w:rPr>
        <w:t xml:space="preserve">　過去に実践型地域雇用創造事業</w:t>
      </w:r>
      <w:r w:rsidR="00117D0B" w:rsidRPr="00600A8E">
        <w:rPr>
          <w:rFonts w:ascii="HG丸ｺﾞｼｯｸM-PRO" w:eastAsia="HG丸ｺﾞｼｯｸM-PRO" w:hAnsi="HG丸ｺﾞｼｯｸM-PRO" w:hint="eastAsia"/>
        </w:rPr>
        <w:t>（以下「実践事業」という。）</w:t>
      </w:r>
      <w:r w:rsidR="00072ACB">
        <w:rPr>
          <w:rFonts w:ascii="HG丸ｺﾞｼｯｸM-PRO" w:eastAsia="HG丸ｺﾞｼｯｸM-PRO" w:hAnsi="HG丸ｺﾞｼｯｸM-PRO" w:hint="eastAsia"/>
        </w:rPr>
        <w:t>や活性化事業</w:t>
      </w:r>
      <w:r w:rsidR="008323E0" w:rsidRPr="00600A8E">
        <w:rPr>
          <w:rFonts w:ascii="HG丸ｺﾞｼｯｸM-PRO" w:eastAsia="HG丸ｺﾞｼｯｸM-PRO" w:hAnsi="HG丸ｺﾞｼｯｸM-PRO" w:hint="eastAsia"/>
        </w:rPr>
        <w:t>を実施していた場合、活性化事業への応募に当たって何か制限はありますか。</w:t>
      </w:r>
      <w:bookmarkEnd w:id="25"/>
    </w:p>
    <w:p w14:paraId="2C24DB5D" w14:textId="28C4F365" w:rsidR="008323E0" w:rsidRPr="00600A8E" w:rsidRDefault="008323E0" w:rsidP="008323E0">
      <w:pPr>
        <w:rPr>
          <w:rFonts w:ascii="HG丸ｺﾞｼｯｸM-PRO" w:eastAsia="HG丸ｺﾞｼｯｸM-PRO" w:hAnsi="HG丸ｺﾞｼｯｸM-PRO"/>
        </w:rPr>
      </w:pPr>
    </w:p>
    <w:p w14:paraId="1D0047FE" w14:textId="5B72CA1E" w:rsidR="008323E0" w:rsidRDefault="008323E0" w:rsidP="008323E0">
      <w:pPr>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sidR="00072ACB">
        <w:rPr>
          <w:rFonts w:ascii="HG丸ｺﾞｼｯｸM-PRO" w:eastAsia="HG丸ｺﾞｼｯｸM-PRO" w:hAnsi="HG丸ｺﾞｼｯｸM-PRO" w:hint="eastAsia"/>
        </w:rPr>
        <w:t>実践事業を実施していた場合については、</w:t>
      </w:r>
      <w:r w:rsidR="00BB7476">
        <w:rPr>
          <w:rFonts w:ascii="HG丸ｺﾞｼｯｸM-PRO" w:eastAsia="HG丸ｺﾞｼｯｸM-PRO" w:hAnsi="HG丸ｺﾞｼｯｸM-PRO" w:hint="eastAsia"/>
        </w:rPr>
        <w:t>別事業</w:t>
      </w:r>
      <w:r w:rsidR="00C9165C">
        <w:rPr>
          <w:rFonts w:ascii="HG丸ｺﾞｼｯｸM-PRO" w:eastAsia="HG丸ｺﾞｼｯｸM-PRO" w:hAnsi="HG丸ｺﾞｼｯｸM-PRO" w:hint="eastAsia"/>
        </w:rPr>
        <w:t>への応募</w:t>
      </w:r>
      <w:r w:rsidR="00BB7476">
        <w:rPr>
          <w:rFonts w:ascii="HG丸ｺﾞｼｯｸM-PRO" w:eastAsia="HG丸ｺﾞｼｯｸM-PRO" w:hAnsi="HG丸ｺﾞｼｯｸM-PRO" w:hint="eastAsia"/>
        </w:rPr>
        <w:t>となるため</w:t>
      </w:r>
      <w:r w:rsidRPr="00600A8E">
        <w:rPr>
          <w:rFonts w:ascii="HG丸ｺﾞｼｯｸM-PRO" w:eastAsia="HG丸ｺﾞｼｯｸM-PRO" w:hAnsi="HG丸ｺﾞｼｯｸM-PRO" w:hint="eastAsia"/>
        </w:rPr>
        <w:t>制限はありません。</w:t>
      </w:r>
    </w:p>
    <w:p w14:paraId="314B168C" w14:textId="3DFF4EDB" w:rsidR="00072ACB" w:rsidRPr="00072ACB" w:rsidRDefault="00072ACB" w:rsidP="006B660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1A64">
        <w:rPr>
          <w:rFonts w:ascii="HG丸ｺﾞｼｯｸM-PRO" w:eastAsia="HG丸ｺﾞｼｯｸM-PRO" w:hAnsi="HG丸ｺﾞｼｯｸM-PRO" w:hint="eastAsia"/>
        </w:rPr>
        <w:t>直近まで</w:t>
      </w:r>
      <w:r w:rsidR="00BB7476">
        <w:rPr>
          <w:rFonts w:ascii="HG丸ｺﾞｼｯｸM-PRO" w:eastAsia="HG丸ｺﾞｼｯｸM-PRO" w:hAnsi="HG丸ｺﾞｼｯｸM-PRO" w:hint="eastAsia"/>
        </w:rPr>
        <w:t>活性化事業を実施していた場合については、</w:t>
      </w:r>
      <w:r w:rsidR="003F1A64">
        <w:rPr>
          <w:rFonts w:ascii="HG丸ｺﾞｼｯｸM-PRO" w:eastAsia="HG丸ｺﾞｼｯｸM-PRO" w:hAnsi="HG丸ｺﾞｼｯｸM-PRO" w:hint="eastAsia"/>
        </w:rPr>
        <w:t>継続としての</w:t>
      </w:r>
      <w:r w:rsidR="00BB7476">
        <w:rPr>
          <w:rFonts w:ascii="HG丸ｺﾞｼｯｸM-PRO" w:eastAsia="HG丸ｺﾞｼｯｸM-PRO" w:hAnsi="HG丸ｺﾞｼｯｸM-PRO" w:hint="eastAsia"/>
        </w:rPr>
        <w:t>再応募のため、</w:t>
      </w:r>
      <w:r w:rsidR="00BC0A82">
        <w:rPr>
          <w:rFonts w:ascii="HG丸ｺﾞｼｯｸM-PRO" w:eastAsia="HG丸ｺﾞｼｯｸM-PRO" w:hAnsi="HG丸ｺﾞｼｯｸM-PRO" w:hint="eastAsia"/>
        </w:rPr>
        <w:t>令和</w:t>
      </w:r>
      <w:r w:rsidR="003F1A64">
        <w:rPr>
          <w:rFonts w:ascii="HG丸ｺﾞｼｯｸM-PRO" w:eastAsia="HG丸ｺﾞｼｯｸM-PRO" w:hAnsi="HG丸ｺﾞｼｯｸM-PRO" w:hint="eastAsia"/>
        </w:rPr>
        <w:t>５</w:t>
      </w:r>
      <w:r w:rsidR="00BC0A82">
        <w:rPr>
          <w:rFonts w:ascii="HG丸ｺﾞｼｯｸM-PRO" w:eastAsia="HG丸ｺﾞｼｯｸM-PRO" w:hAnsi="HG丸ｺﾞｼｯｸM-PRO" w:hint="eastAsia"/>
        </w:rPr>
        <w:t>年度の事業実施に係る</w:t>
      </w:r>
      <w:r w:rsidR="00BB7476">
        <w:rPr>
          <w:rFonts w:ascii="HG丸ｺﾞｼｯｸM-PRO" w:eastAsia="HG丸ｺﾞｼｯｸM-PRO" w:hAnsi="HG丸ｺﾞｼｯｸM-PRO" w:hint="eastAsia"/>
        </w:rPr>
        <w:t>再応募地域（</w:t>
      </w:r>
      <w:r>
        <w:rPr>
          <w:rFonts w:ascii="HG丸ｺﾞｼｯｸM-PRO" w:eastAsia="HG丸ｺﾞｼｯｸM-PRO" w:hAnsi="HG丸ｺﾞｼｯｸM-PRO" w:hint="eastAsia"/>
        </w:rPr>
        <w:t>令和</w:t>
      </w:r>
      <w:r w:rsidR="003F1A64">
        <w:rPr>
          <w:rFonts w:ascii="HG丸ｺﾞｼｯｸM-PRO" w:eastAsia="HG丸ｺﾞｼｯｸM-PRO" w:hAnsi="HG丸ｺﾞｼｯｸM-PRO" w:hint="eastAsia"/>
        </w:rPr>
        <w:t>２</w:t>
      </w:r>
      <w:r>
        <w:rPr>
          <w:rFonts w:ascii="HG丸ｺﾞｼｯｸM-PRO" w:eastAsia="HG丸ｺﾞｼｯｸM-PRO" w:hAnsi="HG丸ｺﾞｼｯｸM-PRO" w:hint="eastAsia"/>
        </w:rPr>
        <w:t>年度から令和</w:t>
      </w:r>
      <w:r w:rsidR="003F1A64">
        <w:rPr>
          <w:rFonts w:ascii="HG丸ｺﾞｼｯｸM-PRO" w:eastAsia="HG丸ｺﾞｼｯｸM-PRO" w:hAnsi="HG丸ｺﾞｼｯｸM-PRO" w:hint="eastAsia"/>
        </w:rPr>
        <w:t>４</w:t>
      </w:r>
      <w:r>
        <w:rPr>
          <w:rFonts w:ascii="HG丸ｺﾞｼｯｸM-PRO" w:eastAsia="HG丸ｺﾞｼｯｸM-PRO" w:hAnsi="HG丸ｺﾞｼｯｸM-PRO" w:hint="eastAsia"/>
        </w:rPr>
        <w:t>年度末まで活性化事業を実施し</w:t>
      </w:r>
      <w:r w:rsidR="00BB7476">
        <w:rPr>
          <w:rFonts w:ascii="HG丸ｺﾞｼｯｸM-PRO" w:eastAsia="HG丸ｺﾞｼｯｸM-PRO" w:hAnsi="HG丸ｺﾞｼｯｸM-PRO" w:hint="eastAsia"/>
        </w:rPr>
        <w:t>た地域</w:t>
      </w:r>
      <w:r w:rsidR="00D110DA">
        <w:rPr>
          <w:rFonts w:ascii="HG丸ｺﾞｼｯｸM-PRO" w:eastAsia="HG丸ｺﾞｼｯｸM-PRO" w:hAnsi="HG丸ｺﾞｼｯｸM-PRO" w:hint="eastAsia"/>
        </w:rPr>
        <w:t>）</w:t>
      </w:r>
      <w:r w:rsidR="00287E66">
        <w:rPr>
          <w:rFonts w:ascii="HG丸ｺﾞｼｯｸM-PRO" w:eastAsia="HG丸ｺﾞｼｯｸM-PRO" w:hAnsi="HG丸ｺﾞｼｯｸM-PRO" w:hint="eastAsia"/>
        </w:rPr>
        <w:t>は</w:t>
      </w:r>
      <w:r w:rsidRPr="00072ACB">
        <w:rPr>
          <w:rFonts w:ascii="HG丸ｺﾞｼｯｸM-PRO" w:eastAsia="HG丸ｺﾞｼｯｸM-PRO" w:hAnsi="HG丸ｺﾞｼｯｸM-PRO"/>
        </w:rPr>
        <w:t>、以下</w:t>
      </w:r>
      <w:r w:rsidR="00C9165C">
        <w:rPr>
          <w:rFonts w:ascii="HG丸ｺﾞｼｯｸM-PRO" w:eastAsia="HG丸ｺﾞｼｯｸM-PRO" w:hAnsi="HG丸ｺﾞｼｯｸM-PRO" w:hint="eastAsia"/>
        </w:rPr>
        <w:t>（ア）又は（イ）</w:t>
      </w:r>
      <w:r w:rsidRPr="00072ACB">
        <w:rPr>
          <w:rFonts w:ascii="HG丸ｺﾞｼｯｸM-PRO" w:eastAsia="HG丸ｺﾞｼｯｸM-PRO" w:hAnsi="HG丸ｺﾞｼｯｸM-PRO"/>
        </w:rPr>
        <w:t>の</w:t>
      </w:r>
      <w:r>
        <w:rPr>
          <w:rFonts w:ascii="HG丸ｺﾞｼｯｸM-PRO" w:eastAsia="HG丸ｺﾞｼｯｸM-PRO" w:hAnsi="HG丸ｺﾞｼｯｸM-PRO"/>
        </w:rPr>
        <w:t>いずれかの条件を満たすこと</w:t>
      </w:r>
      <w:r w:rsidR="00C9165C">
        <w:rPr>
          <w:rFonts w:ascii="HG丸ｺﾞｼｯｸM-PRO" w:eastAsia="HG丸ｺﾞｼｯｸM-PRO" w:hAnsi="HG丸ｺﾞｼｯｸM-PRO" w:hint="eastAsia"/>
        </w:rPr>
        <w:t>が必要で</w:t>
      </w:r>
      <w:r>
        <w:rPr>
          <w:rFonts w:ascii="HG丸ｺﾞｼｯｸM-PRO" w:eastAsia="HG丸ｺﾞｼｯｸM-PRO" w:hAnsi="HG丸ｺﾞｼｯｸM-PRO" w:hint="eastAsia"/>
        </w:rPr>
        <w:t>す。</w:t>
      </w:r>
    </w:p>
    <w:p w14:paraId="272E0D9F" w14:textId="1C5D689A" w:rsidR="00072ACB" w:rsidRDefault="00072ACB" w:rsidP="00857C3C">
      <w:pPr>
        <w:ind w:left="840" w:hangingChars="400" w:hanging="840"/>
        <w:rPr>
          <w:rFonts w:ascii="HG丸ｺﾞｼｯｸM-PRO" w:eastAsia="HG丸ｺﾞｼｯｸM-PRO" w:hAnsi="HG丸ｺﾞｼｯｸM-PRO"/>
        </w:rPr>
      </w:pPr>
      <w:r w:rsidRPr="00072ACB">
        <w:rPr>
          <w:rFonts w:ascii="HG丸ｺﾞｼｯｸM-PRO" w:eastAsia="HG丸ｺﾞｼｯｸM-PRO" w:hAnsi="HG丸ｺﾞｼｯｸM-PRO"/>
        </w:rPr>
        <w:t xml:space="preserve">　　（</w:t>
      </w:r>
      <w:r w:rsidR="00BE0336">
        <w:rPr>
          <w:rFonts w:ascii="HG丸ｺﾞｼｯｸM-PRO" w:eastAsia="HG丸ｺﾞｼｯｸM-PRO" w:hAnsi="HG丸ｺﾞｼｯｸM-PRO" w:hint="eastAsia"/>
        </w:rPr>
        <w:t>ア</w:t>
      </w:r>
      <w:r w:rsidRPr="00072ACB">
        <w:rPr>
          <w:rFonts w:ascii="HG丸ｺﾞｼｯｸM-PRO" w:eastAsia="HG丸ｺﾞｼｯｸM-PRO" w:hAnsi="HG丸ｺﾞｼｯｸM-PRO"/>
        </w:rPr>
        <w:t>）令和</w:t>
      </w:r>
      <w:r w:rsidR="003F1A64">
        <w:rPr>
          <w:rFonts w:ascii="HG丸ｺﾞｼｯｸM-PRO" w:eastAsia="HG丸ｺﾞｼｯｸM-PRO" w:hAnsi="HG丸ｺﾞｼｯｸM-PRO" w:hint="eastAsia"/>
        </w:rPr>
        <w:t>２</w:t>
      </w:r>
      <w:r w:rsidRPr="00072ACB">
        <w:rPr>
          <w:rFonts w:ascii="HG丸ｺﾞｼｯｸM-PRO" w:eastAsia="HG丸ｺﾞｼｯｸM-PRO" w:hAnsi="HG丸ｺﾞｼｯｸM-PRO"/>
        </w:rPr>
        <w:t>年度から令和</w:t>
      </w:r>
      <w:r w:rsidR="003F1A64">
        <w:rPr>
          <w:rFonts w:ascii="HG丸ｺﾞｼｯｸM-PRO" w:eastAsia="HG丸ｺﾞｼｯｸM-PRO" w:hAnsi="HG丸ｺﾞｼｯｸM-PRO" w:hint="eastAsia"/>
        </w:rPr>
        <w:t>４</w:t>
      </w:r>
      <w:r w:rsidRPr="00072ACB">
        <w:rPr>
          <w:rFonts w:ascii="HG丸ｺﾞｼｯｸM-PRO" w:eastAsia="HG丸ｺﾞｼｯｸM-PRO" w:hAnsi="HG丸ｺﾞｼｯｸM-PRO"/>
        </w:rPr>
        <w:t>年度</w:t>
      </w:r>
      <w:r w:rsidR="00E65670">
        <w:rPr>
          <w:rFonts w:ascii="HG丸ｺﾞｼｯｸM-PRO" w:eastAsia="HG丸ｺﾞｼｯｸM-PRO" w:hAnsi="HG丸ｺﾞｼｯｸM-PRO" w:hint="eastAsia"/>
        </w:rPr>
        <w:t>通算</w:t>
      </w:r>
      <w:r w:rsidRPr="00072ACB">
        <w:rPr>
          <w:rFonts w:ascii="HG丸ｺﾞｼｯｸM-PRO" w:eastAsia="HG丸ｺﾞｼｯｸM-PRO" w:hAnsi="HG丸ｺﾞｼｯｸM-PRO"/>
        </w:rPr>
        <w:t>の実績において、個別メニューごとのアウトプット実績が50％未満の個別メニューが事業全体の30％以上でないこと。ただし、令和２年度においては、</w:t>
      </w:r>
      <w:r w:rsidR="00A351E8">
        <w:rPr>
          <w:rFonts w:ascii="HG丸ｺﾞｼｯｸM-PRO" w:eastAsia="HG丸ｺﾞｼｯｸM-PRO" w:hAnsi="HG丸ｺﾞｼｯｸM-PRO" w:hint="eastAsia"/>
        </w:rPr>
        <w:t>令和２年度</w:t>
      </w:r>
      <w:r w:rsidR="00A351E8" w:rsidRPr="00A351E8">
        <w:rPr>
          <w:rFonts w:ascii="HG丸ｺﾞｼｯｸM-PRO" w:eastAsia="HG丸ｺﾞｼｯｸM-PRO" w:hAnsi="HG丸ｺﾞｼｯｸM-PRO" w:hint="eastAsia"/>
        </w:rPr>
        <w:t>地域雇用活性化推進事業「</w:t>
      </w:r>
      <w:r w:rsidR="00A351E8">
        <w:rPr>
          <w:rFonts w:ascii="HG丸ｺﾞｼｯｸM-PRO" w:eastAsia="HG丸ｺﾞｼｯｸM-PRO" w:hAnsi="HG丸ｺﾞｼｯｸM-PRO" w:hint="eastAsia"/>
        </w:rPr>
        <w:t>令和２年度</w:t>
      </w:r>
      <w:r w:rsidR="00A351E8" w:rsidRPr="00A351E8">
        <w:rPr>
          <w:rFonts w:ascii="HG丸ｺﾞｼｯｸM-PRO" w:eastAsia="HG丸ｺﾞｼｯｸM-PRO" w:hAnsi="HG丸ｺﾞｼｯｸM-PRO" w:hint="eastAsia"/>
        </w:rPr>
        <w:t>地域雇用活性化推進事業に係る企画書提案のための仕様書」別紙２「事業継続判断の基準」</w:t>
      </w:r>
      <w:r w:rsidR="00D21F01">
        <w:rPr>
          <w:rFonts w:ascii="HG丸ｺﾞｼｯｸM-PRO" w:eastAsia="HG丸ｺﾞｼｯｸM-PRO" w:hAnsi="HG丸ｺﾞｼｯｸM-PRO" w:hint="eastAsia"/>
        </w:rPr>
        <w:t>に照らし廃止相当の実績である個別メニューであるものの、コロナ禍の影響等により地域雇用活性化推進</w:t>
      </w:r>
      <w:r w:rsidR="00B21E8B" w:rsidRPr="00072ACB">
        <w:rPr>
          <w:rFonts w:ascii="HG丸ｺﾞｼｯｸM-PRO" w:eastAsia="HG丸ｺﾞｼｯｸM-PRO" w:hAnsi="HG丸ｺﾞｼｯｸM-PRO"/>
        </w:rPr>
        <w:t>事業選抜・評価委員会により</w:t>
      </w:r>
      <w:r w:rsidRPr="00072ACB">
        <w:rPr>
          <w:rFonts w:ascii="HG丸ｺﾞｼｯｸM-PRO" w:eastAsia="HG丸ｺﾞｼｯｸM-PRO" w:hAnsi="HG丸ｺﾞｼｯｸM-PRO"/>
        </w:rPr>
        <w:t>継続</w:t>
      </w:r>
      <w:r w:rsidR="00D21F01">
        <w:rPr>
          <w:rFonts w:ascii="HG丸ｺﾞｼｯｸM-PRO" w:eastAsia="HG丸ｺﾞｼｯｸM-PRO" w:hAnsi="HG丸ｺﾞｼｯｸM-PRO" w:hint="eastAsia"/>
        </w:rPr>
        <w:t>が認められた</w:t>
      </w:r>
      <w:r w:rsidRPr="00072ACB">
        <w:rPr>
          <w:rFonts w:ascii="HG丸ｺﾞｼｯｸM-PRO" w:eastAsia="HG丸ｺﾞｼｯｸM-PRO" w:hAnsi="HG丸ｺﾞｼｯｸM-PRO"/>
        </w:rPr>
        <w:t>個別メニュー</w:t>
      </w:r>
      <w:r w:rsidR="00D21F01">
        <w:rPr>
          <w:rFonts w:ascii="HG丸ｺﾞｼｯｸM-PRO" w:eastAsia="HG丸ｺﾞｼｯｸM-PRO" w:hAnsi="HG丸ｺﾞｼｯｸM-PRO" w:hint="eastAsia"/>
        </w:rPr>
        <w:t>の計画数及び実績</w:t>
      </w:r>
      <w:r w:rsidR="003F1A64">
        <w:rPr>
          <w:rFonts w:ascii="HG丸ｺﾞｼｯｸM-PRO" w:eastAsia="HG丸ｺﾞｼｯｸM-PRO" w:hAnsi="HG丸ｺﾞｼｯｸM-PRO" w:hint="eastAsia"/>
        </w:rPr>
        <w:t>を除外して算出することが出来るもの</w:t>
      </w:r>
      <w:r w:rsidR="003F1A64" w:rsidRPr="00072ACB">
        <w:rPr>
          <w:rFonts w:ascii="HG丸ｺﾞｼｯｸM-PRO" w:eastAsia="HG丸ｺﾞｼｯｸM-PRO" w:hAnsi="HG丸ｺﾞｼｯｸM-PRO"/>
        </w:rPr>
        <w:t>とする。</w:t>
      </w:r>
    </w:p>
    <w:p w14:paraId="0F8114FC" w14:textId="03A82742" w:rsidR="00E2201C" w:rsidRPr="00BE0336" w:rsidRDefault="00BE0336" w:rsidP="00BE0336">
      <w:pPr>
        <w:ind w:leftChars="-1" w:left="851" w:hangingChars="406" w:hanging="853"/>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イ</w:t>
      </w:r>
      <w:r w:rsidRPr="00072ACB">
        <w:rPr>
          <w:rFonts w:ascii="HG丸ｺﾞｼｯｸM-PRO" w:eastAsia="HG丸ｺﾞｼｯｸM-PRO" w:hAnsi="HG丸ｺﾞｼｯｸM-PRO"/>
        </w:rPr>
        <w:t>）令和</w:t>
      </w:r>
      <w:r w:rsidR="003F1A64">
        <w:rPr>
          <w:rFonts w:ascii="HG丸ｺﾞｼｯｸM-PRO" w:eastAsia="HG丸ｺﾞｼｯｸM-PRO" w:hAnsi="HG丸ｺﾞｼｯｸM-PRO" w:hint="eastAsia"/>
        </w:rPr>
        <w:t>４</w:t>
      </w:r>
      <w:r w:rsidRPr="00072ACB">
        <w:rPr>
          <w:rFonts w:ascii="HG丸ｺﾞｼｯｸM-PRO" w:eastAsia="HG丸ｺﾞｼｯｸM-PRO" w:hAnsi="HG丸ｺﾞｼｯｸM-PRO"/>
        </w:rPr>
        <w:t>年度の実績において、個別メニューごとのアウトプット実績が50％未満の個別メニューが事業全体の30％以上でないこと。</w:t>
      </w:r>
    </w:p>
    <w:p w14:paraId="5C1E69B6" w14:textId="03D49C23" w:rsidR="008323E0" w:rsidRPr="00600A8E" w:rsidRDefault="00072ACB" w:rsidP="008323E0">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3600" behindDoc="0" locked="0" layoutInCell="1" allowOverlap="1" wp14:anchorId="2957FB91" wp14:editId="10E40328">
                <wp:simplePos x="0" y="0"/>
                <wp:positionH relativeFrom="column">
                  <wp:posOffset>-34290</wp:posOffset>
                </wp:positionH>
                <wp:positionV relativeFrom="paragraph">
                  <wp:posOffset>141556</wp:posOffset>
                </wp:positionV>
                <wp:extent cx="6192520" cy="624254"/>
                <wp:effectExtent l="0" t="0" r="17780" b="23495"/>
                <wp:wrapNone/>
                <wp:docPr id="81" name="正方形/長方形 81"/>
                <wp:cNvGraphicFramePr/>
                <a:graphic xmlns:a="http://schemas.openxmlformats.org/drawingml/2006/main">
                  <a:graphicData uri="http://schemas.microsoft.com/office/word/2010/wordprocessingShape">
                    <wps:wsp>
                      <wps:cNvSpPr/>
                      <wps:spPr>
                        <a:xfrm>
                          <a:off x="0" y="0"/>
                          <a:ext cx="6192520" cy="62425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1A2DF" id="正方形/長方形 81" o:spid="_x0000_s1026" style="position:absolute;left:0;text-align:left;margin-left:-2.7pt;margin-top:11.15pt;width:487.6pt;height:4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" filled="f" strokecolor="windowText"/>
            </w:pict>
          </mc:Fallback>
        </mc:AlternateContent>
      </w:r>
    </w:p>
    <w:p w14:paraId="140D2F64" w14:textId="75BE88D8" w:rsidR="0044186C" w:rsidRPr="00600A8E" w:rsidRDefault="008323E0" w:rsidP="00882737">
      <w:pPr>
        <w:pStyle w:val="2"/>
        <w:ind w:left="420" w:hangingChars="200" w:hanging="420"/>
        <w:rPr>
          <w:rFonts w:ascii="HG丸ｺﾞｼｯｸM-PRO" w:eastAsia="HG丸ｺﾞｼｯｸM-PRO" w:hAnsi="HG丸ｺﾞｼｯｸM-PRO"/>
        </w:rPr>
      </w:pPr>
      <w:bookmarkStart w:id="26" w:name="_Toc126333033"/>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24</w:t>
      </w:r>
      <w:r w:rsidRPr="00600A8E">
        <w:rPr>
          <w:rFonts w:ascii="HG丸ｺﾞｼｯｸM-PRO" w:eastAsia="HG丸ｺﾞｼｯｸM-PRO" w:hAnsi="HG丸ｺﾞｼｯｸM-PRO" w:hint="eastAsia"/>
        </w:rPr>
        <w:t xml:space="preserve">　活性化事業の重点分野</w:t>
      </w:r>
      <w:r w:rsidR="00B54795" w:rsidRPr="00600A8E">
        <w:rPr>
          <w:rFonts w:ascii="HG丸ｺﾞｼｯｸM-PRO" w:eastAsia="HG丸ｺﾞｼｯｸM-PRO" w:hAnsi="HG丸ｺﾞｼｯｸM-PRO" w:hint="eastAsia"/>
        </w:rPr>
        <w:t>等は、</w:t>
      </w:r>
      <w:r w:rsidRPr="00600A8E">
        <w:rPr>
          <w:rFonts w:ascii="HG丸ｺﾞｼｯｸM-PRO" w:eastAsia="HG丸ｺﾞｼｯｸM-PRO" w:hAnsi="HG丸ｺﾞｼｯｸM-PRO" w:hint="eastAsia"/>
        </w:rPr>
        <w:t>過去に実施した実践事業</w:t>
      </w:r>
      <w:r w:rsidR="00072ACB">
        <w:rPr>
          <w:rFonts w:ascii="HG丸ｺﾞｼｯｸM-PRO" w:eastAsia="HG丸ｺﾞｼｯｸM-PRO" w:hAnsi="HG丸ｺﾞｼｯｸM-PRO" w:hint="eastAsia"/>
        </w:rPr>
        <w:t>や活性化事業</w:t>
      </w:r>
      <w:r w:rsidR="00B54795" w:rsidRPr="00600A8E">
        <w:rPr>
          <w:rFonts w:ascii="HG丸ｺﾞｼｯｸM-PRO" w:eastAsia="HG丸ｺﾞｼｯｸM-PRO" w:hAnsi="HG丸ｺﾞｼｯｸM-PRO" w:hint="eastAsia"/>
        </w:rPr>
        <w:t>と</w:t>
      </w:r>
      <w:r w:rsidRPr="00600A8E">
        <w:rPr>
          <w:rFonts w:ascii="HG丸ｺﾞｼｯｸM-PRO" w:eastAsia="HG丸ｺﾞｼｯｸM-PRO" w:hAnsi="HG丸ｺﾞｼｯｸM-PRO" w:hint="eastAsia"/>
        </w:rPr>
        <w:t>重複していても構わないでしょうか。</w:t>
      </w:r>
      <w:bookmarkEnd w:id="26"/>
    </w:p>
    <w:p w14:paraId="58DFC2F4" w14:textId="77777777" w:rsidR="006D64FA" w:rsidRPr="00600A8E" w:rsidRDefault="006D64FA" w:rsidP="006D64FA">
      <w:pPr>
        <w:rPr>
          <w:rFonts w:ascii="HG丸ｺﾞｼｯｸM-PRO" w:eastAsia="HG丸ｺﾞｼｯｸM-PRO" w:hAnsi="HG丸ｺﾞｼｯｸM-PRO"/>
        </w:rPr>
      </w:pPr>
    </w:p>
    <w:p w14:paraId="1B46EA40" w14:textId="64F6C992" w:rsidR="0044186C" w:rsidRDefault="0044186C" w:rsidP="008C4B0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FF0C15">
        <w:rPr>
          <w:rFonts w:ascii="HG丸ｺﾞｼｯｸM-PRO" w:eastAsia="HG丸ｺﾞｼｯｸM-PRO" w:hAnsi="HG丸ｺﾞｼｯｸM-PRO" w:hint="eastAsia"/>
        </w:rPr>
        <w:t>実践事業を実施していた場合には、</w:t>
      </w:r>
      <w:r w:rsidR="002074AD" w:rsidRPr="00600A8E">
        <w:rPr>
          <w:rFonts w:ascii="HG丸ｺﾞｼｯｸM-PRO" w:eastAsia="HG丸ｺﾞｼｯｸM-PRO" w:hAnsi="HG丸ｺﾞｼｯｸM-PRO" w:hint="eastAsia"/>
        </w:rPr>
        <w:t>異なる事業であるため、重点分野</w:t>
      </w:r>
      <w:r w:rsidR="00117D0B" w:rsidRPr="00600A8E">
        <w:rPr>
          <w:rFonts w:ascii="HG丸ｺﾞｼｯｸM-PRO" w:eastAsia="HG丸ｺﾞｼｯｸM-PRO" w:hAnsi="HG丸ｺﾞｼｯｸM-PRO" w:hint="eastAsia"/>
        </w:rPr>
        <w:t>等</w:t>
      </w:r>
      <w:r w:rsidR="002074AD" w:rsidRPr="00600A8E">
        <w:rPr>
          <w:rFonts w:ascii="HG丸ｺﾞｼｯｸM-PRO" w:eastAsia="HG丸ｺﾞｼｯｸM-PRO" w:hAnsi="HG丸ｺﾞｼｯｸM-PRO" w:hint="eastAsia"/>
        </w:rPr>
        <w:t>が重複していても構いません。</w:t>
      </w:r>
    </w:p>
    <w:p w14:paraId="66C0F301" w14:textId="5EBFA409" w:rsidR="00287E66" w:rsidRDefault="00287E66" w:rsidP="008C4B0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B7476">
        <w:rPr>
          <w:rFonts w:ascii="HG丸ｺﾞｼｯｸM-PRO" w:eastAsia="HG丸ｺﾞｼｯｸM-PRO" w:hAnsi="HG丸ｺﾞｼｯｸM-PRO" w:hint="eastAsia"/>
        </w:rPr>
        <w:t>活性化事業</w:t>
      </w:r>
      <w:r w:rsidR="00FF0C15">
        <w:rPr>
          <w:rFonts w:ascii="HG丸ｺﾞｼｯｸM-PRO" w:eastAsia="HG丸ｺﾞｼｯｸM-PRO" w:hAnsi="HG丸ｺﾞｼｯｸM-PRO" w:hint="eastAsia"/>
        </w:rPr>
        <w:t>を実施していた場合には、</w:t>
      </w:r>
      <w:r w:rsidR="00C9165C">
        <w:rPr>
          <w:rFonts w:ascii="HG丸ｺﾞｼｯｸM-PRO" w:eastAsia="HG丸ｺﾞｼｯｸM-PRO" w:hAnsi="HG丸ｺﾞｼｯｸM-PRO" w:hint="eastAsia"/>
        </w:rPr>
        <w:t>地域の現状及び課題等により必要があれば</w:t>
      </w:r>
      <w:r w:rsidR="00BB7476">
        <w:rPr>
          <w:rFonts w:ascii="HG丸ｺﾞｼｯｸM-PRO" w:eastAsia="HG丸ｺﾞｼｯｸM-PRO" w:hAnsi="HG丸ｺﾞｼｯｸM-PRO" w:hint="eastAsia"/>
        </w:rPr>
        <w:t>重点分野</w:t>
      </w:r>
      <w:r w:rsidR="00C9165C">
        <w:rPr>
          <w:rFonts w:ascii="HG丸ｺﾞｼｯｸM-PRO" w:eastAsia="HG丸ｺﾞｼｯｸM-PRO" w:hAnsi="HG丸ｺﾞｼｯｸM-PRO" w:hint="eastAsia"/>
        </w:rPr>
        <w:t>等</w:t>
      </w:r>
      <w:r w:rsidR="00BB7476">
        <w:rPr>
          <w:rFonts w:ascii="HG丸ｺﾞｼｯｸM-PRO" w:eastAsia="HG丸ｺﾞｼｯｸM-PRO" w:hAnsi="HG丸ｺﾞｼｯｸM-PRO" w:hint="eastAsia"/>
        </w:rPr>
        <w:t>を重複することは可能です</w:t>
      </w:r>
      <w:r w:rsidR="00C9165C">
        <w:rPr>
          <w:rFonts w:ascii="HG丸ｺﾞｼｯｸM-PRO" w:eastAsia="HG丸ｺﾞｼｯｸM-PRO" w:hAnsi="HG丸ｺﾞｼｯｸM-PRO" w:hint="eastAsia"/>
        </w:rPr>
        <w:t>。ただし、</w:t>
      </w:r>
      <w:r w:rsidR="00FF0C15">
        <w:rPr>
          <w:rFonts w:ascii="HG丸ｺﾞｼｯｸM-PRO" w:eastAsia="HG丸ｺﾞｼｯｸM-PRO" w:hAnsi="HG丸ｺﾞｼｯｸM-PRO" w:hint="eastAsia"/>
        </w:rPr>
        <w:t>令和</w:t>
      </w:r>
      <w:r w:rsidR="001E4B71">
        <w:rPr>
          <w:rFonts w:ascii="HG丸ｺﾞｼｯｸM-PRO" w:eastAsia="HG丸ｺﾞｼｯｸM-PRO" w:hAnsi="HG丸ｺﾞｼｯｸM-PRO" w:hint="eastAsia"/>
        </w:rPr>
        <w:t>２</w:t>
      </w:r>
      <w:r w:rsidR="00FF0C15">
        <w:rPr>
          <w:rFonts w:ascii="HG丸ｺﾞｼｯｸM-PRO" w:eastAsia="HG丸ｺﾞｼｯｸM-PRO" w:hAnsi="HG丸ｺﾞｼｯｸM-PRO" w:hint="eastAsia"/>
        </w:rPr>
        <w:t>年度から令和</w:t>
      </w:r>
      <w:r w:rsidR="001E4B71">
        <w:rPr>
          <w:rFonts w:ascii="HG丸ｺﾞｼｯｸM-PRO" w:eastAsia="HG丸ｺﾞｼｯｸM-PRO" w:hAnsi="HG丸ｺﾞｼｯｸM-PRO" w:hint="eastAsia"/>
        </w:rPr>
        <w:t>４</w:t>
      </w:r>
      <w:r w:rsidR="00FF0C15">
        <w:rPr>
          <w:rFonts w:ascii="HG丸ｺﾞｼｯｸM-PRO" w:eastAsia="HG丸ｺﾞｼｯｸM-PRO" w:hAnsi="HG丸ｺﾞｼｯｸM-PRO" w:hint="eastAsia"/>
        </w:rPr>
        <w:t>年度まで実施した</w:t>
      </w:r>
      <w:r w:rsidR="00BB7476">
        <w:rPr>
          <w:rFonts w:ascii="HG丸ｺﾞｼｯｸM-PRO" w:eastAsia="HG丸ｺﾞｼｯｸM-PRO" w:hAnsi="HG丸ｺﾞｼｯｸM-PRO" w:hint="eastAsia"/>
        </w:rPr>
        <w:t>事業に</w:t>
      </w:r>
      <w:r w:rsidR="00FF0C15">
        <w:rPr>
          <w:rFonts w:ascii="HG丸ｺﾞｼｯｸM-PRO" w:eastAsia="HG丸ｺﾞｼｯｸM-PRO" w:hAnsi="HG丸ｺﾞｼｯｸM-PRO" w:hint="eastAsia"/>
        </w:rPr>
        <w:t>ついて、</w:t>
      </w:r>
      <w:r w:rsidRPr="00287E66">
        <w:rPr>
          <w:rFonts w:ascii="HG丸ｺﾞｼｯｸM-PRO" w:eastAsia="HG丸ｺﾞｼｯｸM-PRO" w:hAnsi="HG丸ｺﾞｼｯｸM-PRO"/>
        </w:rPr>
        <w:t>実績</w:t>
      </w:r>
      <w:r w:rsidR="00BB7476">
        <w:rPr>
          <w:rFonts w:ascii="HG丸ｺﾞｼｯｸM-PRO" w:eastAsia="HG丸ｺﾞｼｯｸM-PRO" w:hAnsi="HG丸ｺﾞｼｯｸM-PRO" w:hint="eastAsia"/>
        </w:rPr>
        <w:t>や</w:t>
      </w:r>
      <w:r w:rsidR="00C9165C">
        <w:rPr>
          <w:rFonts w:ascii="HG丸ｺﾞｼｯｸM-PRO" w:eastAsia="HG丸ｺﾞｼｯｸM-PRO" w:hAnsi="HG丸ｺﾞｼｯｸM-PRO" w:hint="eastAsia"/>
        </w:rPr>
        <w:t>事業効果を分析し</w:t>
      </w:r>
      <w:r w:rsidR="00D110DA">
        <w:rPr>
          <w:rFonts w:ascii="HG丸ｺﾞｼｯｸM-PRO" w:eastAsia="HG丸ｺﾞｼｯｸM-PRO" w:hAnsi="HG丸ｺﾞｼｯｸM-PRO" w:hint="eastAsia"/>
        </w:rPr>
        <w:t>、</w:t>
      </w:r>
      <w:r w:rsidR="00C9165C">
        <w:rPr>
          <w:rFonts w:ascii="HG丸ｺﾞｼｯｸM-PRO" w:eastAsia="HG丸ｺﾞｼｯｸM-PRO" w:hAnsi="HG丸ｺﾞｼｯｸM-PRO" w:hint="eastAsia"/>
        </w:rPr>
        <w:t>新たな展開や</w:t>
      </w:r>
      <w:r>
        <w:rPr>
          <w:rFonts w:ascii="HG丸ｺﾞｼｯｸM-PRO" w:eastAsia="HG丸ｺﾞｼｯｸM-PRO" w:hAnsi="HG丸ｺﾞｼｯｸM-PRO" w:hint="eastAsia"/>
        </w:rPr>
        <w:t>改善</w:t>
      </w:r>
      <w:r w:rsidR="00C9165C">
        <w:rPr>
          <w:rFonts w:ascii="HG丸ｺﾞｼｯｸM-PRO" w:eastAsia="HG丸ｺﾞｼｯｸM-PRO" w:hAnsi="HG丸ｺﾞｼｯｸM-PRO" w:hint="eastAsia"/>
        </w:rPr>
        <w:t>等</w:t>
      </w:r>
      <w:r>
        <w:rPr>
          <w:rFonts w:ascii="HG丸ｺﾞｼｯｸM-PRO" w:eastAsia="HG丸ｺﾞｼｯｸM-PRO" w:hAnsi="HG丸ｺﾞｼｯｸM-PRO" w:hint="eastAsia"/>
        </w:rPr>
        <w:t>点を</w:t>
      </w:r>
      <w:r w:rsidR="00BB7476">
        <w:rPr>
          <w:rFonts w:ascii="HG丸ｺﾞｼｯｸM-PRO" w:eastAsia="HG丸ｺﾞｼｯｸM-PRO" w:hAnsi="HG丸ｺﾞｼｯｸM-PRO" w:hint="eastAsia"/>
        </w:rPr>
        <w:t>図っていることが必要です</w:t>
      </w:r>
      <w:r>
        <w:rPr>
          <w:rFonts w:ascii="HG丸ｺﾞｼｯｸM-PRO" w:eastAsia="HG丸ｺﾞｼｯｸM-PRO" w:hAnsi="HG丸ｺﾞｼｯｸM-PRO" w:hint="eastAsia"/>
        </w:rPr>
        <w:t>。</w:t>
      </w:r>
    </w:p>
    <w:p w14:paraId="7904C3E2" w14:textId="77777777" w:rsidR="00857C3C" w:rsidRDefault="00857C3C" w:rsidP="008C4B03">
      <w:pPr>
        <w:ind w:left="210" w:hangingChars="100" w:hanging="210"/>
        <w:rPr>
          <w:rFonts w:ascii="HG丸ｺﾞｼｯｸM-PRO" w:eastAsia="HG丸ｺﾞｼｯｸM-PRO" w:hAnsi="HG丸ｺﾞｼｯｸM-PRO"/>
        </w:rPr>
      </w:pPr>
    </w:p>
    <w:p w14:paraId="3EAFE7E8" w14:textId="0782560D" w:rsidR="004D062C" w:rsidRPr="00600A8E" w:rsidRDefault="004D062C" w:rsidP="002C0C3F">
      <w:pPr>
        <w:ind w:left="210" w:hangingChars="100" w:hanging="210"/>
        <w:rPr>
          <w:rFonts w:ascii="HG丸ｺﾞｼｯｸM-PRO" w:eastAsia="HG丸ｺﾞｼｯｸM-PRO" w:hAnsi="HG丸ｺﾞｼｯｸM-PRO"/>
        </w:rPr>
      </w:pPr>
    </w:p>
    <w:bookmarkStart w:id="27" w:name="_Toc126333034"/>
    <w:p w14:paraId="7D608213" w14:textId="3C195DBB" w:rsidR="0044186C" w:rsidRPr="00600A8E" w:rsidRDefault="00723174" w:rsidP="00857C3C">
      <w:pPr>
        <w:pStyle w:val="2"/>
        <w:ind w:left="560" w:rightChars="66" w:right="139"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2336" behindDoc="0" locked="0" layoutInCell="1" allowOverlap="1" wp14:anchorId="68CF884B" wp14:editId="1994C07F">
                <wp:simplePos x="0" y="0"/>
                <wp:positionH relativeFrom="margin">
                  <wp:align>right</wp:align>
                </wp:positionH>
                <wp:positionV relativeFrom="paragraph">
                  <wp:posOffset>-113665</wp:posOffset>
                </wp:positionV>
                <wp:extent cx="6192520" cy="664845"/>
                <wp:effectExtent l="0" t="0" r="17780" b="20955"/>
                <wp:wrapNone/>
                <wp:docPr id="18" name="正方形/長方形 1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8D5F3" id="正方形/長方形 18" o:spid="_x0000_s1026" style="position:absolute;left:0;text-align:left;margin-left:436.4pt;margin-top:-8.95pt;width:487.6pt;height:52.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sH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" filled="f" strokecolor="windowText">
                <w10:wrap anchorx="margin"/>
              </v:rec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25</w:t>
      </w:r>
      <w:r w:rsidR="0044186C" w:rsidRPr="00600A8E">
        <w:rPr>
          <w:rFonts w:ascii="HG丸ｺﾞｼｯｸM-PRO" w:eastAsia="HG丸ｺﾞｼｯｸM-PRO" w:hAnsi="HG丸ｺﾞｼｯｸM-PRO" w:hint="eastAsia"/>
        </w:rPr>
        <w:t xml:space="preserve">　</w:t>
      </w:r>
      <w:r w:rsidR="006F5CCB"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事業の実施に当たり既存事業の振替等は不可となっていますが、規模の拡大も認められないのでしょうか。</w:t>
      </w:r>
      <w:bookmarkEnd w:id="27"/>
    </w:p>
    <w:p w14:paraId="7A6B0816" w14:textId="77777777" w:rsidR="006D64FA" w:rsidRPr="00600A8E" w:rsidRDefault="006D64FA" w:rsidP="006D64FA">
      <w:pPr>
        <w:rPr>
          <w:rFonts w:ascii="HG丸ｺﾞｼｯｸM-PRO" w:eastAsia="HG丸ｺﾞｼｯｸM-PRO" w:hAnsi="HG丸ｺﾞｼｯｸM-PRO"/>
        </w:rPr>
      </w:pPr>
    </w:p>
    <w:p w14:paraId="7722377D" w14:textId="2EA50319" w:rsidR="0044186C" w:rsidRPr="00600A8E" w:rsidRDefault="0044186C" w:rsidP="00B72EA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230837" w:rsidRPr="00600A8E">
        <w:rPr>
          <w:rFonts w:ascii="HG丸ｺﾞｼｯｸM-PRO" w:eastAsia="HG丸ｺﾞｼｯｸM-PRO" w:hAnsi="HG丸ｺﾞｼｯｸM-PRO" w:hint="eastAsia"/>
        </w:rPr>
        <w:t xml:space="preserve">　地域における既存事業の単なる振替</w:t>
      </w:r>
      <w:r w:rsidRPr="00600A8E">
        <w:rPr>
          <w:rFonts w:ascii="HG丸ｺﾞｼｯｸM-PRO" w:eastAsia="HG丸ｺﾞｼｯｸM-PRO" w:hAnsi="HG丸ｺﾞｼｯｸM-PRO" w:hint="eastAsia"/>
        </w:rPr>
        <w:t>や人員等の量的な拡大にとどまらない新たな事業内容と認められ、かつ、</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事業の趣旨に合致する事業であれば、</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事業の対象とすることは可能です。</w:t>
      </w:r>
    </w:p>
    <w:p w14:paraId="5EB7703F" w14:textId="77777777" w:rsidR="00A822BE"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7696" behindDoc="0" locked="0" layoutInCell="1" allowOverlap="1" wp14:anchorId="30D16691" wp14:editId="0E83D7C3">
                <wp:simplePos x="0" y="0"/>
                <wp:positionH relativeFrom="column">
                  <wp:posOffset>-53340</wp:posOffset>
                </wp:positionH>
                <wp:positionV relativeFrom="paragraph">
                  <wp:posOffset>137160</wp:posOffset>
                </wp:positionV>
                <wp:extent cx="6192520" cy="409575"/>
                <wp:effectExtent l="0" t="0" r="17780" b="28575"/>
                <wp:wrapNone/>
                <wp:docPr id="19" name="正方形/長方形 19"/>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A7B4" id="正方形/長方形 19" o:spid="_x0000_s1026" style="position:absolute;left:0;text-align:left;margin-left:-4.2pt;margin-top:10.8pt;width:487.6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" filled="f" strokecolor="windowText"/>
            </w:pict>
          </mc:Fallback>
        </mc:AlternateContent>
      </w:r>
    </w:p>
    <w:p w14:paraId="3E59FC73" w14:textId="4A3444AE" w:rsidR="0044186C" w:rsidRPr="00600A8E" w:rsidRDefault="0044186C" w:rsidP="00892E98">
      <w:pPr>
        <w:pStyle w:val="2"/>
        <w:ind w:left="420" w:hangingChars="200" w:hanging="420"/>
        <w:rPr>
          <w:rFonts w:ascii="HG丸ｺﾞｼｯｸM-PRO" w:eastAsia="HG丸ｺﾞｼｯｸM-PRO" w:hAnsi="HG丸ｺﾞｼｯｸM-PRO"/>
        </w:rPr>
      </w:pPr>
      <w:bookmarkStart w:id="28" w:name="_Toc126333035"/>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26</w:t>
      </w:r>
      <w:r w:rsidRPr="00600A8E">
        <w:rPr>
          <w:rFonts w:ascii="HG丸ｺﾞｼｯｸM-PRO" w:eastAsia="HG丸ｺﾞｼｯｸM-PRO" w:hAnsi="HG丸ｺﾞｼｯｸM-PRO" w:hint="eastAsia"/>
        </w:rPr>
        <w:t xml:space="preserve">　提案した事業構想の</w:t>
      </w:r>
      <w:r w:rsidR="0031032E" w:rsidRPr="00600A8E">
        <w:rPr>
          <w:rFonts w:ascii="HG丸ｺﾞｼｯｸM-PRO" w:eastAsia="HG丸ｺﾞｼｯｸM-PRO" w:hAnsi="HG丸ｺﾞｼｯｸM-PRO" w:hint="eastAsia"/>
        </w:rPr>
        <w:t>選抜基準はどのようなものでしょうか。</w:t>
      </w:r>
      <w:bookmarkEnd w:id="28"/>
    </w:p>
    <w:p w14:paraId="1D36A045" w14:textId="77777777" w:rsidR="006D64FA" w:rsidRPr="00600A8E" w:rsidRDefault="006D64FA" w:rsidP="006D64FA">
      <w:pPr>
        <w:rPr>
          <w:rFonts w:ascii="HG丸ｺﾞｼｯｸM-PRO" w:eastAsia="HG丸ｺﾞｼｯｸM-PRO" w:hAnsi="HG丸ｺﾞｼｯｸM-PRO"/>
        </w:rPr>
      </w:pPr>
    </w:p>
    <w:p w14:paraId="32B4E6C6" w14:textId="05D76B22" w:rsidR="00EA7568" w:rsidRPr="00600A8E" w:rsidRDefault="0044186C" w:rsidP="00892E98">
      <w:pPr>
        <w:ind w:left="141" w:hangingChars="67" w:hanging="141"/>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EA7568" w:rsidRPr="00600A8E">
        <w:rPr>
          <w:rFonts w:ascii="HG丸ｺﾞｼｯｸM-PRO" w:eastAsia="HG丸ｺﾞｼｯｸM-PRO" w:hAnsi="HG丸ｺﾞｼｯｸM-PRO" w:hint="eastAsia"/>
        </w:rPr>
        <w:t>提案された事業構想については、地域雇用対策や地域活性化に関する専門的な識見を有する外部委員等による事業選抜・評価委員会において、公正・公平な審査を行い、「</w:t>
      </w:r>
      <w:r w:rsidR="0073338E" w:rsidRPr="00600A8E">
        <w:rPr>
          <w:rFonts w:ascii="HG丸ｺﾞｼｯｸM-PRO" w:eastAsia="HG丸ｺﾞｼｯｸM-PRO" w:hAnsi="HG丸ｺﾞｼｯｸM-PRO" w:hint="eastAsia"/>
        </w:rPr>
        <w:t>魅力ある</w:t>
      </w:r>
      <w:r w:rsidR="00EA7568" w:rsidRPr="00600A8E">
        <w:rPr>
          <w:rFonts w:ascii="HG丸ｺﾞｼｯｸM-PRO" w:eastAsia="HG丸ｺﾞｼｯｸM-PRO" w:hAnsi="HG丸ｺﾞｼｯｸM-PRO" w:hint="eastAsia"/>
        </w:rPr>
        <w:t>雇用や</w:t>
      </w:r>
      <w:r w:rsidR="0073338E" w:rsidRPr="00600A8E">
        <w:rPr>
          <w:rFonts w:ascii="HG丸ｺﾞｼｯｸM-PRO" w:eastAsia="HG丸ｺﾞｼｯｸM-PRO" w:hAnsi="HG丸ｺﾞｼｯｸM-PRO" w:hint="eastAsia"/>
        </w:rPr>
        <w:t>それを担う</w:t>
      </w:r>
      <w:r w:rsidR="00EA7568" w:rsidRPr="00600A8E">
        <w:rPr>
          <w:rFonts w:ascii="HG丸ｺﾞｼｯｸM-PRO" w:eastAsia="HG丸ｺﾞｼｯｸM-PRO" w:hAnsi="HG丸ｺﾞｼｯｸM-PRO" w:hint="eastAsia"/>
        </w:rPr>
        <w:t>人材の維持・確保効果が高いと認められるもの」や「地域の産業及び経済の活性化等が期待できるもの」を選抜することとしています。</w:t>
      </w:r>
    </w:p>
    <w:p w14:paraId="53AF3E66" w14:textId="58B47EC1" w:rsidR="0044186C" w:rsidRPr="00600A8E" w:rsidRDefault="00EA7568" w:rsidP="00892E98">
      <w:pPr>
        <w:ind w:leftChars="135" w:left="283"/>
        <w:rPr>
          <w:rFonts w:ascii="HG丸ｺﾞｼｯｸM-PRO" w:eastAsia="HG丸ｺﾞｼｯｸM-PRO" w:hAnsi="HG丸ｺﾞｼｯｸM-PRO"/>
        </w:rPr>
      </w:pPr>
      <w:r w:rsidRPr="00600A8E">
        <w:rPr>
          <w:rFonts w:ascii="HG丸ｺﾞｼｯｸM-PRO" w:eastAsia="HG丸ｺﾞｼｯｸM-PRO" w:hAnsi="HG丸ｺﾞｼｯｸM-PRO" w:hint="eastAsia"/>
        </w:rPr>
        <w:t>なお、</w:t>
      </w:r>
      <w:r w:rsidR="0044186C" w:rsidRPr="00600A8E">
        <w:rPr>
          <w:rFonts w:ascii="HG丸ｺﾞｼｯｸM-PRO" w:eastAsia="HG丸ｺﾞｼｯｸM-PRO" w:hAnsi="HG丸ｺﾞｼｯｸM-PRO" w:hint="eastAsia"/>
        </w:rPr>
        <w:t>事業構想の主な審査ポイントは以下のとおりです。</w:t>
      </w:r>
    </w:p>
    <w:p w14:paraId="04F9A5E7" w14:textId="1412E689" w:rsidR="0044186C" w:rsidRPr="00600A8E" w:rsidRDefault="0044186C" w:rsidP="008C4B03">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①　</w:t>
      </w:r>
      <w:r w:rsidR="00A36E87" w:rsidRPr="00600A8E">
        <w:rPr>
          <w:rFonts w:ascii="HG丸ｺﾞｼｯｸM-PRO" w:eastAsia="HG丸ｺﾞｼｯｸM-PRO" w:hAnsi="HG丸ｺﾞｼｯｸM-PRO" w:hint="eastAsia"/>
        </w:rPr>
        <w:t>地域課題、事業コンセプト</w:t>
      </w:r>
    </w:p>
    <w:p w14:paraId="785E3008" w14:textId="77777777" w:rsidR="008002AD" w:rsidRPr="00600A8E" w:rsidRDefault="008002AD" w:rsidP="008002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地域課題・地域資源が明確化され、それを踏まえた創意工夫ある事業コンセプトとなっているか</w:t>
      </w:r>
    </w:p>
    <w:p w14:paraId="5065AE0C" w14:textId="47394073" w:rsidR="00A822BE" w:rsidRPr="00600A8E" w:rsidRDefault="008002AD" w:rsidP="008002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（統計データや具体的エビデンス</w:t>
      </w:r>
      <w:r w:rsidR="003F2472">
        <w:rPr>
          <w:rFonts w:ascii="HG丸ｺﾞｼｯｸM-PRO" w:eastAsia="HG丸ｺﾞｼｯｸM-PRO" w:hAnsi="HG丸ｺﾞｼｯｸM-PRO" w:hint="eastAsia"/>
        </w:rPr>
        <w:t>（地域内事業所や地域求職者へのニーズ・シーズ調査結果 等）</w:t>
      </w:r>
      <w:r w:rsidRPr="00600A8E">
        <w:rPr>
          <w:rFonts w:ascii="HG丸ｺﾞｼｯｸM-PRO" w:eastAsia="HG丸ｺﾞｼｯｸM-PRO" w:hAnsi="HG丸ｺﾞｼｯｸM-PRO" w:hint="eastAsia"/>
        </w:rPr>
        <w:t>に基づいているか）。</w:t>
      </w:r>
    </w:p>
    <w:p w14:paraId="67D2E809" w14:textId="0E10F41E" w:rsidR="0044186C" w:rsidRPr="00600A8E" w:rsidRDefault="0044186C"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事業内容</w:t>
      </w:r>
    </w:p>
    <w:p w14:paraId="5F7772A4" w14:textId="28E19440" w:rsidR="0044186C" w:rsidRPr="00600A8E" w:rsidRDefault="00723174" w:rsidP="0062590B">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8B6D66" w:rsidRPr="00600A8E">
        <w:rPr>
          <w:rFonts w:ascii="HG丸ｺﾞｼｯｸM-PRO" w:eastAsia="HG丸ｺﾞｼｯｸM-PRO" w:hAnsi="HG丸ｺﾞｼｯｸM-PRO" w:hint="eastAsia"/>
        </w:rPr>
        <w:t>事業所の魅力向上</w:t>
      </w:r>
      <w:r w:rsidR="001E4B71">
        <w:rPr>
          <w:rFonts w:ascii="HG丸ｺﾞｼｯｸM-PRO" w:eastAsia="HG丸ｺﾞｼｯｸM-PRO" w:hAnsi="HG丸ｺﾞｼｯｸM-PRO" w:hint="eastAsia"/>
        </w:rPr>
        <w:t>、事業拡大の取組</w:t>
      </w:r>
      <w:r>
        <w:rPr>
          <w:rFonts w:ascii="HG丸ｺﾞｼｯｸM-PRO" w:eastAsia="HG丸ｺﾞｼｯｸM-PRO" w:hAnsi="HG丸ｺﾞｼｯｸM-PRO" w:hint="eastAsia"/>
        </w:rPr>
        <w:t>」</w:t>
      </w:r>
      <w:r w:rsidR="008B6D66" w:rsidRPr="00600A8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「Ｂ　</w:t>
      </w:r>
      <w:r w:rsidR="001E4B71">
        <w:rPr>
          <w:rFonts w:ascii="HG丸ｺﾞｼｯｸM-PRO" w:eastAsia="HG丸ｺﾞｼｯｸM-PRO" w:hAnsi="HG丸ｺﾞｼｯｸM-PRO" w:hint="eastAsia"/>
        </w:rPr>
        <w:t>人材育成</w:t>
      </w:r>
      <w:r w:rsidR="008B6D66" w:rsidRPr="00600A8E">
        <w:rPr>
          <w:rFonts w:ascii="HG丸ｺﾞｼｯｸM-PRO" w:eastAsia="HG丸ｺﾞｼｯｸM-PRO" w:hAnsi="HG丸ｺﾞｼｯｸM-PRO" w:hint="eastAsia"/>
        </w:rPr>
        <w:t>の取組</w:t>
      </w:r>
      <w:r>
        <w:rPr>
          <w:rFonts w:ascii="HG丸ｺﾞｼｯｸM-PRO" w:eastAsia="HG丸ｺﾞｼｯｸM-PRO" w:hAnsi="HG丸ｺﾞｼｯｸM-PRO" w:hint="eastAsia"/>
        </w:rPr>
        <w:t>」</w:t>
      </w:r>
      <w:r w:rsidR="008B6D66" w:rsidRPr="00600A8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「Ｃ　</w:t>
      </w:r>
      <w:r w:rsidR="001E4B71">
        <w:rPr>
          <w:rFonts w:ascii="HG丸ｺﾞｼｯｸM-PRO" w:eastAsia="HG丸ｺﾞｼｯｸM-PRO" w:hAnsi="HG丸ｺﾞｼｯｸM-PRO" w:hint="eastAsia"/>
        </w:rPr>
        <w:t>就職促進</w:t>
      </w:r>
      <w:r w:rsidR="008B6D66" w:rsidRPr="00600A8E">
        <w:rPr>
          <w:rFonts w:ascii="HG丸ｺﾞｼｯｸM-PRO" w:eastAsia="HG丸ｺﾞｼｯｸM-PRO" w:hAnsi="HG丸ｺﾞｼｯｸM-PRO" w:hint="eastAsia"/>
        </w:rPr>
        <w:t>の取組</w:t>
      </w:r>
      <w:r>
        <w:rPr>
          <w:rFonts w:ascii="HG丸ｺﾞｼｯｸM-PRO" w:eastAsia="HG丸ｺﾞｼｯｸM-PRO" w:hAnsi="HG丸ｺﾞｼｯｸM-PRO" w:hint="eastAsia"/>
        </w:rPr>
        <w:t>」</w:t>
      </w:r>
      <w:r w:rsidR="008B6D66" w:rsidRPr="00600A8E">
        <w:rPr>
          <w:rFonts w:ascii="HG丸ｺﾞｼｯｸM-PRO" w:eastAsia="HG丸ｺﾞｼｯｸM-PRO" w:hAnsi="HG丸ｺﾞｼｯｸM-PRO" w:hint="eastAsia"/>
        </w:rPr>
        <w:t>が</w:t>
      </w:r>
      <w:r w:rsidR="0062590B">
        <w:rPr>
          <w:rFonts w:ascii="HG丸ｺﾞｼｯｸM-PRO" w:eastAsia="HG丸ｺﾞｼｯｸM-PRO" w:hAnsi="HG丸ｺﾞｼｯｸM-PRO" w:hint="eastAsia"/>
        </w:rPr>
        <w:t>雇用対策事業として</w:t>
      </w:r>
      <w:r w:rsidR="008B6D66" w:rsidRPr="00600A8E">
        <w:rPr>
          <w:rFonts w:ascii="HG丸ｺﾞｼｯｸM-PRO" w:eastAsia="HG丸ｺﾞｼｯｸM-PRO" w:hAnsi="HG丸ｺﾞｼｯｸM-PRO" w:hint="eastAsia"/>
        </w:rPr>
        <w:t>、</w:t>
      </w:r>
      <w:r w:rsidR="00B84BEE" w:rsidRPr="00600A8E">
        <w:rPr>
          <w:rFonts w:ascii="HG丸ｺﾞｼｯｸM-PRO" w:eastAsia="HG丸ｺﾞｼｯｸM-PRO" w:hAnsi="HG丸ｺﾞｼｯｸM-PRO" w:hint="eastAsia"/>
        </w:rPr>
        <w:t>地域の課題解決に資する効果的なものとなっているか</w:t>
      </w:r>
      <w:r w:rsidR="001A0A1B" w:rsidRPr="00600A8E">
        <w:rPr>
          <w:rFonts w:ascii="HG丸ｺﾞｼｯｸM-PRO" w:eastAsia="HG丸ｺﾞｼｯｸM-PRO" w:hAnsi="HG丸ｺﾞｼｯｸM-PRO" w:hint="eastAsia"/>
        </w:rPr>
        <w:t>、</w:t>
      </w:r>
      <w:r w:rsidR="008B6D66" w:rsidRPr="00600A8E">
        <w:rPr>
          <w:rFonts w:ascii="HG丸ｺﾞｼｯｸM-PRO" w:eastAsia="HG丸ｺﾞｼｯｸM-PRO" w:hAnsi="HG丸ｺﾞｼｯｸM-PRO" w:hint="eastAsia"/>
        </w:rPr>
        <w:t>各取組の組み合わせが地域の課題を解決するために効果的なものとなっているか。</w:t>
      </w:r>
    </w:p>
    <w:p w14:paraId="0475E0A3" w14:textId="3B0EB7A2" w:rsidR="0044186C" w:rsidRPr="00600A8E" w:rsidRDefault="0044186C"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③　</w:t>
      </w:r>
      <w:r w:rsidR="00A36E87" w:rsidRPr="00600A8E">
        <w:rPr>
          <w:rFonts w:ascii="HG丸ｺﾞｼｯｸM-PRO" w:eastAsia="HG丸ｺﾞｼｯｸM-PRO" w:hAnsi="HG丸ｺﾞｼｯｸM-PRO" w:hint="eastAsia"/>
        </w:rPr>
        <w:t>実施体制</w:t>
      </w:r>
    </w:p>
    <w:p w14:paraId="393785A3" w14:textId="405E5C89" w:rsidR="0044186C" w:rsidRPr="00600A8E" w:rsidRDefault="008B6D66" w:rsidP="008B6D66">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実施体制が適切なものとなっているか（適切な構成員で構成されているか、構成員の役割分担が明確であるか、地域関係者の意欲が高いか等）。</w:t>
      </w:r>
    </w:p>
    <w:p w14:paraId="220E8F70" w14:textId="3B7F5BAA" w:rsidR="00A36E87" w:rsidRPr="00600A8E" w:rsidRDefault="00A36E87" w:rsidP="00892E98">
      <w:pPr>
        <w:ind w:leftChars="100" w:left="210"/>
        <w:rPr>
          <w:rFonts w:ascii="HG丸ｺﾞｼｯｸM-PRO" w:eastAsia="HG丸ｺﾞｼｯｸM-PRO" w:hAnsi="HG丸ｺﾞｼｯｸM-PRO"/>
        </w:rPr>
      </w:pPr>
      <w:r w:rsidRPr="00600A8E">
        <w:rPr>
          <w:rFonts w:ascii="HG丸ｺﾞｼｯｸM-PRO" w:eastAsia="HG丸ｺﾞｼｯｸM-PRO" w:hAnsi="HG丸ｺﾞｼｯｸM-PRO" w:hint="eastAsia"/>
        </w:rPr>
        <w:t>④　アウトカム目標及び費用対効果</w:t>
      </w:r>
    </w:p>
    <w:p w14:paraId="048D731C" w14:textId="3EA78909" w:rsidR="00731727" w:rsidRPr="00600A8E" w:rsidRDefault="008B6D66" w:rsidP="00046F55">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アウトカム目標の就</w:t>
      </w:r>
      <w:r w:rsidR="00117D0B" w:rsidRPr="00600A8E">
        <w:rPr>
          <w:rFonts w:ascii="HG丸ｺﾞｼｯｸM-PRO" w:eastAsia="HG丸ｺﾞｼｯｸM-PRO" w:hAnsi="HG丸ｺﾞｼｯｸM-PRO" w:hint="eastAsia"/>
        </w:rPr>
        <w:t>業</w:t>
      </w:r>
      <w:r w:rsidRPr="00600A8E">
        <w:rPr>
          <w:rFonts w:ascii="HG丸ｺﾞｼｯｸM-PRO" w:eastAsia="HG丸ｺﾞｼｯｸM-PRO" w:hAnsi="HG丸ｺﾞｼｯｸM-PRO" w:hint="eastAsia"/>
        </w:rPr>
        <w:t>人口への寄与度、目標達成期待度、就職者一人当たりの雇用に要する経費</w:t>
      </w:r>
      <w:r w:rsidR="00EA1D4A" w:rsidRPr="00600A8E">
        <w:rPr>
          <w:rFonts w:ascii="HG丸ｺﾞｼｯｸM-PRO" w:eastAsia="HG丸ｺﾞｼｯｸM-PRO" w:hAnsi="HG丸ｺﾞｼｯｸM-PRO" w:hint="eastAsia"/>
        </w:rPr>
        <w:t>。</w:t>
      </w:r>
    </w:p>
    <w:p w14:paraId="085CB472" w14:textId="1A1AA558" w:rsidR="0044186C" w:rsidRPr="00600A8E" w:rsidRDefault="00A36E87"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⑤</w:t>
      </w:r>
      <w:r w:rsidR="0044186C" w:rsidRPr="00600A8E">
        <w:rPr>
          <w:rFonts w:ascii="HG丸ｺﾞｼｯｸM-PRO" w:eastAsia="HG丸ｺﾞｼｯｸM-PRO" w:hAnsi="HG丸ｺﾞｼｯｸM-PRO" w:hint="eastAsia"/>
        </w:rPr>
        <w:t xml:space="preserve">　その他</w:t>
      </w:r>
    </w:p>
    <w:p w14:paraId="67831C8E" w14:textId="3C40E72D" w:rsidR="001A0A1B" w:rsidRPr="00600A8E" w:rsidRDefault="00E67CC2" w:rsidP="004905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市町村、経済団体等が地域活性化に資する有効な取組を行って</w:t>
      </w:r>
      <w:r w:rsidR="0062590B">
        <w:rPr>
          <w:rFonts w:ascii="HG丸ｺﾞｼｯｸM-PRO" w:eastAsia="HG丸ｺﾞｼｯｸM-PRO" w:hAnsi="HG丸ｺﾞｼｯｸM-PRO" w:hint="eastAsia"/>
        </w:rPr>
        <w:t>おり、活性化事業と一体的に実施することによる相乗効果が期待できるか。</w:t>
      </w:r>
    </w:p>
    <w:p w14:paraId="6B70DC9E" w14:textId="77777777" w:rsidR="0044186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648" behindDoc="0" locked="0" layoutInCell="1" allowOverlap="1" wp14:anchorId="1B885FDB" wp14:editId="72F9139A">
                <wp:simplePos x="0" y="0"/>
                <wp:positionH relativeFrom="column">
                  <wp:posOffset>-53340</wp:posOffset>
                </wp:positionH>
                <wp:positionV relativeFrom="paragraph">
                  <wp:posOffset>127635</wp:posOffset>
                </wp:positionV>
                <wp:extent cx="6192520" cy="628650"/>
                <wp:effectExtent l="0" t="0" r="17780" b="19050"/>
                <wp:wrapNone/>
                <wp:docPr id="23" name="正方形/長方形 23"/>
                <wp:cNvGraphicFramePr/>
                <a:graphic xmlns:a="http://schemas.openxmlformats.org/drawingml/2006/main">
                  <a:graphicData uri="http://schemas.microsoft.com/office/word/2010/wordprocessingShape">
                    <wps:wsp>
                      <wps:cNvSpPr/>
                      <wps:spPr>
                        <a:xfrm>
                          <a:off x="0" y="0"/>
                          <a:ext cx="6192520" cy="628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B76D1" id="正方形/長方形 23" o:spid="_x0000_s1026" style="position:absolute;left:0;text-align:left;margin-left:-4.2pt;margin-top:10.05pt;width:487.6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" filled="f" strokecolor="windowText"/>
            </w:pict>
          </mc:Fallback>
        </mc:AlternateContent>
      </w:r>
    </w:p>
    <w:p w14:paraId="63CC9747" w14:textId="09AA1903" w:rsidR="0044186C" w:rsidRPr="00600A8E" w:rsidRDefault="0044186C" w:rsidP="00576C26">
      <w:pPr>
        <w:pStyle w:val="2"/>
        <w:ind w:left="420" w:hangingChars="200" w:hanging="420"/>
        <w:rPr>
          <w:rFonts w:ascii="HG丸ｺﾞｼｯｸM-PRO" w:eastAsia="HG丸ｺﾞｼｯｸM-PRO" w:hAnsi="HG丸ｺﾞｼｯｸM-PRO"/>
        </w:rPr>
      </w:pPr>
      <w:bookmarkStart w:id="29" w:name="_Toc126333036"/>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27</w:t>
      </w:r>
      <w:r w:rsidRPr="00600A8E">
        <w:rPr>
          <w:rFonts w:ascii="HG丸ｺﾞｼｯｸM-PRO" w:eastAsia="HG丸ｺﾞｼｯｸM-PRO" w:hAnsi="HG丸ｺﾞｼｯｸM-PRO" w:hint="eastAsia"/>
        </w:rPr>
        <w:t xml:space="preserve">　</w:t>
      </w:r>
      <w:r w:rsidR="00E67CC2"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事業の終了後の取組方針が未定である場合は、</w:t>
      </w:r>
      <w:r w:rsidR="00A0646B" w:rsidRPr="00600A8E">
        <w:rPr>
          <w:rFonts w:ascii="HG丸ｺﾞｼｯｸM-PRO" w:eastAsia="HG丸ｺﾞｼｯｸM-PRO" w:hAnsi="HG丸ｺﾞｼｯｸM-PRO" w:hint="eastAsia"/>
        </w:rPr>
        <w:t>事業</w:t>
      </w:r>
      <w:r w:rsidRPr="00600A8E">
        <w:rPr>
          <w:rFonts w:ascii="HG丸ｺﾞｼｯｸM-PRO" w:eastAsia="HG丸ｺﾞｼｯｸM-PRO" w:hAnsi="HG丸ｺﾞｼｯｸM-PRO" w:hint="eastAsia"/>
        </w:rPr>
        <w:t>構想</w:t>
      </w:r>
      <w:r w:rsidR="00731727">
        <w:rPr>
          <w:rFonts w:ascii="HG丸ｺﾞｼｯｸM-PRO" w:eastAsia="HG丸ｺﾞｼｯｸM-PRO" w:hAnsi="HG丸ｺﾞｼｯｸM-PRO" w:hint="eastAsia"/>
        </w:rPr>
        <w:t>提案</w:t>
      </w:r>
      <w:r w:rsidRPr="00600A8E">
        <w:rPr>
          <w:rFonts w:ascii="HG丸ｺﾞｼｯｸM-PRO" w:eastAsia="HG丸ｺﾞｼｯｸM-PRO" w:hAnsi="HG丸ｺﾞｼｯｸM-PRO" w:hint="eastAsia"/>
        </w:rPr>
        <w:t>書に未記入でも良いのでしょうか。</w:t>
      </w:r>
      <w:bookmarkEnd w:id="29"/>
    </w:p>
    <w:p w14:paraId="3AD45EA0" w14:textId="77777777" w:rsidR="006D64FA" w:rsidRPr="00600A8E" w:rsidRDefault="006D64FA" w:rsidP="006D64FA">
      <w:pPr>
        <w:rPr>
          <w:rFonts w:ascii="HG丸ｺﾞｼｯｸM-PRO" w:eastAsia="HG丸ｺﾞｼｯｸM-PRO" w:hAnsi="HG丸ｺﾞｼｯｸM-PRO"/>
        </w:rPr>
      </w:pPr>
    </w:p>
    <w:p w14:paraId="0CDCD553" w14:textId="56D6D3FA" w:rsidR="0044186C"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本事業は地域の創意工夫と各種施策との連携</w:t>
      </w:r>
      <w:r w:rsidR="00645E9D" w:rsidRPr="00600A8E">
        <w:rPr>
          <w:rFonts w:ascii="HG丸ｺﾞｼｯｸM-PRO" w:eastAsia="HG丸ｺﾞｼｯｸM-PRO" w:hAnsi="HG丸ｺﾞｼｯｸM-PRO" w:hint="eastAsia"/>
        </w:rPr>
        <w:t>による</w:t>
      </w:r>
      <w:r w:rsidRPr="00600A8E">
        <w:rPr>
          <w:rFonts w:ascii="HG丸ｺﾞｼｯｸM-PRO" w:eastAsia="HG丸ｺﾞｼｯｸM-PRO" w:hAnsi="HG丸ｺﾞｼｯｸM-PRO" w:hint="eastAsia"/>
        </w:rPr>
        <w:t>中長期的な雇用創造の取組</w:t>
      </w:r>
      <w:r w:rsidR="00645E9D" w:rsidRPr="00600A8E">
        <w:rPr>
          <w:rFonts w:ascii="HG丸ｺﾞｼｯｸM-PRO" w:eastAsia="HG丸ｺﾞｼｯｸM-PRO" w:hAnsi="HG丸ｺﾞｼｯｸM-PRO" w:hint="eastAsia"/>
        </w:rPr>
        <w:t>について、</w:t>
      </w:r>
      <w:r w:rsidRPr="00600A8E">
        <w:rPr>
          <w:rFonts w:ascii="HG丸ｺﾞｼｯｸM-PRO" w:eastAsia="HG丸ｺﾞｼｯｸM-PRO" w:hAnsi="HG丸ｺﾞｼｯｸM-PRO" w:hint="eastAsia"/>
        </w:rPr>
        <w:t>国が</w:t>
      </w:r>
      <w:r w:rsidR="00645E9D" w:rsidRPr="00600A8E">
        <w:rPr>
          <w:rFonts w:ascii="HG丸ｺﾞｼｯｸM-PRO" w:eastAsia="HG丸ｺﾞｼｯｸM-PRO" w:hAnsi="HG丸ｺﾞｼｯｸM-PRO" w:hint="eastAsia"/>
        </w:rPr>
        <w:t>最大３年</w:t>
      </w:r>
      <w:r w:rsidR="0041263A">
        <w:rPr>
          <w:rFonts w:ascii="HG丸ｺﾞｼｯｸM-PRO" w:eastAsia="HG丸ｺﾞｼｯｸM-PRO" w:hAnsi="HG丸ｺﾞｼｯｸM-PRO" w:hint="eastAsia"/>
        </w:rPr>
        <w:t>度</w:t>
      </w:r>
      <w:r w:rsidR="00645E9D" w:rsidRPr="00600A8E">
        <w:rPr>
          <w:rFonts w:ascii="HG丸ｺﾞｼｯｸM-PRO" w:eastAsia="HG丸ｺﾞｼｯｸM-PRO" w:hAnsi="HG丸ｺﾞｼｯｸM-PRO" w:hint="eastAsia"/>
        </w:rPr>
        <w:t>間に亘って</w:t>
      </w:r>
      <w:r w:rsidRPr="00600A8E">
        <w:rPr>
          <w:rFonts w:ascii="HG丸ｺﾞｼｯｸM-PRO" w:eastAsia="HG丸ｺﾞｼｯｸM-PRO" w:hAnsi="HG丸ｺﾞｼｯｸM-PRO" w:hint="eastAsia"/>
        </w:rPr>
        <w:t>支援するものです</w:t>
      </w:r>
      <w:r w:rsidR="00645E9D" w:rsidRPr="00600A8E">
        <w:rPr>
          <w:rFonts w:ascii="HG丸ｺﾞｼｯｸM-PRO" w:eastAsia="HG丸ｺﾞｼｯｸM-PRO" w:hAnsi="HG丸ｺﾞｼｯｸM-PRO" w:hint="eastAsia"/>
        </w:rPr>
        <w:t>が、</w:t>
      </w:r>
      <w:r w:rsidRPr="00600A8E">
        <w:rPr>
          <w:rFonts w:ascii="HG丸ｺﾞｼｯｸM-PRO" w:eastAsia="HG丸ｺﾞｼｯｸM-PRO" w:hAnsi="HG丸ｺﾞｼｯｸM-PRO" w:hint="eastAsia"/>
        </w:rPr>
        <w:t>事業実施期間後においても、</w:t>
      </w:r>
      <w:r w:rsidR="001A0A1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w:t>
      </w:r>
      <w:r w:rsidR="004F4B15" w:rsidRPr="00600A8E">
        <w:rPr>
          <w:rFonts w:ascii="HG丸ｺﾞｼｯｸM-PRO" w:eastAsia="HG丸ｺﾞｼｯｸM-PRO" w:hAnsi="HG丸ｺﾞｼｯｸM-PRO" w:hint="eastAsia"/>
        </w:rPr>
        <w:t>における</w:t>
      </w:r>
      <w:r w:rsidRPr="00600A8E">
        <w:rPr>
          <w:rFonts w:ascii="HG丸ｺﾞｼｯｸM-PRO" w:eastAsia="HG丸ｺﾞｼｯｸM-PRO" w:hAnsi="HG丸ｺﾞｼｯｸM-PRO" w:hint="eastAsia"/>
        </w:rPr>
        <w:t>成果を踏まえて、地域</w:t>
      </w:r>
      <w:r w:rsidR="00C15513" w:rsidRPr="00600A8E">
        <w:rPr>
          <w:rFonts w:ascii="HG丸ｺﾞｼｯｸM-PRO" w:eastAsia="HG丸ｺﾞｼｯｸM-PRO" w:hAnsi="HG丸ｺﾞｼｯｸM-PRO" w:hint="eastAsia"/>
        </w:rPr>
        <w:t>が</w:t>
      </w:r>
      <w:r w:rsidRPr="00600A8E">
        <w:rPr>
          <w:rFonts w:ascii="HG丸ｺﾞｼｯｸM-PRO" w:eastAsia="HG丸ｺﾞｼｯｸM-PRO" w:hAnsi="HG丸ｺﾞｼｯｸM-PRO" w:hint="eastAsia"/>
        </w:rPr>
        <w:t>主体的に雇用創造に資する雇用対策の取組を継続実施すること</w:t>
      </w:r>
      <w:r w:rsidR="00645E9D" w:rsidRPr="00600A8E">
        <w:rPr>
          <w:rFonts w:ascii="HG丸ｺﾞｼｯｸM-PRO" w:eastAsia="HG丸ｺﾞｼｯｸM-PRO" w:hAnsi="HG丸ｺﾞｼｯｸM-PRO" w:hint="eastAsia"/>
        </w:rPr>
        <w:t>が望まれます。このため、事業構想</w:t>
      </w:r>
      <w:r w:rsidR="004F4B15" w:rsidRPr="00600A8E">
        <w:rPr>
          <w:rFonts w:ascii="HG丸ｺﾞｼｯｸM-PRO" w:eastAsia="HG丸ｺﾞｼｯｸM-PRO" w:hAnsi="HG丸ｺﾞｼｯｸM-PRO" w:hint="eastAsia"/>
        </w:rPr>
        <w:t>の</w:t>
      </w:r>
      <w:r w:rsidR="00645E9D" w:rsidRPr="00600A8E">
        <w:rPr>
          <w:rFonts w:ascii="HG丸ｺﾞｼｯｸM-PRO" w:eastAsia="HG丸ｺﾞｼｯｸM-PRO" w:hAnsi="HG丸ｺﾞｼｯｸM-PRO" w:hint="eastAsia"/>
        </w:rPr>
        <w:t>段階から、期待される事業成果を踏まえた事業終了後の取組方針等を検討し、その旨を事業構想</w:t>
      </w:r>
      <w:r w:rsidR="00731727">
        <w:rPr>
          <w:rFonts w:ascii="HG丸ｺﾞｼｯｸM-PRO" w:eastAsia="HG丸ｺﾞｼｯｸM-PRO" w:hAnsi="HG丸ｺﾞｼｯｸM-PRO" w:hint="eastAsia"/>
        </w:rPr>
        <w:t>提案</w:t>
      </w:r>
      <w:r w:rsidR="00645E9D" w:rsidRPr="00600A8E">
        <w:rPr>
          <w:rFonts w:ascii="HG丸ｺﾞｼｯｸM-PRO" w:eastAsia="HG丸ｺﾞｼｯｸM-PRO" w:hAnsi="HG丸ｺﾞｼｯｸM-PRO" w:hint="eastAsia"/>
        </w:rPr>
        <w:t>書に記載する必要があります。</w:t>
      </w:r>
    </w:p>
    <w:p w14:paraId="0A8EFEC8" w14:textId="77777777" w:rsidR="008E7812" w:rsidRPr="00600A8E" w:rsidRDefault="008E7812" w:rsidP="00892E98">
      <w:pPr>
        <w:ind w:left="210" w:hangingChars="100" w:hanging="210"/>
        <w:rPr>
          <w:rFonts w:ascii="HG丸ｺﾞｼｯｸM-PRO" w:eastAsia="HG丸ｺﾞｼｯｸM-PRO" w:hAnsi="HG丸ｺﾞｼｯｸM-PRO"/>
        </w:rPr>
      </w:pPr>
    </w:p>
    <w:p w14:paraId="53BA0B6B" w14:textId="1CE6C320" w:rsidR="00A822BE" w:rsidRPr="00600A8E" w:rsidRDefault="00A822BE" w:rsidP="0044186C">
      <w:pPr>
        <w:rPr>
          <w:rFonts w:ascii="HG丸ｺﾞｼｯｸM-PRO" w:eastAsia="HG丸ｺﾞｼｯｸM-PRO" w:hAnsi="HG丸ｺﾞｼｯｸM-PRO"/>
        </w:rPr>
      </w:pPr>
    </w:p>
    <w:bookmarkStart w:id="30" w:name="_Toc126333037"/>
    <w:p w14:paraId="2354E9A8" w14:textId="5BD85F17" w:rsidR="0044186C" w:rsidRPr="00600A8E" w:rsidRDefault="009C6BE2" w:rsidP="00892E98">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3360" behindDoc="0" locked="0" layoutInCell="1" allowOverlap="1" wp14:anchorId="385ACA48" wp14:editId="44E20DD0">
                <wp:simplePos x="0" y="0"/>
                <wp:positionH relativeFrom="column">
                  <wp:posOffset>-43815</wp:posOffset>
                </wp:positionH>
                <wp:positionV relativeFrom="paragraph">
                  <wp:posOffset>-100965</wp:posOffset>
                </wp:positionV>
                <wp:extent cx="6192520" cy="83820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DDF4" id="正方形/長方形 28" o:spid="_x0000_s1026" style="position:absolute;left:0;text-align:left;margin-left:-3.45pt;margin-top:-7.95pt;width:487.6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28</w:t>
      </w:r>
      <w:r w:rsidR="0044186C" w:rsidRPr="00600A8E">
        <w:rPr>
          <w:rFonts w:ascii="HG丸ｺﾞｼｯｸM-PRO" w:eastAsia="HG丸ｺﾞｼｯｸM-PRO" w:hAnsi="HG丸ｺﾞｼｯｸM-PRO" w:hint="eastAsia"/>
        </w:rPr>
        <w:t xml:space="preserve">　</w:t>
      </w:r>
      <w:r w:rsidR="00B549D4"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事業を実施するにあたり、</w:t>
      </w:r>
      <w:r w:rsidR="00884820" w:rsidRPr="00600A8E">
        <w:rPr>
          <w:rFonts w:ascii="HG丸ｺﾞｼｯｸM-PRO" w:eastAsia="HG丸ｺﾞｼｯｸM-PRO" w:hAnsi="HG丸ｺﾞｼｯｸM-PRO" w:hint="eastAsia"/>
        </w:rPr>
        <w:t>１つの市町村が複数の広域地域に参画して応募することは可能でしょうか。また、</w:t>
      </w:r>
      <w:r w:rsidR="0044186C" w:rsidRPr="00600A8E">
        <w:rPr>
          <w:rFonts w:ascii="HG丸ｺﾞｼｯｸM-PRO" w:eastAsia="HG丸ｺﾞｼｯｸM-PRO" w:hAnsi="HG丸ｺﾞｼｯｸM-PRO" w:hint="eastAsia"/>
        </w:rPr>
        <w:t>市町村単独</w:t>
      </w:r>
      <w:r w:rsidR="00232817" w:rsidRPr="00600A8E">
        <w:rPr>
          <w:rFonts w:ascii="HG丸ｺﾞｼｯｸM-PRO" w:eastAsia="HG丸ｺﾞｼｯｸM-PRO" w:hAnsi="HG丸ｺﾞｼｯｸM-PRO" w:hint="eastAsia"/>
        </w:rPr>
        <w:t>で応募した後で広域</w:t>
      </w:r>
      <w:r w:rsidR="00884820" w:rsidRPr="00600A8E">
        <w:rPr>
          <w:rFonts w:ascii="HG丸ｺﾞｼｯｸM-PRO" w:eastAsia="HG丸ｺﾞｼｯｸM-PRO" w:hAnsi="HG丸ｺﾞｼｯｸM-PRO" w:hint="eastAsia"/>
        </w:rPr>
        <w:t>地域</w:t>
      </w:r>
      <w:r w:rsidR="0044186C" w:rsidRPr="00600A8E">
        <w:rPr>
          <w:rFonts w:ascii="HG丸ｺﾞｼｯｸM-PRO" w:eastAsia="HG丸ｺﾞｼｯｸM-PRO" w:hAnsi="HG丸ｺﾞｼｯｸM-PRO" w:hint="eastAsia"/>
        </w:rPr>
        <w:t>に参画して応募することは可能でし</w:t>
      </w:r>
      <w:r w:rsidR="00232817" w:rsidRPr="00600A8E">
        <w:rPr>
          <w:rFonts w:ascii="HG丸ｺﾞｼｯｸM-PRO" w:eastAsia="HG丸ｺﾞｼｯｸM-PRO" w:hAnsi="HG丸ｺﾞｼｯｸM-PRO" w:hint="eastAsia"/>
        </w:rPr>
        <w:t>ょうか（広域→市町村単独</w:t>
      </w:r>
      <w:r w:rsidR="0044186C" w:rsidRPr="00600A8E">
        <w:rPr>
          <w:rFonts w:ascii="HG丸ｺﾞｼｯｸM-PRO" w:eastAsia="HG丸ｺﾞｼｯｸM-PRO" w:hAnsi="HG丸ｺﾞｼｯｸM-PRO" w:hint="eastAsia"/>
        </w:rPr>
        <w:t>のケースを含む。）</w:t>
      </w:r>
      <w:r w:rsidR="00884820" w:rsidRPr="00600A8E">
        <w:rPr>
          <w:rFonts w:ascii="HG丸ｺﾞｼｯｸM-PRO" w:eastAsia="HG丸ｺﾞｼｯｸM-PRO" w:hAnsi="HG丸ｺﾞｼｯｸM-PRO" w:hint="eastAsia"/>
        </w:rPr>
        <w:t>。</w:t>
      </w:r>
      <w:bookmarkEnd w:id="30"/>
    </w:p>
    <w:p w14:paraId="0B948716" w14:textId="77777777" w:rsidR="006D64FA" w:rsidRPr="00600A8E" w:rsidRDefault="006D64FA" w:rsidP="006D64FA">
      <w:pPr>
        <w:rPr>
          <w:rFonts w:ascii="HG丸ｺﾞｼｯｸM-PRO" w:eastAsia="HG丸ｺﾞｼｯｸM-PRO" w:hAnsi="HG丸ｺﾞｼｯｸM-PRO"/>
        </w:rPr>
      </w:pPr>
    </w:p>
    <w:p w14:paraId="5C0EFB2E" w14:textId="27A4B9C6" w:rsidR="0044186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376DD5" w:rsidRPr="00600A8E">
        <w:rPr>
          <w:rFonts w:ascii="HG丸ｺﾞｼｯｸM-PRO" w:eastAsia="HG丸ｺﾞｼｯｸM-PRO" w:hAnsi="HG丸ｺﾞｼｯｸM-PRO" w:hint="eastAsia"/>
        </w:rPr>
        <w:t xml:space="preserve">　</w:t>
      </w:r>
      <w:r w:rsidR="00F65743" w:rsidRPr="00600A8E">
        <w:rPr>
          <w:rFonts w:ascii="HG丸ｺﾞｼｯｸM-PRO" w:eastAsia="HG丸ｺﾞｼｯｸM-PRO" w:hAnsi="HG丸ｺﾞｼｯｸM-PRO" w:hint="eastAsia"/>
        </w:rPr>
        <w:t>同一期間における複数事業への参画については、市町村等のマンパワー不足等</w:t>
      </w:r>
      <w:r w:rsidR="00980736" w:rsidRPr="00600A8E">
        <w:rPr>
          <w:rFonts w:ascii="HG丸ｺﾞｼｯｸM-PRO" w:eastAsia="HG丸ｺﾞｼｯｸM-PRO" w:hAnsi="HG丸ｺﾞｼｯｸM-PRO" w:hint="eastAsia"/>
        </w:rPr>
        <w:t>により事業成果が十分に得られなくなる</w:t>
      </w:r>
      <w:r w:rsidR="00F65743" w:rsidRPr="00600A8E">
        <w:rPr>
          <w:rFonts w:ascii="HG丸ｺﾞｼｯｸM-PRO" w:eastAsia="HG丸ｺﾞｼｯｸM-PRO" w:hAnsi="HG丸ｺﾞｼｯｸM-PRO" w:hint="eastAsia"/>
        </w:rPr>
        <w:t>懸念</w:t>
      </w:r>
      <w:r w:rsidR="00980736" w:rsidRPr="00600A8E">
        <w:rPr>
          <w:rFonts w:ascii="HG丸ｺﾞｼｯｸM-PRO" w:eastAsia="HG丸ｺﾞｼｯｸM-PRO" w:hAnsi="HG丸ｺﾞｼｯｸM-PRO" w:hint="eastAsia"/>
        </w:rPr>
        <w:t>があること</w:t>
      </w:r>
      <w:r w:rsidR="00F65743" w:rsidRPr="00600A8E">
        <w:rPr>
          <w:rFonts w:ascii="HG丸ｺﾞｼｯｸM-PRO" w:eastAsia="HG丸ｺﾞｼｯｸM-PRO" w:hAnsi="HG丸ｺﾞｼｯｸM-PRO" w:hint="eastAsia"/>
        </w:rPr>
        <w:t>から原則不可</w:t>
      </w:r>
      <w:r w:rsidR="00C47444">
        <w:rPr>
          <w:rFonts w:ascii="HG丸ｺﾞｼｯｸM-PRO" w:eastAsia="HG丸ｺﾞｼｯｸM-PRO" w:hAnsi="HG丸ｺﾞｼｯｸM-PRO" w:hint="eastAsia"/>
        </w:rPr>
        <w:t>としています</w:t>
      </w:r>
      <w:r w:rsidR="00F65743" w:rsidRPr="00600A8E">
        <w:rPr>
          <w:rFonts w:ascii="HG丸ｺﾞｼｯｸM-PRO" w:eastAsia="HG丸ｺﾞｼｯｸM-PRO" w:hAnsi="HG丸ｺﾞｼｯｸM-PRO" w:hint="eastAsia"/>
        </w:rPr>
        <w:t>。</w:t>
      </w:r>
      <w:r w:rsidR="00C47444">
        <w:rPr>
          <w:rFonts w:ascii="HG丸ｺﾞｼｯｸM-PRO" w:eastAsia="HG丸ｺﾞｼｯｸM-PRO" w:hAnsi="HG丸ｺﾞｼｯｸM-PRO" w:hint="eastAsia"/>
        </w:rPr>
        <w:t>ただし</w:t>
      </w:r>
      <w:r w:rsidR="00F65743" w:rsidRPr="00600A8E">
        <w:rPr>
          <w:rFonts w:ascii="HG丸ｺﾞｼｯｸM-PRO" w:eastAsia="HG丸ｺﾞｼｯｸM-PRO" w:hAnsi="HG丸ｺﾞｼｯｸM-PRO" w:hint="eastAsia"/>
        </w:rPr>
        <w:t>、連携予定地域がＵＩＪターン就職希望者の誘引</w:t>
      </w:r>
      <w:r w:rsidR="00980736" w:rsidRPr="00600A8E">
        <w:rPr>
          <w:rFonts w:ascii="HG丸ｺﾞｼｯｸM-PRO" w:eastAsia="HG丸ｺﾞｼｯｸM-PRO" w:hAnsi="HG丸ｺﾞｼｯｸM-PRO" w:hint="eastAsia"/>
        </w:rPr>
        <w:t>に取り組む際に、その送り出し地域として連携・協力するような場</w:t>
      </w:r>
      <w:r w:rsidR="00125DE4" w:rsidRPr="00600A8E">
        <w:rPr>
          <w:rFonts w:ascii="HG丸ｺﾞｼｯｸM-PRO" w:eastAsia="HG丸ｺﾞｼｯｸM-PRO" w:hAnsi="HG丸ｺﾞｼｯｸM-PRO" w:hint="eastAsia"/>
        </w:rPr>
        <w:t>合</w:t>
      </w:r>
      <w:r w:rsidR="005B5B3B" w:rsidRPr="00600A8E">
        <w:rPr>
          <w:rFonts w:ascii="HG丸ｺﾞｼｯｸM-PRO" w:eastAsia="HG丸ｺﾞｼｯｸM-PRO" w:hAnsi="HG丸ｺﾞｼｯｸM-PRO" w:hint="eastAsia"/>
        </w:rPr>
        <w:t>等</w:t>
      </w:r>
      <w:r w:rsidR="00980736" w:rsidRPr="00600A8E">
        <w:rPr>
          <w:rFonts w:ascii="HG丸ｺﾞｼｯｸM-PRO" w:eastAsia="HG丸ｺﾞｼｯｸM-PRO" w:hAnsi="HG丸ｺﾞｼｯｸM-PRO" w:hint="eastAsia"/>
        </w:rPr>
        <w:t>には認められる場合があります。このため、複数事業への参画・応募を検討している市町村は、事前に管轄労働局あて相談して</w:t>
      </w:r>
      <w:r w:rsidR="008E571D" w:rsidRPr="00600A8E">
        <w:rPr>
          <w:rFonts w:ascii="HG丸ｺﾞｼｯｸM-PRO" w:eastAsia="HG丸ｺﾞｼｯｸM-PRO" w:hAnsi="HG丸ｺﾞｼｯｸM-PRO" w:hint="eastAsia"/>
        </w:rPr>
        <w:t>ください</w:t>
      </w:r>
      <w:r w:rsidR="00980736" w:rsidRPr="00600A8E">
        <w:rPr>
          <w:rFonts w:ascii="HG丸ｺﾞｼｯｸM-PRO" w:eastAsia="HG丸ｺﾞｼｯｸM-PRO" w:hAnsi="HG丸ｺﾞｼｯｸM-PRO" w:hint="eastAsia"/>
        </w:rPr>
        <w:t>。</w:t>
      </w:r>
    </w:p>
    <w:p w14:paraId="45C709A6" w14:textId="031363D0" w:rsidR="00A822BE" w:rsidRPr="00600A8E" w:rsidRDefault="00117D0B"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1856" behindDoc="0" locked="0" layoutInCell="1" allowOverlap="1" wp14:anchorId="152FF265" wp14:editId="254CEEB1">
                <wp:simplePos x="0" y="0"/>
                <wp:positionH relativeFrom="column">
                  <wp:posOffset>-28974</wp:posOffset>
                </wp:positionH>
                <wp:positionV relativeFrom="paragraph">
                  <wp:posOffset>130515</wp:posOffset>
                </wp:positionV>
                <wp:extent cx="6224418" cy="415290"/>
                <wp:effectExtent l="0" t="0" r="24130" b="22860"/>
                <wp:wrapNone/>
                <wp:docPr id="94" name="正方形/長方形 94"/>
                <wp:cNvGraphicFramePr/>
                <a:graphic xmlns:a="http://schemas.openxmlformats.org/drawingml/2006/main">
                  <a:graphicData uri="http://schemas.microsoft.com/office/word/2010/wordprocessingShape">
                    <wps:wsp>
                      <wps:cNvSpPr/>
                      <wps:spPr>
                        <a:xfrm>
                          <a:off x="0" y="0"/>
                          <a:ext cx="6224418"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7F2A" id="正方形/長方形 94" o:spid="_x0000_s1026" style="position:absolute;left:0;text-align:left;margin-left:-2.3pt;margin-top:10.3pt;width:490.1pt;height:3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" filled="f" strokecolor="windowText"/>
            </w:pict>
          </mc:Fallback>
        </mc:AlternateContent>
      </w:r>
    </w:p>
    <w:p w14:paraId="31A067AD" w14:textId="7101189D" w:rsidR="00117D0B" w:rsidRPr="00600A8E" w:rsidRDefault="00117D0B" w:rsidP="00117D0B">
      <w:pPr>
        <w:pStyle w:val="2"/>
        <w:ind w:left="210" w:hangingChars="100" w:hanging="210"/>
        <w:rPr>
          <w:rFonts w:ascii="HG丸ｺﾞｼｯｸM-PRO" w:eastAsia="HG丸ｺﾞｼｯｸM-PRO" w:hAnsi="HG丸ｺﾞｼｯｸM-PRO"/>
        </w:rPr>
      </w:pPr>
      <w:bookmarkStart w:id="31" w:name="_Toc126333038"/>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29</w:t>
      </w:r>
      <w:r w:rsidRPr="00600A8E">
        <w:rPr>
          <w:rFonts w:ascii="HG丸ｺﾞｼｯｸM-PRO" w:eastAsia="HG丸ｺﾞｼｯｸM-PRO" w:hAnsi="HG丸ｺﾞｼｯｸM-PRO" w:hint="eastAsia"/>
        </w:rPr>
        <w:t xml:space="preserve">　今後、</w:t>
      </w:r>
      <w:r w:rsidR="0062590B">
        <w:rPr>
          <w:rFonts w:ascii="HG丸ｺﾞｼｯｸM-PRO" w:eastAsia="HG丸ｺﾞｼｯｸM-PRO" w:hAnsi="HG丸ｺﾞｼｯｸM-PRO" w:hint="eastAsia"/>
        </w:rPr>
        <w:t>令和</w:t>
      </w:r>
      <w:r w:rsidR="003F1A64">
        <w:rPr>
          <w:rFonts w:ascii="HG丸ｺﾞｼｯｸM-PRO" w:eastAsia="HG丸ｺﾞｼｯｸM-PRO" w:hAnsi="HG丸ｺﾞｼｯｸM-PRO" w:hint="eastAsia"/>
        </w:rPr>
        <w:t>５</w:t>
      </w:r>
      <w:r w:rsidRPr="00600A8E">
        <w:rPr>
          <w:rFonts w:ascii="HG丸ｺﾞｼｯｸM-PRO" w:eastAsia="HG丸ｺﾞｼｯｸM-PRO" w:hAnsi="HG丸ｺﾞｼｯｸM-PRO" w:hint="eastAsia"/>
        </w:rPr>
        <w:t>年度２次募集の予定はありますか。</w:t>
      </w:r>
      <w:bookmarkEnd w:id="31"/>
    </w:p>
    <w:p w14:paraId="71B636C7" w14:textId="77777777" w:rsidR="00117D0B" w:rsidRPr="00600A8E" w:rsidRDefault="00117D0B" w:rsidP="00117D0B">
      <w:pPr>
        <w:rPr>
          <w:rFonts w:ascii="HG丸ｺﾞｼｯｸM-PRO" w:eastAsia="HG丸ｺﾞｼｯｸM-PRO" w:hAnsi="HG丸ｺﾞｼｯｸM-PRO"/>
        </w:rPr>
      </w:pPr>
    </w:p>
    <w:p w14:paraId="766075D0" w14:textId="737E3B67" w:rsidR="00117D0B" w:rsidRPr="00600A8E" w:rsidRDefault="00117D0B" w:rsidP="00117D0B">
      <w:pPr>
        <w:rPr>
          <w:rFonts w:ascii="HG丸ｺﾞｼｯｸM-PRO" w:eastAsia="HG丸ｺﾞｼｯｸM-PRO" w:hAnsi="HG丸ｺﾞｼｯｸM-PRO"/>
        </w:rPr>
      </w:pPr>
      <w:r w:rsidRPr="00600A8E">
        <w:rPr>
          <w:rFonts w:ascii="HG丸ｺﾞｼｯｸM-PRO" w:eastAsia="HG丸ｺﾞｼｯｸM-PRO" w:hAnsi="HG丸ｺﾞｼｯｸM-PRO" w:hint="eastAsia"/>
        </w:rPr>
        <w:t>Ａ　現時点では</w:t>
      </w:r>
      <w:r w:rsidR="0062590B">
        <w:rPr>
          <w:rFonts w:ascii="HG丸ｺﾞｼｯｸM-PRO" w:eastAsia="HG丸ｺﾞｼｯｸM-PRO" w:hAnsi="HG丸ｺﾞｼｯｸM-PRO" w:hint="eastAsia"/>
        </w:rPr>
        <w:t>令和</w:t>
      </w:r>
      <w:r w:rsidR="003F1A64">
        <w:rPr>
          <w:rFonts w:ascii="HG丸ｺﾞｼｯｸM-PRO" w:eastAsia="HG丸ｺﾞｼｯｸM-PRO" w:hAnsi="HG丸ｺﾞｼｯｸM-PRO" w:hint="eastAsia"/>
        </w:rPr>
        <w:t>５</w:t>
      </w:r>
      <w:r w:rsidRPr="00600A8E">
        <w:rPr>
          <w:rFonts w:ascii="HG丸ｺﾞｼｯｸM-PRO" w:eastAsia="HG丸ｺﾞｼｯｸM-PRO" w:hAnsi="HG丸ｺﾞｼｯｸM-PRO" w:hint="eastAsia"/>
        </w:rPr>
        <w:t>年度２次募集は予定していません。</w:t>
      </w:r>
    </w:p>
    <w:p w14:paraId="3342FC6F" w14:textId="77777777" w:rsidR="00117D0B" w:rsidRPr="00600A8E" w:rsidRDefault="00117D0B" w:rsidP="0044186C">
      <w:pPr>
        <w:rPr>
          <w:rFonts w:ascii="HG丸ｺﾞｼｯｸM-PRO" w:eastAsia="HG丸ｺﾞｼｯｸM-PRO" w:hAnsi="HG丸ｺﾞｼｯｸM-PRO"/>
        </w:rPr>
      </w:pPr>
    </w:p>
    <w:bookmarkStart w:id="32" w:name="_Toc126333039"/>
    <w:p w14:paraId="7FC9FB65" w14:textId="5173E25C" w:rsidR="0044186C" w:rsidRPr="00600A8E" w:rsidRDefault="008C4B03" w:rsidP="00C45FE6">
      <w:pPr>
        <w:pStyle w:val="1"/>
        <w:rPr>
          <w:rFonts w:ascii="HG丸ｺﾞｼｯｸM-PRO" w:eastAsia="HG丸ｺﾞｼｯｸM-PRO" w:hAnsi="HG丸ｺﾞｼｯｸM-PRO"/>
          <w:sz w:val="28"/>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8784" behindDoc="0" locked="0" layoutInCell="1" allowOverlap="1" wp14:anchorId="6FEA6A61" wp14:editId="136DC92E">
                <wp:simplePos x="0" y="0"/>
                <wp:positionH relativeFrom="column">
                  <wp:posOffset>-25400</wp:posOffset>
                </wp:positionH>
                <wp:positionV relativeFrom="paragraph">
                  <wp:posOffset>372745</wp:posOffset>
                </wp:positionV>
                <wp:extent cx="6192520" cy="415290"/>
                <wp:effectExtent l="0" t="0" r="17780" b="22860"/>
                <wp:wrapNone/>
                <wp:docPr id="29" name="正方形/長方形 2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EE3E6" id="正方形/長方形 29" o:spid="_x0000_s1026" style="position:absolute;left:0;text-align:left;margin-left:-2pt;margin-top:29.35pt;width:487.6pt;height:3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m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JxR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sz w:val="28"/>
        </w:rPr>
        <w:t>【事業に関する事項】</w:t>
      </w:r>
      <w:bookmarkEnd w:id="32"/>
    </w:p>
    <w:p w14:paraId="02BE4695" w14:textId="0AEEA780" w:rsidR="0044186C" w:rsidRPr="00600A8E" w:rsidRDefault="0044186C" w:rsidP="008C4B03">
      <w:pPr>
        <w:pStyle w:val="2"/>
        <w:ind w:left="210" w:hangingChars="100" w:hanging="210"/>
        <w:rPr>
          <w:rFonts w:ascii="HG丸ｺﾞｼｯｸM-PRO" w:eastAsia="HG丸ｺﾞｼｯｸM-PRO" w:hAnsi="HG丸ｺﾞｼｯｸM-PRO"/>
        </w:rPr>
      </w:pPr>
      <w:bookmarkStart w:id="33" w:name="_Toc126333040"/>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30</w:t>
      </w:r>
      <w:r w:rsidRPr="00600A8E">
        <w:rPr>
          <w:rFonts w:ascii="HG丸ｺﾞｼｯｸM-PRO" w:eastAsia="HG丸ｺﾞｼｯｸM-PRO" w:hAnsi="HG丸ｺﾞｼｯｸM-PRO" w:hint="eastAsia"/>
        </w:rPr>
        <w:t xml:space="preserve">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w:t>
      </w:r>
      <w:r w:rsidR="00B549D4" w:rsidRPr="00600A8E">
        <w:rPr>
          <w:rFonts w:ascii="HG丸ｺﾞｼｯｸM-PRO" w:eastAsia="HG丸ｺﾞｼｯｸM-PRO" w:hAnsi="HG丸ｺﾞｼｯｸM-PRO" w:hint="eastAsia"/>
        </w:rPr>
        <w:t>各取組</w:t>
      </w:r>
      <w:r w:rsidRPr="00600A8E">
        <w:rPr>
          <w:rFonts w:ascii="HG丸ｺﾞｼｯｸM-PRO" w:eastAsia="HG丸ｺﾞｼｯｸM-PRO" w:hAnsi="HG丸ｺﾞｼｯｸM-PRO" w:hint="eastAsia"/>
        </w:rPr>
        <w:t>は、どのようなものとなるのでしょうか。</w:t>
      </w:r>
      <w:bookmarkEnd w:id="33"/>
    </w:p>
    <w:p w14:paraId="58A68364" w14:textId="77777777" w:rsidR="006D64FA" w:rsidRPr="00600A8E" w:rsidRDefault="006D64FA" w:rsidP="006D64FA">
      <w:pPr>
        <w:rPr>
          <w:rFonts w:ascii="HG丸ｺﾞｼｯｸM-PRO" w:eastAsia="HG丸ｺﾞｼｯｸM-PRO" w:hAnsi="HG丸ｺﾞｼｯｸM-PRO"/>
        </w:rPr>
      </w:pPr>
    </w:p>
    <w:p w14:paraId="070B7531" w14:textId="0D2E1CBF"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w:t>
      </w:r>
      <w:r w:rsidR="00A66A32" w:rsidRPr="00600A8E">
        <w:rPr>
          <w:rFonts w:ascii="HG丸ｺﾞｼｯｸM-PRO" w:eastAsia="HG丸ｺﾞｼｯｸM-PRO" w:hAnsi="HG丸ｺﾞｼｯｸM-PRO" w:hint="eastAsia"/>
        </w:rPr>
        <w:t>以下の取組</w:t>
      </w:r>
      <w:r w:rsidRPr="00600A8E">
        <w:rPr>
          <w:rFonts w:ascii="HG丸ｺﾞｼｯｸM-PRO" w:eastAsia="HG丸ｺﾞｼｯｸM-PRO" w:hAnsi="HG丸ｺﾞｼｯｸM-PRO" w:hint="eastAsia"/>
        </w:rPr>
        <w:t>で構成されます</w:t>
      </w:r>
      <w:r w:rsidR="004328B5" w:rsidRPr="00600A8E">
        <w:rPr>
          <w:rFonts w:ascii="HG丸ｺﾞｼｯｸM-PRO" w:eastAsia="HG丸ｺﾞｼｯｸM-PRO" w:hAnsi="HG丸ｺﾞｼｯｸM-PRO" w:hint="eastAsia"/>
        </w:rPr>
        <w:t>。</w:t>
      </w:r>
    </w:p>
    <w:p w14:paraId="5D9B8575" w14:textId="0189F3F9"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723174">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hint="eastAsia"/>
        </w:rPr>
        <w:t>事業所の魅力向上、事業拡大の取組</w:t>
      </w:r>
      <w:r w:rsidR="00A66A32" w:rsidRPr="00600A8E">
        <w:rPr>
          <w:rFonts w:ascii="HG丸ｺﾞｼｯｸM-PRO" w:eastAsia="HG丸ｺﾞｼｯｸM-PRO" w:hAnsi="HG丸ｺﾞｼｯｸM-PRO" w:hint="eastAsia"/>
        </w:rPr>
        <w:t>（講習会開催、伴走型支援実施</w:t>
      </w:r>
      <w:r w:rsidR="005B5B3B" w:rsidRPr="00600A8E">
        <w:rPr>
          <w:rFonts w:ascii="HG丸ｺﾞｼｯｸM-PRO" w:eastAsia="HG丸ｺﾞｼｯｸM-PRO" w:hAnsi="HG丸ｺﾞｼｯｸM-PRO" w:hint="eastAsia"/>
        </w:rPr>
        <w:t xml:space="preserve">　等</w:t>
      </w:r>
      <w:r w:rsidR="00A66A32" w:rsidRPr="00600A8E">
        <w:rPr>
          <w:rFonts w:ascii="HG丸ｺﾞｼｯｸM-PRO" w:eastAsia="HG丸ｺﾞｼｯｸM-PRO" w:hAnsi="HG丸ｺﾞｼｯｸM-PRO" w:hint="eastAsia"/>
        </w:rPr>
        <w:t>）</w:t>
      </w:r>
    </w:p>
    <w:p w14:paraId="325BBD3C" w14:textId="335D9089"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723174">
        <w:rPr>
          <w:rFonts w:ascii="HG丸ｺﾞｼｯｸM-PRO" w:eastAsia="HG丸ｺﾞｼｯｸM-PRO" w:hAnsi="HG丸ｺﾞｼｯｸM-PRO" w:hint="eastAsia"/>
        </w:rPr>
        <w:t xml:space="preserve">Ｂ　</w:t>
      </w:r>
      <w:r w:rsidRPr="00600A8E">
        <w:rPr>
          <w:rFonts w:ascii="HG丸ｺﾞｼｯｸM-PRO" w:eastAsia="HG丸ｺﾞｼｯｸM-PRO" w:hAnsi="HG丸ｺﾞｼｯｸM-PRO" w:hint="eastAsia"/>
        </w:rPr>
        <w:t>人材育成の取組</w:t>
      </w:r>
      <w:r w:rsidR="00A66A32" w:rsidRPr="00600A8E">
        <w:rPr>
          <w:rFonts w:ascii="HG丸ｺﾞｼｯｸM-PRO" w:eastAsia="HG丸ｺﾞｼｯｸM-PRO" w:hAnsi="HG丸ｺﾞｼｯｸM-PRO" w:hint="eastAsia"/>
        </w:rPr>
        <w:t>（講習会開催</w:t>
      </w:r>
      <w:r w:rsidR="005B5B3B" w:rsidRPr="00600A8E">
        <w:rPr>
          <w:rFonts w:ascii="HG丸ｺﾞｼｯｸM-PRO" w:eastAsia="HG丸ｺﾞｼｯｸM-PRO" w:hAnsi="HG丸ｺﾞｼｯｸM-PRO" w:hint="eastAsia"/>
        </w:rPr>
        <w:t xml:space="preserve">　等</w:t>
      </w:r>
      <w:r w:rsidR="00A66A32" w:rsidRPr="00600A8E">
        <w:rPr>
          <w:rFonts w:ascii="HG丸ｺﾞｼｯｸM-PRO" w:eastAsia="HG丸ｺﾞｼｯｸM-PRO" w:hAnsi="HG丸ｺﾞｼｯｸM-PRO" w:hint="eastAsia"/>
        </w:rPr>
        <w:t>）</w:t>
      </w:r>
    </w:p>
    <w:p w14:paraId="04777793" w14:textId="7791C4C1"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723174">
        <w:rPr>
          <w:rFonts w:ascii="HG丸ｺﾞｼｯｸM-PRO" w:eastAsia="HG丸ｺﾞｼｯｸM-PRO" w:hAnsi="HG丸ｺﾞｼｯｸM-PRO" w:hint="eastAsia"/>
        </w:rPr>
        <w:t xml:space="preserve">Ｃ　</w:t>
      </w:r>
      <w:r w:rsidRPr="00600A8E">
        <w:rPr>
          <w:rFonts w:ascii="HG丸ｺﾞｼｯｸM-PRO" w:eastAsia="HG丸ｺﾞｼｯｸM-PRO" w:hAnsi="HG丸ｺﾞｼｯｸM-PRO" w:hint="eastAsia"/>
        </w:rPr>
        <w:t>就職促進の取組</w:t>
      </w:r>
      <w:r w:rsidR="00A66A32" w:rsidRPr="00600A8E">
        <w:rPr>
          <w:rFonts w:ascii="HG丸ｺﾞｼｯｸM-PRO" w:eastAsia="HG丸ｺﾞｼｯｸM-PRO" w:hAnsi="HG丸ｺﾞｼｯｸM-PRO" w:hint="eastAsia"/>
        </w:rPr>
        <w:t>（情報発信、企業説明会等開催、ＵＩＪターン説明会開催　等）</w:t>
      </w:r>
    </w:p>
    <w:p w14:paraId="5BEA203A" w14:textId="46F9EB50" w:rsidR="00C37EED" w:rsidRPr="00600A8E" w:rsidRDefault="00C37EED" w:rsidP="00C37EED">
      <w:pPr>
        <w:rPr>
          <w:rFonts w:ascii="HG丸ｺﾞｼｯｸM-PRO" w:eastAsia="HG丸ｺﾞｼｯｸM-PRO" w:hAnsi="HG丸ｺﾞｼｯｸM-PRO"/>
        </w:rPr>
      </w:pPr>
    </w:p>
    <w:bookmarkStart w:id="34" w:name="_Toc126333041"/>
    <w:p w14:paraId="3FE33579" w14:textId="073034B8" w:rsidR="00C37EED" w:rsidRPr="00600A8E" w:rsidRDefault="000009E2" w:rsidP="00C37EED">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984" behindDoc="0" locked="0" layoutInCell="1" allowOverlap="1" wp14:anchorId="0AFB36E5" wp14:editId="75CBAB1F">
                <wp:simplePos x="0" y="0"/>
                <wp:positionH relativeFrom="column">
                  <wp:posOffset>-49530</wp:posOffset>
                </wp:positionH>
                <wp:positionV relativeFrom="paragraph">
                  <wp:posOffset>-60473</wp:posOffset>
                </wp:positionV>
                <wp:extent cx="6134986" cy="415290"/>
                <wp:effectExtent l="0" t="0" r="18415" b="22860"/>
                <wp:wrapNone/>
                <wp:docPr id="22" name="正方形/長方形 22"/>
                <wp:cNvGraphicFramePr/>
                <a:graphic xmlns:a="http://schemas.openxmlformats.org/drawingml/2006/main">
                  <a:graphicData uri="http://schemas.microsoft.com/office/word/2010/wordprocessingShape">
                    <wps:wsp>
                      <wps:cNvSpPr/>
                      <wps:spPr>
                        <a:xfrm>
                          <a:off x="0" y="0"/>
                          <a:ext cx="6134986"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41C9" id="正方形/長方形 22" o:spid="_x0000_s1026" style="position:absolute;left:0;text-align:left;margin-left:-3.9pt;margin-top:-4.75pt;width:483.05pt;height:3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" filled="f" strokecolor="windowText"/>
            </w:pict>
          </mc:Fallback>
        </mc:AlternateContent>
      </w:r>
      <w:r w:rsidR="00C37EED"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31</w:t>
      </w:r>
      <w:r w:rsidR="00C37EED"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活性化事業</w:t>
      </w:r>
      <w:r w:rsidR="00C37EED" w:rsidRPr="00600A8E">
        <w:rPr>
          <w:rFonts w:ascii="HG丸ｺﾞｼｯｸM-PRO" w:eastAsia="HG丸ｺﾞｼｯｸM-PRO" w:hAnsi="HG丸ｺﾞｼｯｸM-PRO" w:hint="eastAsia"/>
        </w:rPr>
        <w:t>において実施することができない事業はありますか。</w:t>
      </w:r>
      <w:bookmarkEnd w:id="34"/>
    </w:p>
    <w:p w14:paraId="0A874C16" w14:textId="2F8E1C34" w:rsidR="00C37EED" w:rsidRPr="00600A8E" w:rsidRDefault="00C37EED" w:rsidP="00C37EED">
      <w:pPr>
        <w:rPr>
          <w:rFonts w:ascii="HG丸ｺﾞｼｯｸM-PRO" w:eastAsia="HG丸ｺﾞｼｯｸM-PRO" w:hAnsi="HG丸ｺﾞｼｯｸM-PRO"/>
        </w:rPr>
      </w:pPr>
    </w:p>
    <w:p w14:paraId="037E9567" w14:textId="546509D3" w:rsidR="00C37EED" w:rsidRPr="00600A8E" w:rsidRDefault="00C37EED" w:rsidP="00CD4A70">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1A0A1B" w:rsidRPr="00600A8E">
        <w:rPr>
          <w:rFonts w:ascii="HG丸ｺﾞｼｯｸM-PRO" w:eastAsia="HG丸ｺﾞｼｯｸM-PRO" w:hAnsi="HG丸ｺﾞｼｯｸM-PRO" w:hint="eastAsia"/>
        </w:rPr>
        <w:t>各取組が</w:t>
      </w:r>
      <w:r w:rsidR="00AD53E1" w:rsidRPr="00600A8E">
        <w:rPr>
          <w:rFonts w:ascii="HG丸ｺﾞｼｯｸM-PRO" w:eastAsia="HG丸ｺﾞｼｯｸM-PRO" w:hAnsi="HG丸ｺﾞｼｯｸM-PRO" w:hint="eastAsia"/>
        </w:rPr>
        <w:t>「雇用</w:t>
      </w:r>
      <w:r w:rsidR="00C71D43" w:rsidRPr="00600A8E">
        <w:rPr>
          <w:rFonts w:ascii="HG丸ｺﾞｼｯｸM-PRO" w:eastAsia="HG丸ｺﾞｼｯｸM-PRO" w:hAnsi="HG丸ｺﾞｼｯｸM-PRO" w:hint="eastAsia"/>
        </w:rPr>
        <w:t>に結びつく」必要があるため、</w:t>
      </w:r>
      <w:r w:rsidRPr="00600A8E">
        <w:rPr>
          <w:rFonts w:ascii="HG丸ｺﾞｼｯｸM-PRO" w:eastAsia="HG丸ｺﾞｼｯｸM-PRO" w:hAnsi="HG丸ｺﾞｼｯｸM-PRO" w:hint="eastAsia"/>
        </w:rPr>
        <w:t>以下のような事業</w:t>
      </w:r>
      <w:r w:rsidR="00C71D43" w:rsidRPr="00600A8E">
        <w:rPr>
          <w:rFonts w:ascii="HG丸ｺﾞｼｯｸM-PRO" w:eastAsia="HG丸ｺﾞｼｯｸM-PRO" w:hAnsi="HG丸ｺﾞｼｯｸM-PRO" w:hint="eastAsia"/>
        </w:rPr>
        <w:t>は実施することができません</w:t>
      </w:r>
      <w:r w:rsidRPr="00600A8E">
        <w:rPr>
          <w:rFonts w:ascii="HG丸ｺﾞｼｯｸM-PRO" w:eastAsia="HG丸ｺﾞｼｯｸM-PRO" w:hAnsi="HG丸ｺﾞｼｯｸM-PRO" w:hint="eastAsia"/>
        </w:rPr>
        <w:t>。</w:t>
      </w:r>
    </w:p>
    <w:p w14:paraId="09DEA486" w14:textId="084A3862" w:rsidR="00C37EED" w:rsidRPr="00600A8E" w:rsidRDefault="00C71D43"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・オープニングイベント、基調講演、講演会、対談、シンポジウム、パネルディスカッション等単なる地域振興や町おこしのためのイベントのような</w:t>
      </w:r>
      <w:r w:rsidR="00A66A32" w:rsidRPr="00600A8E">
        <w:rPr>
          <w:rFonts w:ascii="HG丸ｺﾞｼｯｸM-PRO" w:eastAsia="HG丸ｺﾞｼｯｸM-PRO" w:hAnsi="HG丸ｺﾞｼｯｸM-PRO" w:hint="eastAsia"/>
        </w:rPr>
        <w:t>講習会</w:t>
      </w:r>
    </w:p>
    <w:p w14:paraId="3D5A5EDA" w14:textId="50E63894" w:rsidR="00AD53E1" w:rsidRPr="00600A8E" w:rsidRDefault="00AD53E1"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C921A4" w:rsidRPr="00600A8E">
        <w:rPr>
          <w:rFonts w:ascii="HG丸ｺﾞｼｯｸM-PRO" w:eastAsia="HG丸ｺﾞｼｯｸM-PRO" w:hAnsi="HG丸ｺﾞｼｯｸM-PRO" w:hint="eastAsia"/>
        </w:rPr>
        <w:t>１日のみの外国語学研修</w:t>
      </w:r>
      <w:r w:rsidR="006709B6" w:rsidRPr="00600A8E">
        <w:rPr>
          <w:rFonts w:ascii="HG丸ｺﾞｼｯｸM-PRO" w:eastAsia="HG丸ｺﾞｼｯｸM-PRO" w:hAnsi="HG丸ｺﾞｼｯｸM-PRO" w:hint="eastAsia"/>
        </w:rPr>
        <w:t>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現実的にスキルやノウハウを</w:t>
      </w:r>
      <w:r w:rsidR="006709B6" w:rsidRPr="00600A8E">
        <w:rPr>
          <w:rFonts w:ascii="HG丸ｺﾞｼｯｸM-PRO" w:eastAsia="HG丸ｺﾞｼｯｸM-PRO" w:hAnsi="HG丸ｺﾞｼｯｸM-PRO" w:hint="eastAsia"/>
        </w:rPr>
        <w:t>修得不可能な</w:t>
      </w:r>
      <w:r w:rsidRPr="00600A8E">
        <w:rPr>
          <w:rFonts w:ascii="HG丸ｺﾞｼｯｸM-PRO" w:eastAsia="HG丸ｺﾞｼｯｸM-PRO" w:hAnsi="HG丸ｺﾞｼｯｸM-PRO" w:hint="eastAsia"/>
        </w:rPr>
        <w:t>日程の</w:t>
      </w:r>
      <w:r w:rsidR="00EC6F91"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w:t>
      </w:r>
      <w:r w:rsidR="006709B6" w:rsidRPr="00600A8E">
        <w:rPr>
          <w:rFonts w:ascii="HG丸ｺﾞｼｯｸM-PRO" w:eastAsia="HG丸ｺﾞｼｯｸM-PRO" w:hAnsi="HG丸ｺﾞｼｯｸM-PRO" w:hint="eastAsia"/>
        </w:rPr>
        <w:t>スキル</w:t>
      </w:r>
      <w:r w:rsidR="00C921A4" w:rsidRPr="00600A8E">
        <w:rPr>
          <w:rFonts w:ascii="HG丸ｺﾞｼｯｸM-PRO" w:eastAsia="HG丸ｺﾞｼｯｸM-PRO" w:hAnsi="HG丸ｺﾞｼｯｸM-PRO" w:hint="eastAsia"/>
        </w:rPr>
        <w:t>や</w:t>
      </w:r>
      <w:r w:rsidR="006709B6" w:rsidRPr="00600A8E">
        <w:rPr>
          <w:rFonts w:ascii="HG丸ｺﾞｼｯｸM-PRO" w:eastAsia="HG丸ｺﾞｼｯｸM-PRO" w:hAnsi="HG丸ｺﾞｼｯｸM-PRO" w:hint="eastAsia"/>
        </w:rPr>
        <w:t>ノウハウ修得のため</w:t>
      </w:r>
      <w:r w:rsidR="00C921A4" w:rsidRPr="00600A8E">
        <w:rPr>
          <w:rFonts w:ascii="HG丸ｺﾞｼｯｸM-PRO" w:eastAsia="HG丸ｺﾞｼｯｸM-PRO" w:hAnsi="HG丸ｺﾞｼｯｸM-PRO" w:hint="eastAsia"/>
        </w:rPr>
        <w:t>に</w:t>
      </w:r>
      <w:r w:rsidR="006709B6" w:rsidRPr="00600A8E">
        <w:rPr>
          <w:rFonts w:ascii="HG丸ｺﾞｼｯｸM-PRO" w:eastAsia="HG丸ｺﾞｼｯｸM-PRO" w:hAnsi="HG丸ｺﾞｼｯｸM-PRO" w:hint="eastAsia"/>
        </w:rPr>
        <w:t>必要な日数を</w:t>
      </w:r>
      <w:r w:rsidR="00C921A4" w:rsidRPr="00600A8E">
        <w:rPr>
          <w:rFonts w:ascii="HG丸ｺﾞｼｯｸM-PRO" w:eastAsia="HG丸ｺﾞｼｯｸM-PRO" w:hAnsi="HG丸ｺﾞｼｯｸM-PRO" w:hint="eastAsia"/>
        </w:rPr>
        <w:t>設定</w:t>
      </w:r>
      <w:r w:rsidR="006709B6" w:rsidRPr="00600A8E">
        <w:rPr>
          <w:rFonts w:ascii="HG丸ｺﾞｼｯｸM-PRO" w:eastAsia="HG丸ｺﾞｼｯｸM-PRO" w:hAnsi="HG丸ｺﾞｼｯｸM-PRO" w:hint="eastAsia"/>
        </w:rPr>
        <w:t>すること。</w:t>
      </w:r>
      <w:r w:rsidR="00CD4A70" w:rsidRPr="00600A8E">
        <w:rPr>
          <w:rFonts w:ascii="HG丸ｺﾞｼｯｸM-PRO" w:eastAsia="HG丸ｺﾞｼｯｸM-PRO" w:hAnsi="HG丸ｺﾞｼｯｸM-PRO" w:hint="eastAsia"/>
        </w:rPr>
        <w:t>また、事業</w:t>
      </w:r>
      <w:r w:rsidR="00A66A32" w:rsidRPr="00600A8E">
        <w:rPr>
          <w:rFonts w:ascii="HG丸ｺﾞｼｯｸM-PRO" w:eastAsia="HG丸ｺﾞｼｯｸM-PRO" w:hAnsi="HG丸ｺﾞｼｯｸM-PRO" w:hint="eastAsia"/>
        </w:rPr>
        <w:t>所</w:t>
      </w:r>
      <w:r w:rsidR="00CD4A70" w:rsidRPr="00600A8E">
        <w:rPr>
          <w:rFonts w:ascii="HG丸ｺﾞｼｯｸM-PRO" w:eastAsia="HG丸ｺﾞｼｯｸM-PRO" w:hAnsi="HG丸ｺﾞｼｯｸM-PRO" w:hint="eastAsia"/>
        </w:rPr>
        <w:t>や求職者が受講しやすいように、</w:t>
      </w:r>
      <w:r w:rsidR="006709B6" w:rsidRPr="00600A8E">
        <w:rPr>
          <w:rFonts w:ascii="HG丸ｺﾞｼｯｸM-PRO" w:eastAsia="HG丸ｺﾞｼｯｸM-PRO" w:hAnsi="HG丸ｺﾞｼｯｸM-PRO" w:hint="eastAsia"/>
        </w:rPr>
        <w:t>冗長なものとならないように留意</w:t>
      </w:r>
      <w:r w:rsidR="00CD4A70" w:rsidRPr="00600A8E">
        <w:rPr>
          <w:rFonts w:ascii="HG丸ｺﾞｼｯｸM-PRO" w:eastAsia="HG丸ｺﾞｼｯｸM-PRO" w:hAnsi="HG丸ｺﾞｼｯｸM-PRO" w:hint="eastAsia"/>
        </w:rPr>
        <w:t>すること</w:t>
      </w:r>
      <w:r w:rsidR="006709B6"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w:t>
      </w:r>
    </w:p>
    <w:p w14:paraId="4EF5B78C" w14:textId="5B525506" w:rsidR="00C71D43" w:rsidRPr="00600A8E" w:rsidRDefault="00C71D43"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6709B6" w:rsidRPr="00600A8E">
        <w:rPr>
          <w:rFonts w:ascii="HG丸ｺﾞｼｯｸM-PRO" w:eastAsia="HG丸ｺﾞｼｯｸM-PRO" w:hAnsi="HG丸ｺﾞｼｯｸM-PRO" w:hint="eastAsia"/>
        </w:rPr>
        <w:t>文学、歴史、生け花、陶芸、ヨガ、利き酒、ソムリエ等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単なる趣味や教養のための</w:t>
      </w:r>
      <w:r w:rsidR="00A66A32" w:rsidRPr="00600A8E">
        <w:rPr>
          <w:rFonts w:ascii="HG丸ｺﾞｼｯｸM-PRO" w:eastAsia="HG丸ｺﾞｼｯｸM-PRO" w:hAnsi="HG丸ｺﾞｼｯｸM-PRO" w:hint="eastAsia"/>
        </w:rPr>
        <w:t>講習会</w:t>
      </w:r>
    </w:p>
    <w:p w14:paraId="438F5458" w14:textId="0094B7CD" w:rsidR="00C37EED" w:rsidRPr="00600A8E" w:rsidRDefault="00AD53E1"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・単なる料理教室・試食会</w:t>
      </w:r>
      <w:r w:rsidR="006709B6" w:rsidRPr="00600A8E">
        <w:rPr>
          <w:rFonts w:ascii="HG丸ｺﾞｼｯｸM-PRO" w:eastAsia="HG丸ｺﾞｼｯｸM-PRO" w:hAnsi="HG丸ｺﾞｼｯｸM-PRO" w:hint="eastAsia"/>
        </w:rPr>
        <w:t>のような</w:t>
      </w:r>
      <w:r w:rsidR="00A66A32"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（座学や作成した料理の検証・講評等のカリキュラムを</w:t>
      </w:r>
      <w:r w:rsidR="006709B6" w:rsidRPr="00600A8E">
        <w:rPr>
          <w:rFonts w:ascii="HG丸ｺﾞｼｯｸM-PRO" w:eastAsia="HG丸ｺﾞｼｯｸM-PRO" w:hAnsi="HG丸ｺﾞｼｯｸM-PRO" w:hint="eastAsia"/>
        </w:rPr>
        <w:t>盛り込む</w:t>
      </w:r>
      <w:r w:rsidRPr="00600A8E">
        <w:rPr>
          <w:rFonts w:ascii="HG丸ｺﾞｼｯｸM-PRO" w:eastAsia="HG丸ｺﾞｼｯｸM-PRO" w:hAnsi="HG丸ｺﾞｼｯｸM-PRO" w:hint="eastAsia"/>
        </w:rPr>
        <w:t>こと。）</w:t>
      </w:r>
    </w:p>
    <w:p w14:paraId="78AD8B23" w14:textId="1F539EB8" w:rsidR="005B5B3B" w:rsidRPr="00600A8E" w:rsidRDefault="00AD53E1" w:rsidP="00BF48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・「観光ガイド育成」として、カヌー、乗馬、サーキットなど地域の観光プログラム</w:t>
      </w:r>
      <w:r w:rsidR="00C921A4" w:rsidRPr="00600A8E">
        <w:rPr>
          <w:rFonts w:ascii="HG丸ｺﾞｼｯｸM-PRO" w:eastAsia="HG丸ｺﾞｼｯｸM-PRO" w:hAnsi="HG丸ｺﾞｼｯｸM-PRO" w:hint="eastAsia"/>
        </w:rPr>
        <w:t>を単に</w:t>
      </w:r>
      <w:r w:rsidRPr="00600A8E">
        <w:rPr>
          <w:rFonts w:ascii="HG丸ｺﾞｼｯｸM-PRO" w:eastAsia="HG丸ｺﾞｼｯｸM-PRO" w:hAnsi="HG丸ｺﾞｼｯｸM-PRO" w:hint="eastAsia"/>
        </w:rPr>
        <w:t>体験するだけの</w:t>
      </w:r>
      <w:r w:rsidR="00A66A32"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w:t>
      </w:r>
      <w:r w:rsidR="00C921A4" w:rsidRPr="00600A8E">
        <w:rPr>
          <w:rFonts w:ascii="HG丸ｺﾞｼｯｸM-PRO" w:eastAsia="HG丸ｺﾞｼｯｸM-PRO" w:hAnsi="HG丸ｺﾞｼｯｸM-PRO" w:hint="eastAsia"/>
        </w:rPr>
        <w:t>座学や接遇・おもてなしのロールプレイ形式でのカリキュラム</w:t>
      </w:r>
      <w:r w:rsidRPr="00600A8E">
        <w:rPr>
          <w:rFonts w:ascii="HG丸ｺﾞｼｯｸM-PRO" w:eastAsia="HG丸ｺﾞｼｯｸM-PRO" w:hAnsi="HG丸ｺﾞｼｯｸM-PRO" w:hint="eastAsia"/>
        </w:rPr>
        <w:t>を盛り込む</w:t>
      </w:r>
      <w:r w:rsidR="006709B6" w:rsidRPr="00600A8E">
        <w:rPr>
          <w:rFonts w:ascii="HG丸ｺﾞｼｯｸM-PRO" w:eastAsia="HG丸ｺﾞｼｯｸM-PRO" w:hAnsi="HG丸ｺﾞｼｯｸM-PRO" w:hint="eastAsia"/>
        </w:rPr>
        <w:t>こと。</w:t>
      </w:r>
      <w:r w:rsidRPr="00600A8E">
        <w:rPr>
          <w:rFonts w:ascii="HG丸ｺﾞｼｯｸM-PRO" w:eastAsia="HG丸ｺﾞｼｯｸM-PRO" w:hAnsi="HG丸ｺﾞｼｯｸM-PRO" w:hint="eastAsia"/>
        </w:rPr>
        <w:t>）</w:t>
      </w:r>
    </w:p>
    <w:p w14:paraId="6F208DBA" w14:textId="2822163A" w:rsidR="00B05AF6" w:rsidRDefault="00B05AF6" w:rsidP="00656800">
      <w:pPr>
        <w:ind w:leftChars="102" w:left="42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B0E5B">
        <w:rPr>
          <w:rFonts w:ascii="HG丸ｺﾞｼｯｸM-PRO" w:eastAsia="HG丸ｺﾞｼｯｸM-PRO" w:hAnsi="HG丸ｺﾞｼｯｸM-PRO" w:hint="eastAsia"/>
        </w:rPr>
        <w:t>いわゆる</w:t>
      </w:r>
      <w:r w:rsidRPr="00B05AF6">
        <w:rPr>
          <w:rFonts w:ascii="HG丸ｺﾞｼｯｸM-PRO" w:eastAsia="HG丸ｺﾞｼｯｸM-PRO" w:hAnsi="HG丸ｺﾞｼｯｸM-PRO"/>
        </w:rPr>
        <w:t>フリーランス</w:t>
      </w:r>
      <w:r w:rsidR="00FB0E5B">
        <w:rPr>
          <w:rFonts w:ascii="HG丸ｺﾞｼｯｸM-PRO" w:eastAsia="HG丸ｺﾞｼｯｸM-PRO" w:hAnsi="HG丸ｺﾞｼｯｸM-PRO" w:hint="eastAsia"/>
        </w:rPr>
        <w:t>による就労</w:t>
      </w:r>
      <w:r>
        <w:rPr>
          <w:rFonts w:ascii="HG丸ｺﾞｼｯｸM-PRO" w:eastAsia="HG丸ｺﾞｼｯｸM-PRO" w:hAnsi="HG丸ｺﾞｼｯｸM-PRO" w:hint="eastAsia"/>
        </w:rPr>
        <w:t>を目的とした講習会</w:t>
      </w:r>
    </w:p>
    <w:p w14:paraId="30BB9ED8" w14:textId="76C7EEC9"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・特定の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・団体のみを対象とした企業内研修のような講習会</w:t>
      </w:r>
    </w:p>
    <w:p w14:paraId="7050CE1E" w14:textId="624C532A"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・個別の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のみが活用できる内容の講習会</w:t>
      </w:r>
    </w:p>
    <w:p w14:paraId="74EF5D5E" w14:textId="5D7386F8" w:rsidR="00B04336" w:rsidRPr="00600A8E" w:rsidRDefault="00B04336" w:rsidP="00723174">
      <w:pPr>
        <w:ind w:leftChars="202" w:left="424"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等については、単なる個社支援</w:t>
      </w:r>
      <w:r w:rsidR="00656800" w:rsidRPr="00600A8E">
        <w:rPr>
          <w:rFonts w:ascii="HG丸ｺﾞｼｯｸM-PRO" w:eastAsia="HG丸ｺﾞｼｯｸM-PRO" w:hAnsi="HG丸ｺﾞｼｯｸM-PRO" w:hint="eastAsia"/>
        </w:rPr>
        <w:t>となることから実施することができません。</w:t>
      </w:r>
    </w:p>
    <w:p w14:paraId="340DB12F" w14:textId="4203EFB6" w:rsidR="00656800" w:rsidRPr="00600A8E" w:rsidRDefault="00656800"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なお、事業所の魅力向上・事業拡大の取組における伴走型支援については、地域内事業所への汎用性・波及性の高い取組が期待できる事業所を選定した上での</w:t>
      </w:r>
      <w:r w:rsidR="00ED3B9A" w:rsidRPr="00600A8E">
        <w:rPr>
          <w:rFonts w:ascii="HG丸ｺﾞｼｯｸM-PRO" w:eastAsia="HG丸ｺﾞｼｯｸM-PRO" w:hAnsi="HG丸ｺﾞｼｯｸM-PRO" w:hint="eastAsia"/>
        </w:rPr>
        <w:t>新分野進出、販路拡大、生産性向上、雇用管理改善、職域開発等（以下「</w:t>
      </w:r>
      <w:r w:rsidRPr="00600A8E">
        <w:rPr>
          <w:rFonts w:ascii="HG丸ｺﾞｼｯｸM-PRO" w:eastAsia="HG丸ｺﾞｼｯｸM-PRO" w:hAnsi="HG丸ｺﾞｼｯｸM-PRO" w:hint="eastAsia"/>
        </w:rPr>
        <w:t>新分野進出等</w:t>
      </w:r>
      <w:r w:rsidR="00ED3B9A" w:rsidRPr="00600A8E">
        <w:rPr>
          <w:rFonts w:ascii="HG丸ｺﾞｼｯｸM-PRO" w:eastAsia="HG丸ｺﾞｼｯｸM-PRO" w:hAnsi="HG丸ｺﾞｼｯｸM-PRO" w:hint="eastAsia"/>
        </w:rPr>
        <w:t>」という。）</w:t>
      </w:r>
      <w:r w:rsidRPr="00600A8E">
        <w:rPr>
          <w:rFonts w:ascii="HG丸ｺﾞｼｯｸM-PRO" w:eastAsia="HG丸ｺﾞｼｯｸM-PRO" w:hAnsi="HG丸ｺﾞｼｯｸM-PRO" w:hint="eastAsia"/>
        </w:rPr>
        <w:t>を伴走型で支援するものであり、支援を通じて収集した魅力ある雇用の創出及びマッチングに関する好事例・ノウハウの地域内</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への展開を目的としているため、実施を認めているものです。</w:t>
      </w:r>
    </w:p>
    <w:p w14:paraId="59CBECA3" w14:textId="5D537129" w:rsidR="00C37EED" w:rsidRPr="00600A8E" w:rsidRDefault="000009E2" w:rsidP="00C37EED">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2816" behindDoc="0" locked="0" layoutInCell="1" allowOverlap="1" wp14:anchorId="3693260E" wp14:editId="2170B40F">
                <wp:simplePos x="0" y="0"/>
                <wp:positionH relativeFrom="column">
                  <wp:posOffset>-28974</wp:posOffset>
                </wp:positionH>
                <wp:positionV relativeFrom="paragraph">
                  <wp:posOffset>162412</wp:posOffset>
                </wp:positionV>
                <wp:extent cx="6192520" cy="616689"/>
                <wp:effectExtent l="0" t="0" r="17780" b="12065"/>
                <wp:wrapNone/>
                <wp:docPr id="87" name="正方形/長方形 87"/>
                <wp:cNvGraphicFramePr/>
                <a:graphic xmlns:a="http://schemas.openxmlformats.org/drawingml/2006/main">
                  <a:graphicData uri="http://schemas.microsoft.com/office/word/2010/wordprocessingShape">
                    <wps:wsp>
                      <wps:cNvSpPr/>
                      <wps:spPr>
                        <a:xfrm>
                          <a:off x="0" y="0"/>
                          <a:ext cx="6192520" cy="61668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B84A" id="正方形/長方形 87" o:spid="_x0000_s1026" style="position:absolute;left:0;text-align:left;margin-left:-2.3pt;margin-top:12.8pt;width:487.6pt;height:4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" filled="f" strokecolor="windowText"/>
            </w:pict>
          </mc:Fallback>
        </mc:AlternateContent>
      </w:r>
    </w:p>
    <w:p w14:paraId="15E01815" w14:textId="126F7D5E" w:rsidR="00EB1518" w:rsidRPr="00600A8E" w:rsidRDefault="001B5204" w:rsidP="00892E98">
      <w:pPr>
        <w:pStyle w:val="2"/>
        <w:ind w:left="420" w:hangingChars="200" w:hanging="420"/>
        <w:rPr>
          <w:rFonts w:ascii="HG丸ｺﾞｼｯｸM-PRO" w:eastAsia="HG丸ｺﾞｼｯｸM-PRO" w:hAnsi="HG丸ｺﾞｼｯｸM-PRO"/>
        </w:rPr>
      </w:pPr>
      <w:bookmarkStart w:id="35" w:name="_Toc126333042"/>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32</w:t>
      </w:r>
      <w:r w:rsidR="00EB1518" w:rsidRPr="00600A8E">
        <w:rPr>
          <w:rFonts w:ascii="HG丸ｺﾞｼｯｸM-PRO" w:eastAsia="HG丸ｺﾞｼｯｸM-PRO" w:hAnsi="HG丸ｺﾞｼｯｸM-PRO" w:hint="eastAsia"/>
        </w:rPr>
        <w:t xml:space="preserve">　地域</w:t>
      </w:r>
      <w:r w:rsidR="009C6AA2" w:rsidRPr="00600A8E">
        <w:rPr>
          <w:rFonts w:ascii="HG丸ｺﾞｼｯｸM-PRO" w:eastAsia="HG丸ｺﾞｼｯｸM-PRO" w:hAnsi="HG丸ｺﾞｼｯｸM-PRO" w:hint="eastAsia"/>
        </w:rPr>
        <w:t>の事業所</w:t>
      </w:r>
      <w:r w:rsidR="00EB1518" w:rsidRPr="00600A8E">
        <w:rPr>
          <w:rFonts w:ascii="HG丸ｺﾞｼｯｸM-PRO" w:eastAsia="HG丸ｺﾞｼｯｸM-PRO" w:hAnsi="HG丸ｺﾞｼｯｸM-PRO" w:hint="eastAsia"/>
        </w:rPr>
        <w:t>、求職者に対するニーズ・シーズ調査については、事業構想を策定するに当たって</w:t>
      </w:r>
      <w:r w:rsidR="0062590B">
        <w:rPr>
          <w:rFonts w:ascii="HG丸ｺﾞｼｯｸM-PRO" w:eastAsia="HG丸ｺﾞｼｯｸM-PRO" w:hAnsi="HG丸ｺﾞｼｯｸM-PRO" w:hint="eastAsia"/>
        </w:rPr>
        <w:t>必ず</w:t>
      </w:r>
      <w:r w:rsidR="00D41BDD">
        <w:rPr>
          <w:rFonts w:ascii="HG丸ｺﾞｼｯｸM-PRO" w:eastAsia="HG丸ｺﾞｼｯｸM-PRO" w:hAnsi="HG丸ｺﾞｼｯｸM-PRO" w:hint="eastAsia"/>
        </w:rPr>
        <w:t>実施する必要がありますか。</w:t>
      </w:r>
      <w:bookmarkEnd w:id="35"/>
    </w:p>
    <w:p w14:paraId="13FBD7AE" w14:textId="5D8FCD05" w:rsidR="00EB1518" w:rsidRPr="00600A8E" w:rsidRDefault="00EB1518" w:rsidP="00C37EED">
      <w:pPr>
        <w:rPr>
          <w:rFonts w:ascii="HG丸ｺﾞｼｯｸM-PRO" w:eastAsia="HG丸ｺﾞｼｯｸM-PRO" w:hAnsi="HG丸ｺﾞｼｯｸM-PRO"/>
        </w:rPr>
      </w:pPr>
    </w:p>
    <w:p w14:paraId="73E1BC73" w14:textId="43C4E3FC" w:rsidR="004B2E25" w:rsidRPr="00600A8E" w:rsidRDefault="00EB1518"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w:t>
      </w:r>
      <w:r w:rsidR="004A2FAF" w:rsidRPr="00600A8E">
        <w:rPr>
          <w:rFonts w:ascii="HG丸ｺﾞｼｯｸM-PRO" w:eastAsia="HG丸ｺﾞｼｯｸM-PRO" w:hAnsi="HG丸ｺﾞｼｯｸM-PRO" w:hint="eastAsia"/>
        </w:rPr>
        <w:t xml:space="preserve">　</w:t>
      </w:r>
      <w:r w:rsidR="00D41BDD">
        <w:rPr>
          <w:rFonts w:ascii="HG丸ｺﾞｼｯｸM-PRO" w:eastAsia="HG丸ｺﾞｼｯｸM-PRO" w:hAnsi="HG丸ｺﾞｼｯｸM-PRO" w:hint="eastAsia"/>
        </w:rPr>
        <w:t>事業構想を策定するに当たってのニーズ・シーズ調査は、地域の実情に応じた各取組の策定に資するものであり、かつ、講習会等受講者数や企業説明会等参加者数（アウトプット目標値）の設定根拠となるものであることから、必ず実施する必要があります。なお、以前に類似の調査を実施しているなど、地域の事業所、求職者のニーズ・シーズを把握できている場合には、この限りではありません</w:t>
      </w:r>
      <w:r w:rsidR="006B3065">
        <w:rPr>
          <w:rFonts w:ascii="HG丸ｺﾞｼｯｸM-PRO" w:eastAsia="HG丸ｺﾞｼｯｸM-PRO" w:hAnsi="HG丸ｺﾞｼｯｸM-PRO" w:hint="eastAsia"/>
        </w:rPr>
        <w:t>が、協議会へ参加を予定している経済団体、地域を管轄するハローワーク等と連携して、ニーズ・シーズの把握に努めることが効果的です</w:t>
      </w:r>
      <w:r w:rsidR="00D41BDD">
        <w:rPr>
          <w:rFonts w:ascii="HG丸ｺﾞｼｯｸM-PRO" w:eastAsia="HG丸ｺﾞｼｯｸM-PRO" w:hAnsi="HG丸ｺﾞｼｯｸM-PRO" w:hint="eastAsia"/>
        </w:rPr>
        <w:t>。</w:t>
      </w:r>
      <w:r w:rsidR="00DF6BB4">
        <w:rPr>
          <w:rFonts w:ascii="HG丸ｺﾞｼｯｸM-PRO" w:eastAsia="HG丸ｺﾞｼｯｸM-PRO" w:hAnsi="HG丸ｺﾞｼｯｸM-PRO" w:hint="eastAsia"/>
        </w:rPr>
        <w:t>なお、ニーズ・シーズ調査は、事業構想</w:t>
      </w:r>
      <w:r w:rsidR="00857C3C">
        <w:rPr>
          <w:rFonts w:ascii="HG丸ｺﾞｼｯｸM-PRO" w:eastAsia="HG丸ｺﾞｼｯｸM-PRO" w:hAnsi="HG丸ｺﾞｼｯｸM-PRO" w:hint="eastAsia"/>
        </w:rPr>
        <w:t>提案</w:t>
      </w:r>
      <w:r w:rsidR="00DF6BB4">
        <w:rPr>
          <w:rFonts w:ascii="HG丸ｺﾞｼｯｸM-PRO" w:eastAsia="HG丸ｺﾞｼｯｸM-PRO" w:hAnsi="HG丸ｺﾞｼｯｸM-PRO" w:hint="eastAsia"/>
        </w:rPr>
        <w:t>書に反映させるために行いますので、個別メニューとしてニーズ・シーズ調査を行うことはできません。</w:t>
      </w:r>
    </w:p>
    <w:p w14:paraId="18A001AF" w14:textId="3C4EA066" w:rsidR="00EB1518" w:rsidRPr="00600A8E" w:rsidRDefault="00EB1518" w:rsidP="00C37EED">
      <w:pPr>
        <w:rPr>
          <w:rFonts w:ascii="HG丸ｺﾞｼｯｸM-PRO" w:eastAsia="HG丸ｺﾞｼｯｸM-PRO" w:hAnsi="HG丸ｺﾞｼｯｸM-PRO"/>
        </w:rPr>
      </w:pPr>
    </w:p>
    <w:bookmarkStart w:id="36" w:name="_Toc126333043"/>
    <w:p w14:paraId="7F420EBD" w14:textId="5606DFF2" w:rsidR="00C921A4" w:rsidRPr="00600A8E" w:rsidRDefault="00B04336" w:rsidP="00C921A4">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6672" behindDoc="0" locked="0" layoutInCell="1" allowOverlap="1" wp14:anchorId="5589B051" wp14:editId="7BB85739">
                <wp:simplePos x="0" y="0"/>
                <wp:positionH relativeFrom="column">
                  <wp:posOffset>-46355</wp:posOffset>
                </wp:positionH>
                <wp:positionV relativeFrom="paragraph">
                  <wp:posOffset>-82860</wp:posOffset>
                </wp:positionV>
                <wp:extent cx="6192520" cy="415290"/>
                <wp:effectExtent l="0" t="0" r="17780" b="22860"/>
                <wp:wrapNone/>
                <wp:docPr id="62" name="正方形/長方形 6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D90B" id="正方形/長方形 62" o:spid="_x0000_s1026" style="position:absolute;left:0;text-align:left;margin-left:-3.65pt;margin-top:-6.5pt;width:487.6pt;height:3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xE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L+k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" filled="f" strokecolor="windowText"/>
            </w:pict>
          </mc:Fallback>
        </mc:AlternateContent>
      </w:r>
      <w:r w:rsidR="00C921A4"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33</w:t>
      </w:r>
      <w:r w:rsidR="00C921A4"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講習会</w:t>
      </w:r>
      <w:r w:rsidR="00C921A4" w:rsidRPr="00600A8E">
        <w:rPr>
          <w:rFonts w:ascii="HG丸ｺﾞｼｯｸM-PRO" w:eastAsia="HG丸ｺﾞｼｯｸM-PRO" w:hAnsi="HG丸ｺﾞｼｯｸM-PRO" w:hint="eastAsia"/>
        </w:rPr>
        <w:t>開催回数</w:t>
      </w:r>
      <w:r w:rsidR="00ED253E" w:rsidRPr="00600A8E">
        <w:rPr>
          <w:rFonts w:ascii="HG丸ｺﾞｼｯｸM-PRO" w:eastAsia="HG丸ｺﾞｼｯｸM-PRO" w:hAnsi="HG丸ｺﾞｼｯｸM-PRO" w:hint="eastAsia"/>
        </w:rPr>
        <w:t>設定に当たっての留意事項</w:t>
      </w:r>
      <w:r w:rsidR="00C921A4" w:rsidRPr="00600A8E">
        <w:rPr>
          <w:rFonts w:ascii="HG丸ｺﾞｼｯｸM-PRO" w:eastAsia="HG丸ｺﾞｼｯｸM-PRO" w:hAnsi="HG丸ｺﾞｼｯｸM-PRO" w:hint="eastAsia"/>
        </w:rPr>
        <w:t>を教えてください。</w:t>
      </w:r>
      <w:bookmarkEnd w:id="36"/>
    </w:p>
    <w:p w14:paraId="243C6D96" w14:textId="77777777" w:rsidR="00C921A4" w:rsidRPr="00600A8E" w:rsidRDefault="00C921A4" w:rsidP="00C921A4">
      <w:pPr>
        <w:rPr>
          <w:rFonts w:ascii="HG丸ｺﾞｼｯｸM-PRO" w:eastAsia="HG丸ｺﾞｼｯｸM-PRO" w:hAnsi="HG丸ｺﾞｼｯｸM-PRO"/>
        </w:rPr>
      </w:pPr>
    </w:p>
    <w:p w14:paraId="43E7E4D7" w14:textId="43E3219B" w:rsidR="00144BBE" w:rsidRPr="00600A8E" w:rsidRDefault="00C921A4" w:rsidP="00ED253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66A32" w:rsidRPr="00600A8E">
        <w:rPr>
          <w:rFonts w:ascii="HG丸ｺﾞｼｯｸM-PRO" w:eastAsia="HG丸ｺﾞｼｯｸM-PRO" w:hAnsi="HG丸ｺﾞｼｯｸM-PRO" w:hint="eastAsia"/>
        </w:rPr>
        <w:t>講習会</w:t>
      </w:r>
      <w:r w:rsidR="00144BBE" w:rsidRPr="00600A8E">
        <w:rPr>
          <w:rFonts w:ascii="HG丸ｺﾞｼｯｸM-PRO" w:eastAsia="HG丸ｺﾞｼｯｸM-PRO" w:hAnsi="HG丸ｺﾞｼｯｸM-PRO" w:hint="eastAsia"/>
        </w:rPr>
        <w:t>の回数設定に当たっては、ターゲットとする地域内</w:t>
      </w:r>
      <w:r w:rsidR="009C6AA2" w:rsidRPr="00600A8E">
        <w:rPr>
          <w:rFonts w:ascii="HG丸ｺﾞｼｯｸM-PRO" w:eastAsia="HG丸ｺﾞｼｯｸM-PRO" w:hAnsi="HG丸ｺﾞｼｯｸM-PRO" w:hint="eastAsia"/>
        </w:rPr>
        <w:t>事業所</w:t>
      </w:r>
      <w:r w:rsidR="00144BBE" w:rsidRPr="00600A8E">
        <w:rPr>
          <w:rFonts w:ascii="HG丸ｺﾞｼｯｸM-PRO" w:eastAsia="HG丸ｺﾞｼｯｸM-PRO" w:hAnsi="HG丸ｺﾞｼｯｸM-PRO" w:hint="eastAsia"/>
        </w:rPr>
        <w:t>数や求職者数等を十分に精査した上で必要な回数を設定して</w:t>
      </w:r>
      <w:r w:rsidR="008E571D" w:rsidRPr="00600A8E">
        <w:rPr>
          <w:rFonts w:ascii="HG丸ｺﾞｼｯｸM-PRO" w:eastAsia="HG丸ｺﾞｼｯｸM-PRO" w:hAnsi="HG丸ｺﾞｼｯｸM-PRO" w:hint="eastAsia"/>
        </w:rPr>
        <w:t>ください</w:t>
      </w:r>
      <w:r w:rsidR="00144BBE" w:rsidRPr="00600A8E">
        <w:rPr>
          <w:rFonts w:ascii="HG丸ｺﾞｼｯｸM-PRO" w:eastAsia="HG丸ｺﾞｼｯｸM-PRO" w:hAnsi="HG丸ｺﾞｼｯｸM-PRO" w:hint="eastAsia"/>
        </w:rPr>
        <w:t>。</w:t>
      </w:r>
    </w:p>
    <w:p w14:paraId="3D44CFF6" w14:textId="3718C7B7" w:rsidR="00C37EED" w:rsidRPr="00600A8E" w:rsidRDefault="00144BBE" w:rsidP="00892E98">
      <w:pPr>
        <w:ind w:leftChars="100" w:left="210" w:firstLineChars="102" w:firstLine="214"/>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AF3674" w:rsidRPr="00600A8E">
        <w:rPr>
          <w:rFonts w:ascii="HG丸ｺﾞｼｯｸM-PRO" w:eastAsia="HG丸ｺﾞｼｯｸM-PRO" w:hAnsi="HG丸ｺﾞｼｯｸM-PRO" w:hint="eastAsia"/>
        </w:rPr>
        <w:t>開催に当たっては、</w:t>
      </w:r>
      <w:r w:rsidR="00A66A32" w:rsidRPr="00600A8E">
        <w:rPr>
          <w:rFonts w:ascii="HG丸ｺﾞｼｯｸM-PRO" w:eastAsia="HG丸ｺﾞｼｯｸM-PRO" w:hAnsi="HG丸ｺﾞｼｯｸM-PRO" w:hint="eastAsia"/>
        </w:rPr>
        <w:t>講習会</w:t>
      </w:r>
      <w:r w:rsidR="00AF3674" w:rsidRPr="00600A8E">
        <w:rPr>
          <w:rFonts w:ascii="HG丸ｺﾞｼｯｸM-PRO" w:eastAsia="HG丸ｺﾞｼｯｸM-PRO" w:hAnsi="HG丸ｺﾞｼｯｸM-PRO" w:hint="eastAsia"/>
        </w:rPr>
        <w:t>の企画、講師・テキスト・会</w:t>
      </w:r>
      <w:r w:rsidR="001149EB" w:rsidRPr="00600A8E">
        <w:rPr>
          <w:rFonts w:ascii="HG丸ｺﾞｼｯｸM-PRO" w:eastAsia="HG丸ｺﾞｼｯｸM-PRO" w:hAnsi="HG丸ｺﾞｼｯｸM-PRO" w:hint="eastAsia"/>
        </w:rPr>
        <w:t>場・開催日時の選定、チラシの作成、受講者の募集、アンケート調査の整理、アウトプット・アウトカムの管理、経理処理等</w:t>
      </w:r>
      <w:r w:rsidR="00E150B2" w:rsidRPr="00600A8E">
        <w:rPr>
          <w:rFonts w:ascii="HG丸ｺﾞｼｯｸM-PRO" w:eastAsia="HG丸ｺﾞｼｯｸM-PRO" w:hAnsi="HG丸ｺﾞｼｯｸM-PRO" w:hint="eastAsia"/>
        </w:rPr>
        <w:t>の</w:t>
      </w:r>
      <w:r w:rsidR="00ED253E" w:rsidRPr="00600A8E">
        <w:rPr>
          <w:rFonts w:ascii="HG丸ｺﾞｼｯｸM-PRO" w:eastAsia="HG丸ｺﾞｼｯｸM-PRO" w:hAnsi="HG丸ｺﾞｼｯｸM-PRO" w:hint="eastAsia"/>
        </w:rPr>
        <w:t>業務が</w:t>
      </w:r>
      <w:r w:rsidR="00E150B2" w:rsidRPr="00600A8E">
        <w:rPr>
          <w:rFonts w:ascii="HG丸ｺﾞｼｯｸM-PRO" w:eastAsia="HG丸ｺﾞｼｯｸM-PRO" w:hAnsi="HG丸ｺﾞｼｯｸM-PRO" w:hint="eastAsia"/>
        </w:rPr>
        <w:t>発生</w:t>
      </w:r>
      <w:r w:rsidR="00ED253E" w:rsidRPr="00600A8E">
        <w:rPr>
          <w:rFonts w:ascii="HG丸ｺﾞｼｯｸM-PRO" w:eastAsia="HG丸ｺﾞｼｯｸM-PRO" w:hAnsi="HG丸ｺﾞｼｯｸM-PRO" w:hint="eastAsia"/>
        </w:rPr>
        <w:t>します</w:t>
      </w:r>
      <w:r w:rsidRPr="00600A8E">
        <w:rPr>
          <w:rFonts w:ascii="HG丸ｺﾞｼｯｸM-PRO" w:eastAsia="HG丸ｺﾞｼｯｸM-PRO" w:hAnsi="HG丸ｺﾞｼｯｸM-PRO" w:hint="eastAsia"/>
        </w:rPr>
        <w:t>ので、</w:t>
      </w:r>
      <w:r w:rsidR="00ED253E" w:rsidRPr="00600A8E">
        <w:rPr>
          <w:rFonts w:ascii="HG丸ｺﾞｼｯｸM-PRO" w:eastAsia="HG丸ｺﾞｼｯｸM-PRO" w:hAnsi="HG丸ｺﾞｼｯｸM-PRO" w:hint="eastAsia"/>
        </w:rPr>
        <w:t>これらの付随的業務</w:t>
      </w:r>
      <w:r w:rsidR="00E150B2" w:rsidRPr="00600A8E">
        <w:rPr>
          <w:rFonts w:ascii="HG丸ｺﾞｼｯｸM-PRO" w:eastAsia="HG丸ｺﾞｼｯｸM-PRO" w:hAnsi="HG丸ｺﾞｼｯｸM-PRO" w:hint="eastAsia"/>
        </w:rPr>
        <w:t>も踏まえ</w:t>
      </w:r>
      <w:r w:rsidR="00ED253E" w:rsidRPr="00600A8E">
        <w:rPr>
          <w:rFonts w:ascii="HG丸ｺﾞｼｯｸM-PRO" w:eastAsia="HG丸ｺﾞｼｯｸM-PRO" w:hAnsi="HG丸ｺﾞｼｯｸM-PRO" w:hint="eastAsia"/>
        </w:rPr>
        <w:t>た上で、無理のない</w:t>
      </w:r>
      <w:r w:rsidRPr="00600A8E">
        <w:rPr>
          <w:rFonts w:ascii="HG丸ｺﾞｼｯｸM-PRO" w:eastAsia="HG丸ｺﾞｼｯｸM-PRO" w:hAnsi="HG丸ｺﾞｼｯｸM-PRO" w:hint="eastAsia"/>
        </w:rPr>
        <w:t>回数</w:t>
      </w:r>
      <w:r w:rsidR="00E150B2" w:rsidRPr="00600A8E">
        <w:rPr>
          <w:rFonts w:ascii="HG丸ｺﾞｼｯｸM-PRO" w:eastAsia="HG丸ｺﾞｼｯｸM-PRO" w:hAnsi="HG丸ｺﾞｼｯｸM-PRO" w:hint="eastAsia"/>
        </w:rPr>
        <w:t>を設定してください</w:t>
      </w:r>
      <w:r w:rsidR="00C921A4" w:rsidRPr="00600A8E">
        <w:rPr>
          <w:rFonts w:ascii="HG丸ｺﾞｼｯｸM-PRO" w:eastAsia="HG丸ｺﾞｼｯｸM-PRO" w:hAnsi="HG丸ｺﾞｼｯｸM-PRO" w:hint="eastAsia"/>
        </w:rPr>
        <w:t>。</w:t>
      </w:r>
    </w:p>
    <w:p w14:paraId="13EADA40" w14:textId="4CB2864E" w:rsidR="006E6AED" w:rsidRPr="00600A8E" w:rsidRDefault="00ED253E" w:rsidP="00E150B2">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w:t>
      </w:r>
      <w:r w:rsidR="006E6AED" w:rsidRPr="00600A8E">
        <w:rPr>
          <w:rFonts w:ascii="HG丸ｺﾞｼｯｸM-PRO" w:eastAsia="HG丸ｺﾞｼｯｸM-PRO" w:hAnsi="HG丸ｺﾞｼｯｸM-PRO" w:hint="eastAsia"/>
        </w:rPr>
        <w:t>、１年度目は２・３年度目と比較して事業期間が短い</w:t>
      </w:r>
      <w:r w:rsidRPr="00600A8E">
        <w:rPr>
          <w:rFonts w:ascii="HG丸ｺﾞｼｯｸM-PRO" w:eastAsia="HG丸ｺﾞｼｯｸM-PRO" w:hAnsi="HG丸ｺﾞｼｯｸM-PRO" w:hint="eastAsia"/>
        </w:rPr>
        <w:t>ことについて</w:t>
      </w:r>
      <w:r w:rsidR="00CD4A70" w:rsidRPr="00600A8E">
        <w:rPr>
          <w:rFonts w:ascii="HG丸ｺﾞｼｯｸM-PRO" w:eastAsia="HG丸ｺﾞｼｯｸM-PRO" w:hAnsi="HG丸ｺﾞｼｯｸM-PRO" w:hint="eastAsia"/>
        </w:rPr>
        <w:t>も</w:t>
      </w:r>
      <w:r w:rsidRPr="00600A8E">
        <w:rPr>
          <w:rFonts w:ascii="HG丸ｺﾞｼｯｸM-PRO" w:eastAsia="HG丸ｺﾞｼｯｸM-PRO" w:hAnsi="HG丸ｺﾞｼｯｸM-PRO" w:hint="eastAsia"/>
        </w:rPr>
        <w:t>留意が必要です</w:t>
      </w:r>
      <w:r w:rsidR="006E6AED" w:rsidRPr="00600A8E">
        <w:rPr>
          <w:rFonts w:ascii="HG丸ｺﾞｼｯｸM-PRO" w:eastAsia="HG丸ｺﾞｼｯｸM-PRO" w:hAnsi="HG丸ｺﾞｼｯｸM-PRO" w:hint="eastAsia"/>
        </w:rPr>
        <w:t>。</w:t>
      </w:r>
    </w:p>
    <w:p w14:paraId="33C38079" w14:textId="77777777" w:rsidR="00A822BE" w:rsidRPr="00600A8E" w:rsidRDefault="00A822BE" w:rsidP="0044186C">
      <w:pPr>
        <w:rPr>
          <w:rFonts w:ascii="HG丸ｺﾞｼｯｸM-PRO" w:eastAsia="HG丸ｺﾞｼｯｸM-PRO" w:hAnsi="HG丸ｺﾞｼｯｸM-PRO"/>
        </w:rPr>
      </w:pPr>
    </w:p>
    <w:bookmarkStart w:id="37" w:name="_Toc126333044"/>
    <w:p w14:paraId="6E2476C6" w14:textId="0CD5EFD8" w:rsidR="0044186C" w:rsidRPr="00600A8E" w:rsidRDefault="00F538BF" w:rsidP="00F538BF">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3840" behindDoc="0" locked="0" layoutInCell="1" allowOverlap="1" wp14:anchorId="4D1109D8" wp14:editId="69F71340">
                <wp:simplePos x="0" y="0"/>
                <wp:positionH relativeFrom="column">
                  <wp:posOffset>-24765</wp:posOffset>
                </wp:positionH>
                <wp:positionV relativeFrom="paragraph">
                  <wp:posOffset>-105930</wp:posOffset>
                </wp:positionV>
                <wp:extent cx="6192520" cy="415290"/>
                <wp:effectExtent l="0" t="0" r="17780" b="22860"/>
                <wp:wrapNone/>
                <wp:docPr id="30" name="正方形/長方形 3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8708" id="正方形/長方形 30" o:spid="_x0000_s1026" style="position:absolute;left:0;text-align:left;margin-left:-1.95pt;margin-top:-8.35pt;width:487.6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34</w:t>
      </w:r>
      <w:r w:rsidR="00232817"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活性化</w:t>
      </w:r>
      <w:r w:rsidR="00232817" w:rsidRPr="00600A8E">
        <w:rPr>
          <w:rFonts w:ascii="HG丸ｺﾞｼｯｸM-PRO" w:eastAsia="HG丸ｺﾞｼｯｸM-PRO" w:hAnsi="HG丸ｺﾞｼｯｸM-PRO" w:hint="eastAsia"/>
        </w:rPr>
        <w:t>事業で</w:t>
      </w:r>
      <w:r w:rsidR="0044186C" w:rsidRPr="00600A8E">
        <w:rPr>
          <w:rFonts w:ascii="HG丸ｺﾞｼｯｸM-PRO" w:eastAsia="HG丸ｺﾞｼｯｸM-PRO" w:hAnsi="HG丸ｺﾞｼｯｸM-PRO" w:hint="eastAsia"/>
        </w:rPr>
        <w:t>収益</w:t>
      </w:r>
      <w:r w:rsidR="00232817" w:rsidRPr="00600A8E">
        <w:rPr>
          <w:rFonts w:ascii="HG丸ｺﾞｼｯｸM-PRO" w:eastAsia="HG丸ｺﾞｼｯｸM-PRO" w:hAnsi="HG丸ｺﾞｼｯｸM-PRO" w:hint="eastAsia"/>
        </w:rPr>
        <w:t>を得ること</w:t>
      </w:r>
      <w:r w:rsidR="004842C6" w:rsidRPr="00600A8E">
        <w:rPr>
          <w:rFonts w:ascii="HG丸ｺﾞｼｯｸM-PRO" w:eastAsia="HG丸ｺﾞｼｯｸM-PRO" w:hAnsi="HG丸ｺﾞｼｯｸM-PRO" w:hint="eastAsia"/>
        </w:rPr>
        <w:t>を目的に事業を実施すること</w:t>
      </w:r>
      <w:r w:rsidR="00232817" w:rsidRPr="00600A8E">
        <w:rPr>
          <w:rFonts w:ascii="HG丸ｺﾞｼｯｸM-PRO" w:eastAsia="HG丸ｺﾞｼｯｸM-PRO" w:hAnsi="HG丸ｺﾞｼｯｸM-PRO" w:hint="eastAsia"/>
        </w:rPr>
        <w:t>は</w:t>
      </w:r>
      <w:r w:rsidR="0044186C" w:rsidRPr="00600A8E">
        <w:rPr>
          <w:rFonts w:ascii="HG丸ｺﾞｼｯｸM-PRO" w:eastAsia="HG丸ｺﾞｼｯｸM-PRO" w:hAnsi="HG丸ｺﾞｼｯｸM-PRO" w:hint="eastAsia"/>
        </w:rPr>
        <w:t>可能でしょうか。</w:t>
      </w:r>
      <w:bookmarkEnd w:id="37"/>
    </w:p>
    <w:p w14:paraId="07ED7B73" w14:textId="77777777" w:rsidR="006D64FA" w:rsidRPr="00600A8E" w:rsidRDefault="006D64FA" w:rsidP="006D64FA">
      <w:pPr>
        <w:rPr>
          <w:rFonts w:ascii="HG丸ｺﾞｼｯｸM-PRO" w:eastAsia="HG丸ｺﾞｼｯｸM-PRO" w:hAnsi="HG丸ｺﾞｼｯｸM-PRO"/>
        </w:rPr>
      </w:pPr>
    </w:p>
    <w:p w14:paraId="3CA5A572" w14:textId="0493F017"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66A32"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事業は、あくまで国の委託事業</w:t>
      </w:r>
      <w:r w:rsidR="00A66A32" w:rsidRPr="00600A8E">
        <w:rPr>
          <w:rFonts w:ascii="HG丸ｺﾞｼｯｸM-PRO" w:eastAsia="HG丸ｺﾞｼｯｸM-PRO" w:hAnsi="HG丸ｺﾞｼｯｸM-PRO" w:hint="eastAsia"/>
        </w:rPr>
        <w:t>であって</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事業の実施により収益を得ることを目的としたものではありませんので、事業利用者から収益を見込んだ対価を徴収することはできません。</w:t>
      </w:r>
    </w:p>
    <w:p w14:paraId="39C8E8DF" w14:textId="3313DE41" w:rsidR="002D5868" w:rsidRPr="00600A8E" w:rsidRDefault="00144BBE" w:rsidP="004905AD">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44186C" w:rsidRPr="00600A8E">
        <w:rPr>
          <w:rFonts w:ascii="HG丸ｺﾞｼｯｸM-PRO" w:eastAsia="HG丸ｺﾞｼｯｸM-PRO" w:hAnsi="HG丸ｺﾞｼｯｸM-PRO" w:hint="eastAsia"/>
        </w:rPr>
        <w:t>事業に必要な経費は全て委託費より支弁することになっていますので、事業利用者から実費相当分等を対価として徴収することを禁止しています。</w:t>
      </w:r>
    </w:p>
    <w:p w14:paraId="104B196B" w14:textId="75FC1337" w:rsidR="00784F1B" w:rsidRPr="00600A8E" w:rsidRDefault="00784F1B" w:rsidP="0044186C">
      <w:pPr>
        <w:rPr>
          <w:rFonts w:ascii="HG丸ｺﾞｼｯｸM-PRO" w:eastAsia="HG丸ｺﾞｼｯｸM-PRO" w:hAnsi="HG丸ｺﾞｼｯｸM-PRO"/>
        </w:rPr>
      </w:pPr>
    </w:p>
    <w:bookmarkStart w:id="38" w:name="_Toc126333045"/>
    <w:p w14:paraId="003E090F" w14:textId="7A822BA5" w:rsidR="00784F1B" w:rsidRPr="00600A8E" w:rsidRDefault="00C61873" w:rsidP="00892E98">
      <w:pPr>
        <w:pStyle w:val="2"/>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4624" behindDoc="0" locked="0" layoutInCell="1" allowOverlap="1" wp14:anchorId="2144C186" wp14:editId="46AA6DAB">
                <wp:simplePos x="0" y="0"/>
                <wp:positionH relativeFrom="column">
                  <wp:posOffset>-47138</wp:posOffset>
                </wp:positionH>
                <wp:positionV relativeFrom="paragraph">
                  <wp:posOffset>-84130</wp:posOffset>
                </wp:positionV>
                <wp:extent cx="6192520" cy="409575"/>
                <wp:effectExtent l="0" t="0" r="17780" b="28575"/>
                <wp:wrapNone/>
                <wp:docPr id="83" name="正方形/長方形 83"/>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AD108" id="正方形/長方形 83" o:spid="_x0000_s1026" style="position:absolute;left:0;text-align:left;margin-left:-3.7pt;margin-top:-6.6pt;width:487.6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" filled="f" strokecolor="windowText"/>
            </w:pict>
          </mc:Fallback>
        </mc:AlternateContent>
      </w:r>
      <w:r w:rsidR="001B5204"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35</w:t>
      </w:r>
      <w:r w:rsidR="00784F1B" w:rsidRPr="00600A8E">
        <w:rPr>
          <w:rFonts w:ascii="HG丸ｺﾞｼｯｸM-PRO" w:eastAsia="HG丸ｺﾞｼｯｸM-PRO" w:hAnsi="HG丸ｺﾞｼｯｸM-PRO" w:hint="eastAsia"/>
        </w:rPr>
        <w:t xml:space="preserve">　事業</w:t>
      </w:r>
      <w:r w:rsidR="001A0ABF" w:rsidRPr="00600A8E">
        <w:rPr>
          <w:rFonts w:ascii="HG丸ｺﾞｼｯｸM-PRO" w:eastAsia="HG丸ｺﾞｼｯｸM-PRO" w:hAnsi="HG丸ｺﾞｼｯｸM-PRO" w:hint="eastAsia"/>
        </w:rPr>
        <w:t>所</w:t>
      </w:r>
      <w:r w:rsidR="00784F1B" w:rsidRPr="00600A8E">
        <w:rPr>
          <w:rFonts w:ascii="HG丸ｺﾞｼｯｸM-PRO" w:eastAsia="HG丸ｺﾞｼｯｸM-PRO" w:hAnsi="HG丸ｺﾞｼｯｸM-PRO" w:hint="eastAsia"/>
        </w:rPr>
        <w:t>の魅力向上、事業拡大の取組における伴走型支援は必ず実施する必要がありますか。</w:t>
      </w:r>
      <w:bookmarkEnd w:id="38"/>
    </w:p>
    <w:p w14:paraId="6F848C7B" w14:textId="181069E9" w:rsidR="00784F1B" w:rsidRPr="00600A8E" w:rsidRDefault="00784F1B" w:rsidP="0044186C">
      <w:pPr>
        <w:rPr>
          <w:rFonts w:ascii="HG丸ｺﾞｼｯｸM-PRO" w:eastAsia="HG丸ｺﾞｼｯｸM-PRO" w:hAnsi="HG丸ｺﾞｼｯｸM-PRO"/>
        </w:rPr>
      </w:pPr>
    </w:p>
    <w:p w14:paraId="77FDF0E6" w14:textId="3DE577E6" w:rsidR="00784F1B" w:rsidRDefault="00784F1B"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Ａ　伴走型支援は必須ではありませんが、事業</w:t>
      </w:r>
      <w:r w:rsidR="00C15513" w:rsidRPr="00600A8E">
        <w:rPr>
          <w:rFonts w:ascii="HG丸ｺﾞｼｯｸM-PRO" w:eastAsia="HG丸ｺﾞｼｯｸM-PRO" w:hAnsi="HG丸ｺﾞｼｯｸM-PRO" w:hint="eastAsia"/>
        </w:rPr>
        <w:t>所</w:t>
      </w:r>
      <w:r w:rsidRPr="00600A8E">
        <w:rPr>
          <w:rFonts w:ascii="HG丸ｺﾞｼｯｸM-PRO" w:eastAsia="HG丸ｺﾞｼｯｸM-PRO" w:hAnsi="HG丸ｺﾞｼｯｸM-PRO" w:hint="eastAsia"/>
        </w:rPr>
        <w:t>の魅力向上、事業拡大の取組として、地域</w:t>
      </w:r>
      <w:r w:rsidR="009C6AA2" w:rsidRPr="00600A8E">
        <w:rPr>
          <w:rFonts w:ascii="HG丸ｺﾞｼｯｸM-PRO" w:eastAsia="HG丸ｺﾞｼｯｸM-PRO" w:hAnsi="HG丸ｺﾞｼｯｸM-PRO" w:hint="eastAsia"/>
        </w:rPr>
        <w:t>の事業所</w:t>
      </w:r>
      <w:r w:rsidRPr="00600A8E">
        <w:rPr>
          <w:rFonts w:ascii="HG丸ｺﾞｼｯｸM-PRO" w:eastAsia="HG丸ｺﾞｼｯｸM-PRO" w:hAnsi="HG丸ｺﾞｼｯｸM-PRO" w:hint="eastAsia"/>
        </w:rPr>
        <w:t>を対象とした新分野進出等に資する講習会は</w:t>
      </w:r>
      <w:r w:rsidR="00970A43" w:rsidRPr="00600A8E">
        <w:rPr>
          <w:rFonts w:ascii="HG丸ｺﾞｼｯｸM-PRO" w:eastAsia="HG丸ｺﾞｼｯｸM-PRO" w:hAnsi="HG丸ｺﾞｼｯｸM-PRO" w:hint="eastAsia"/>
        </w:rPr>
        <w:t>必須となります。</w:t>
      </w:r>
    </w:p>
    <w:p w14:paraId="27358128" w14:textId="77777777" w:rsidR="009C6BE2" w:rsidRPr="00600A8E" w:rsidRDefault="009C6BE2" w:rsidP="00892E98">
      <w:pPr>
        <w:ind w:left="210" w:hangingChars="100" w:hanging="210"/>
        <w:rPr>
          <w:rFonts w:ascii="HG丸ｺﾞｼｯｸM-PRO" w:eastAsia="HG丸ｺﾞｼｯｸM-PRO" w:hAnsi="HG丸ｺﾞｼｯｸM-PRO"/>
        </w:rPr>
      </w:pPr>
    </w:p>
    <w:p w14:paraId="6387B286" w14:textId="666CAAFF" w:rsidR="009C6C40" w:rsidRPr="00600A8E" w:rsidRDefault="009C6C40" w:rsidP="00892E98">
      <w:pPr>
        <w:ind w:left="210" w:hangingChars="100" w:hanging="210"/>
        <w:rPr>
          <w:rFonts w:ascii="HG丸ｺﾞｼｯｸM-PRO" w:eastAsia="HG丸ｺﾞｼｯｸM-PRO" w:hAnsi="HG丸ｺﾞｼｯｸM-PRO"/>
        </w:rPr>
      </w:pPr>
    </w:p>
    <w:p w14:paraId="1C704B74" w14:textId="77777777" w:rsidR="00857C3C" w:rsidRDefault="00857C3C" w:rsidP="00892E98">
      <w:pPr>
        <w:pStyle w:val="2"/>
        <w:rPr>
          <w:rFonts w:ascii="HG丸ｺﾞｼｯｸM-PRO" w:eastAsia="HG丸ｺﾞｼｯｸM-PRO" w:hAnsi="HG丸ｺﾞｼｯｸM-PRO"/>
        </w:rPr>
      </w:pPr>
      <w:bookmarkStart w:id="39" w:name="_Toc126333046"/>
    </w:p>
    <w:p w14:paraId="0AA7A376" w14:textId="70F5B010" w:rsidR="00ED3B9A" w:rsidRPr="00600A8E" w:rsidRDefault="009C6BE2" w:rsidP="00892E98">
      <w:pPr>
        <w:pStyle w:val="2"/>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60BC50F5" wp14:editId="6A80F9A2">
                <wp:simplePos x="0" y="0"/>
                <wp:positionH relativeFrom="column">
                  <wp:posOffset>-5715</wp:posOffset>
                </wp:positionH>
                <wp:positionV relativeFrom="paragraph">
                  <wp:posOffset>-67627</wp:posOffset>
                </wp:positionV>
                <wp:extent cx="6192520" cy="400050"/>
                <wp:effectExtent l="0" t="0" r="17780" b="19050"/>
                <wp:wrapNone/>
                <wp:docPr id="82" name="正方形/長方形 82"/>
                <wp:cNvGraphicFramePr/>
                <a:graphic xmlns:a="http://schemas.openxmlformats.org/drawingml/2006/main">
                  <a:graphicData uri="http://schemas.microsoft.com/office/word/2010/wordprocessingShape">
                    <wps:wsp>
                      <wps:cNvSpPr/>
                      <wps:spPr>
                        <a:xfrm>
                          <a:off x="0" y="0"/>
                          <a:ext cx="6192520" cy="400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B18DF" id="正方形/長方形 82" o:spid="_x0000_s1026" style="position:absolute;left:0;text-align:left;margin-left:-.45pt;margin-top:-5.3pt;width:487.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" filled="f" strokecolor="windowText"/>
            </w:pict>
          </mc:Fallback>
        </mc:AlternateContent>
      </w:r>
      <w:r w:rsidR="001A55D0"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36</w:t>
      </w:r>
      <w:r w:rsidR="00784F1B" w:rsidRPr="00600A8E">
        <w:rPr>
          <w:rFonts w:ascii="HG丸ｺﾞｼｯｸM-PRO" w:eastAsia="HG丸ｺﾞｼｯｸM-PRO" w:hAnsi="HG丸ｺﾞｼｯｸM-PRO" w:hint="eastAsia"/>
        </w:rPr>
        <w:t xml:space="preserve">　選定</w:t>
      </w:r>
      <w:r w:rsidR="001A0ABF" w:rsidRPr="00600A8E">
        <w:rPr>
          <w:rFonts w:ascii="HG丸ｺﾞｼｯｸM-PRO" w:eastAsia="HG丸ｺﾞｼｯｸM-PRO" w:hAnsi="HG丸ｺﾞｼｯｸM-PRO" w:hint="eastAsia"/>
        </w:rPr>
        <w:t>事業所</w:t>
      </w:r>
      <w:r w:rsidR="00784F1B" w:rsidRPr="00600A8E">
        <w:rPr>
          <w:rFonts w:ascii="HG丸ｺﾞｼｯｸM-PRO" w:eastAsia="HG丸ｺﾞｼｯｸM-PRO" w:hAnsi="HG丸ｺﾞｼｯｸM-PRO" w:hint="eastAsia"/>
        </w:rPr>
        <w:t>に対する伴走型支援の具体的な内容を教えて</w:t>
      </w:r>
      <w:r w:rsidR="001232AF">
        <w:rPr>
          <w:rFonts w:ascii="HG丸ｺﾞｼｯｸM-PRO" w:eastAsia="HG丸ｺﾞｼｯｸM-PRO" w:hAnsi="HG丸ｺﾞｼｯｸM-PRO" w:hint="eastAsia"/>
        </w:rPr>
        <w:t>ください</w:t>
      </w:r>
      <w:r w:rsidR="00784F1B" w:rsidRPr="00600A8E">
        <w:rPr>
          <w:rFonts w:ascii="HG丸ｺﾞｼｯｸM-PRO" w:eastAsia="HG丸ｺﾞｼｯｸM-PRO" w:hAnsi="HG丸ｺﾞｼｯｸM-PRO" w:hint="eastAsia"/>
        </w:rPr>
        <w:t>。</w:t>
      </w:r>
      <w:bookmarkEnd w:id="39"/>
    </w:p>
    <w:p w14:paraId="6589386E" w14:textId="3C8702C1" w:rsidR="00ED3B9A" w:rsidRPr="00600A8E" w:rsidRDefault="00ED3B9A" w:rsidP="0044186C">
      <w:pPr>
        <w:rPr>
          <w:rFonts w:ascii="HG丸ｺﾞｼｯｸM-PRO" w:eastAsia="HG丸ｺﾞｼｯｸM-PRO" w:hAnsi="HG丸ｺﾞｼｯｸM-PRO"/>
        </w:rPr>
      </w:pPr>
    </w:p>
    <w:p w14:paraId="316BCD27" w14:textId="1A6EA2C7" w:rsidR="00784F1B" w:rsidRPr="00600A8E" w:rsidRDefault="00784F1B"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伴走型支援は、新分野進出等の講習会に参加した</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等を中心に支援の対象とする</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を選定し、選定</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が新分野進出等に取り組む際に、協議会が伴走し支援するものです。具体的な支援内容は、商品デザイン、販路開拓等に必要な専門アドバイザーの派遣やマーケティング調査費、機器等借損料の支弁</w:t>
      </w:r>
      <w:r w:rsidR="00943AFE">
        <w:rPr>
          <w:rFonts w:ascii="HG丸ｺﾞｼｯｸM-PRO" w:eastAsia="HG丸ｺﾞｼｯｸM-PRO" w:hAnsi="HG丸ｺﾞｼｯｸM-PRO" w:hint="eastAsia"/>
        </w:rPr>
        <w:t>、販路拡大に向けた試験販売のための会場借料</w:t>
      </w:r>
      <w:r w:rsidRPr="00600A8E">
        <w:rPr>
          <w:rFonts w:ascii="HG丸ｺﾞｼｯｸM-PRO" w:eastAsia="HG丸ｺﾞｼｯｸM-PRO" w:hAnsi="HG丸ｺﾞｼｯｸM-PRO" w:hint="eastAsia"/>
        </w:rPr>
        <w:t>等が想定されます。</w:t>
      </w:r>
    </w:p>
    <w:p w14:paraId="1AA36C54" w14:textId="336E0DB7" w:rsidR="00BC149E" w:rsidRPr="00600A8E" w:rsidRDefault="00784F1B" w:rsidP="009A4804">
      <w:pPr>
        <w:ind w:leftChars="135" w:left="283"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なお、当該取組は、地域における新分野進出等を通じた魅力</w:t>
      </w:r>
      <w:r w:rsidR="00125DE4" w:rsidRPr="00600A8E">
        <w:rPr>
          <w:rFonts w:ascii="HG丸ｺﾞｼｯｸM-PRO" w:eastAsia="HG丸ｺﾞｼｯｸM-PRO" w:hAnsi="HG丸ｺﾞｼｯｸM-PRO" w:hint="eastAsia"/>
        </w:rPr>
        <w:t>ある</w:t>
      </w:r>
      <w:r w:rsidRPr="00600A8E">
        <w:rPr>
          <w:rFonts w:ascii="HG丸ｺﾞｼｯｸM-PRO" w:eastAsia="HG丸ｺﾞｼｯｸM-PRO" w:hAnsi="HG丸ｺﾞｼｯｸM-PRO" w:hint="eastAsia"/>
        </w:rPr>
        <w:t>雇用の確保・拡大の好事例を収集し、地域内に展開するために実施するものであり、特定の企業に利益を与えることが目的でないことに留意が必要です。</w:t>
      </w:r>
    </w:p>
    <w:p w14:paraId="7D27B36D" w14:textId="77777777" w:rsidR="009C6C40" w:rsidRPr="00600A8E" w:rsidRDefault="009C6C40" w:rsidP="00892E98">
      <w:pPr>
        <w:ind w:leftChars="135" w:left="283" w:firstLineChars="100" w:firstLine="210"/>
        <w:rPr>
          <w:rFonts w:ascii="HG丸ｺﾞｼｯｸM-PRO" w:eastAsia="HG丸ｺﾞｼｯｸM-PRO" w:hAnsi="HG丸ｺﾞｼｯｸM-PRO"/>
        </w:rPr>
      </w:pPr>
    </w:p>
    <w:bookmarkStart w:id="40" w:name="_Toc126333047"/>
    <w:p w14:paraId="6C7A4C95" w14:textId="67382886" w:rsidR="0044186C" w:rsidRPr="00600A8E" w:rsidRDefault="00F538BF" w:rsidP="00892E98">
      <w:pPr>
        <w:pStyle w:val="2"/>
        <w:ind w:left="420" w:hangingChars="150" w:hanging="42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8720" behindDoc="0" locked="0" layoutInCell="1" allowOverlap="1" wp14:anchorId="203D2951" wp14:editId="4FFCD271">
                <wp:simplePos x="0" y="0"/>
                <wp:positionH relativeFrom="column">
                  <wp:posOffset>-19685</wp:posOffset>
                </wp:positionH>
                <wp:positionV relativeFrom="paragraph">
                  <wp:posOffset>-104775</wp:posOffset>
                </wp:positionV>
                <wp:extent cx="6192520" cy="664845"/>
                <wp:effectExtent l="0" t="0" r="17780" b="20955"/>
                <wp:wrapNone/>
                <wp:docPr id="33" name="正方形/長方形 33"/>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3832" id="正方形/長方形 33" o:spid="_x0000_s1026" style="position:absolute;left:0;text-align:left;margin-left:-1.55pt;margin-top:-8.25pt;width:487.6pt;height:5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zNgQIAANAEAAAOAAAAZHJzL2Uyb0RvYy54bWysVM1uEzEQviPxDpbvdJM0Ce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" filled="f" strokecolor="windowText"/>
            </w:pict>
          </mc:Fallback>
        </mc:AlternateContent>
      </w:r>
      <w:r w:rsidR="0044186C" w:rsidRPr="00600A8E">
        <w:rPr>
          <w:rStyle w:val="20"/>
          <w:rFonts w:ascii="HG丸ｺﾞｼｯｸM-PRO" w:eastAsia="HG丸ｺﾞｼｯｸM-PRO" w:hAnsi="HG丸ｺﾞｼｯｸM-PRO" w:hint="eastAsia"/>
        </w:rPr>
        <w:t>Q</w:t>
      </w:r>
      <w:r w:rsidR="00576C26">
        <w:rPr>
          <w:rStyle w:val="20"/>
          <w:rFonts w:ascii="HG丸ｺﾞｼｯｸM-PRO" w:eastAsia="HG丸ｺﾞｼｯｸM-PRO" w:hAnsi="HG丸ｺﾞｼｯｸM-PRO" w:hint="eastAsia"/>
        </w:rPr>
        <w:t>37</w:t>
      </w:r>
      <w:r w:rsidR="0044186C" w:rsidRPr="00600A8E">
        <w:rPr>
          <w:rStyle w:val="20"/>
          <w:rFonts w:ascii="HG丸ｺﾞｼｯｸM-PRO" w:eastAsia="HG丸ｺﾞｼｯｸM-PRO" w:hAnsi="HG丸ｺﾞｼｯｸM-PRO" w:hint="eastAsia"/>
        </w:rPr>
        <w:t xml:space="preserve">　</w:t>
      </w:r>
      <w:r w:rsidR="00A52D43" w:rsidRPr="00600A8E">
        <w:rPr>
          <w:rStyle w:val="20"/>
          <w:rFonts w:ascii="HG丸ｺﾞｼｯｸM-PRO" w:eastAsia="HG丸ｺﾞｼｯｸM-PRO" w:hAnsi="HG丸ｺﾞｼｯｸM-PRO" w:hint="eastAsia"/>
        </w:rPr>
        <w:t>伴走型支援</w:t>
      </w:r>
      <w:r w:rsidR="00E56CE3" w:rsidRPr="00600A8E">
        <w:rPr>
          <w:rStyle w:val="20"/>
          <w:rFonts w:ascii="HG丸ｺﾞｼｯｸM-PRO" w:eastAsia="HG丸ｺﾞｼｯｸM-PRO" w:hAnsi="HG丸ｺﾞｼｯｸM-PRO" w:hint="eastAsia"/>
        </w:rPr>
        <w:t>の取組において、</w:t>
      </w:r>
      <w:r w:rsidR="001A0ABF" w:rsidRPr="00600A8E">
        <w:rPr>
          <w:rStyle w:val="20"/>
          <w:rFonts w:ascii="HG丸ｺﾞｼｯｸM-PRO" w:eastAsia="HG丸ｺﾞｼｯｸM-PRO" w:hAnsi="HG丸ｺﾞｼｯｸM-PRO" w:hint="eastAsia"/>
        </w:rPr>
        <w:t>協議会が委託費で販売スペースを確保して</w:t>
      </w:r>
      <w:r w:rsidR="0044186C" w:rsidRPr="00600A8E">
        <w:rPr>
          <w:rStyle w:val="20"/>
          <w:rFonts w:ascii="HG丸ｺﾞｼｯｸM-PRO" w:eastAsia="HG丸ｺﾞｼｯｸM-PRO" w:hAnsi="HG丸ｺﾞｼｯｸM-PRO" w:hint="eastAsia"/>
        </w:rPr>
        <w:t>販路開拓の為の地場産品の販売会を行った場合、売り上げは国に返還しなければ</w:t>
      </w:r>
      <w:r w:rsidR="0044186C" w:rsidRPr="00600A8E">
        <w:rPr>
          <w:rFonts w:ascii="HG丸ｺﾞｼｯｸM-PRO" w:eastAsia="HG丸ｺﾞｼｯｸM-PRO" w:hAnsi="HG丸ｺﾞｼｯｸM-PRO" w:hint="eastAsia"/>
        </w:rPr>
        <w:t>ならないのでしょうか。</w:t>
      </w:r>
      <w:bookmarkEnd w:id="40"/>
    </w:p>
    <w:p w14:paraId="2AD8D2BC" w14:textId="77777777" w:rsidR="006D64FA" w:rsidRPr="00600A8E" w:rsidRDefault="006D64FA" w:rsidP="006D64FA">
      <w:pPr>
        <w:rPr>
          <w:rFonts w:ascii="HG丸ｺﾞｼｯｸM-PRO" w:eastAsia="HG丸ｺﾞｼｯｸM-PRO" w:hAnsi="HG丸ｺﾞｼｯｸM-PRO"/>
        </w:rPr>
      </w:pPr>
    </w:p>
    <w:p w14:paraId="1A96F9E9" w14:textId="51C6B0F6" w:rsidR="002E40BF" w:rsidRDefault="0044186C" w:rsidP="00244DC0">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E46D1E">
        <w:rPr>
          <w:rFonts w:ascii="HG丸ｺﾞｼｯｸM-PRO" w:eastAsia="HG丸ｺﾞｼｯｸM-PRO" w:hAnsi="HG丸ｺﾞｼｯｸM-PRO" w:hint="eastAsia"/>
        </w:rPr>
        <w:t>活性化事業</w:t>
      </w:r>
      <w:r w:rsidR="001C7EA9">
        <w:rPr>
          <w:rFonts w:ascii="HG丸ｺﾞｼｯｸM-PRO" w:eastAsia="HG丸ｺﾞｼｯｸM-PRO" w:hAnsi="HG丸ｺﾞｼｯｸM-PRO" w:hint="eastAsia"/>
        </w:rPr>
        <w:t>は、事業の実施において収益を得ることを目的とした</w:t>
      </w:r>
      <w:r w:rsidR="002E40BF">
        <w:rPr>
          <w:rFonts w:ascii="HG丸ｺﾞｼｯｸM-PRO" w:eastAsia="HG丸ｺﾞｼｯｸM-PRO" w:hAnsi="HG丸ｺﾞｼｯｸM-PRO" w:hint="eastAsia"/>
        </w:rPr>
        <w:t>もので</w:t>
      </w:r>
      <w:r w:rsidR="0061114F">
        <w:rPr>
          <w:rFonts w:ascii="HG丸ｺﾞｼｯｸM-PRO" w:eastAsia="HG丸ｺﾞｼｯｸM-PRO" w:hAnsi="HG丸ｺﾞｼｯｸM-PRO" w:hint="eastAsia"/>
        </w:rPr>
        <w:t>はありません。また、</w:t>
      </w:r>
      <w:r w:rsidR="002E40BF">
        <w:rPr>
          <w:rFonts w:ascii="HG丸ｺﾞｼｯｸM-PRO" w:eastAsia="HG丸ｺﾞｼｯｸM-PRO" w:hAnsi="HG丸ｺﾞｼｯｸM-PRO" w:hint="eastAsia"/>
        </w:rPr>
        <w:t>必要な経費は委託費より支弁する</w:t>
      </w:r>
      <w:r w:rsidR="0061114F">
        <w:rPr>
          <w:rFonts w:ascii="HG丸ｺﾞｼｯｸM-PRO" w:eastAsia="HG丸ｺﾞｼｯｸM-PRO" w:hAnsi="HG丸ｺﾞｼｯｸM-PRO" w:hint="eastAsia"/>
        </w:rPr>
        <w:t>ことが可能なため</w:t>
      </w:r>
      <w:r w:rsidR="002E40BF">
        <w:rPr>
          <w:rFonts w:ascii="HG丸ｺﾞｼｯｸM-PRO" w:eastAsia="HG丸ｺﾞｼｯｸM-PRO" w:hAnsi="HG丸ｺﾞｼｯｸM-PRO" w:hint="eastAsia"/>
        </w:rPr>
        <w:t>、</w:t>
      </w:r>
      <w:r w:rsidR="0061114F">
        <w:rPr>
          <w:rFonts w:ascii="HG丸ｺﾞｼｯｸM-PRO" w:eastAsia="HG丸ｺﾞｼｯｸM-PRO" w:hAnsi="HG丸ｺﾞｼｯｸM-PRO" w:hint="eastAsia"/>
        </w:rPr>
        <w:t>委託費で支弁した場合には、</w:t>
      </w:r>
      <w:r w:rsidR="001C7EA9">
        <w:rPr>
          <w:rFonts w:ascii="HG丸ｺﾞｼｯｸM-PRO" w:eastAsia="HG丸ｺﾞｼｯｸM-PRO" w:hAnsi="HG丸ｺﾞｼｯｸM-PRO" w:hint="eastAsia"/>
        </w:rPr>
        <w:t>事業の実施に伴い得た収益</w:t>
      </w:r>
      <w:r w:rsidR="0061114F">
        <w:rPr>
          <w:rFonts w:ascii="HG丸ｺﾞｼｯｸM-PRO" w:eastAsia="HG丸ｺﾞｼｯｸM-PRO" w:hAnsi="HG丸ｺﾞｼｯｸM-PRO" w:hint="eastAsia"/>
        </w:rPr>
        <w:t>を</w:t>
      </w:r>
      <w:r w:rsidR="001C7EA9">
        <w:rPr>
          <w:rFonts w:ascii="HG丸ｺﾞｼｯｸM-PRO" w:eastAsia="HG丸ｺﾞｼｯｸM-PRO" w:hAnsi="HG丸ｺﾞｼｯｸM-PRO" w:hint="eastAsia"/>
        </w:rPr>
        <w:t>原則として</w:t>
      </w:r>
      <w:r w:rsidR="002E40BF">
        <w:rPr>
          <w:rFonts w:ascii="HG丸ｺﾞｼｯｸM-PRO" w:eastAsia="HG丸ｺﾞｼｯｸM-PRO" w:hAnsi="HG丸ｺﾞｼｯｸM-PRO" w:hint="eastAsia"/>
        </w:rPr>
        <w:t>国に返還する必要があります。</w:t>
      </w:r>
    </w:p>
    <w:p w14:paraId="5B1951A2" w14:textId="40D3239F" w:rsidR="00B56B61" w:rsidRPr="00600A8E" w:rsidRDefault="002E40BF" w:rsidP="002E40B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0044186C" w:rsidRPr="00600A8E">
        <w:rPr>
          <w:rFonts w:ascii="HG丸ｺﾞｼｯｸM-PRO" w:eastAsia="HG丸ｺﾞｼｯｸM-PRO" w:hAnsi="HG丸ｺﾞｼｯｸM-PRO" w:hint="eastAsia"/>
        </w:rPr>
        <w:t>販路拡大のノウハウ獲得のために協議会が委託費で販売</w:t>
      </w:r>
      <w:r w:rsidR="00527956" w:rsidRPr="00600A8E">
        <w:rPr>
          <w:rFonts w:ascii="HG丸ｺﾞｼｯｸM-PRO" w:eastAsia="HG丸ｺﾞｼｯｸM-PRO" w:hAnsi="HG丸ｺﾞｼｯｸM-PRO" w:hint="eastAsia"/>
        </w:rPr>
        <w:t>スペースを確保し</w:t>
      </w:r>
      <w:r w:rsidR="0044186C" w:rsidRPr="00600A8E">
        <w:rPr>
          <w:rFonts w:ascii="HG丸ｺﾞｼｯｸM-PRO" w:eastAsia="HG丸ｺﾞｼｯｸM-PRO" w:hAnsi="HG丸ｺﾞｼｯｸM-PRO" w:hint="eastAsia"/>
        </w:rPr>
        <w:t>（恒常的なものは不可。通常は数日若しくは</w:t>
      </w:r>
      <w:r w:rsidR="00230837" w:rsidRPr="00600A8E">
        <w:rPr>
          <w:rFonts w:ascii="HG丸ｺﾞｼｯｸM-PRO" w:eastAsia="HG丸ｺﾞｼｯｸM-PRO" w:hAnsi="HG丸ｺﾞｼｯｸM-PRO" w:hint="eastAsia"/>
        </w:rPr>
        <w:t>１</w:t>
      </w:r>
      <w:r w:rsidR="0044186C" w:rsidRPr="00600A8E">
        <w:rPr>
          <w:rFonts w:ascii="HG丸ｺﾞｼｯｸM-PRO" w:eastAsia="HG丸ｺﾞｼｯｸM-PRO" w:hAnsi="HG丸ｺﾞｼｯｸM-PRO" w:hint="eastAsia"/>
        </w:rPr>
        <w:t>週間～</w:t>
      </w:r>
      <w:r w:rsidR="00230837" w:rsidRPr="00600A8E">
        <w:rPr>
          <w:rFonts w:ascii="HG丸ｺﾞｼｯｸM-PRO" w:eastAsia="HG丸ｺﾞｼｯｸM-PRO" w:hAnsi="HG丸ｺﾞｼｯｸM-PRO" w:hint="eastAsia"/>
        </w:rPr>
        <w:t>２</w:t>
      </w:r>
      <w:r w:rsidR="0044186C" w:rsidRPr="00600A8E">
        <w:rPr>
          <w:rFonts w:ascii="HG丸ｺﾞｼｯｸM-PRO" w:eastAsia="HG丸ｺﾞｼｯｸM-PRO" w:hAnsi="HG丸ｺﾞｼｯｸM-PRO" w:hint="eastAsia"/>
        </w:rPr>
        <w:t>週間程度）、</w:t>
      </w:r>
      <w:r w:rsidR="00A52D43"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EC6F91" w:rsidRPr="00600A8E">
        <w:rPr>
          <w:rFonts w:ascii="HG丸ｺﾞｼｯｸM-PRO" w:eastAsia="HG丸ｺﾞｼｯｸM-PRO" w:hAnsi="HG丸ｺﾞｼｯｸM-PRO" w:hint="eastAsia"/>
        </w:rPr>
        <w:t>が</w:t>
      </w:r>
      <w:r w:rsidR="0044186C" w:rsidRPr="00600A8E">
        <w:rPr>
          <w:rFonts w:ascii="HG丸ｺﾞｼｯｸM-PRO" w:eastAsia="HG丸ｺﾞｼｯｸM-PRO" w:hAnsi="HG丸ｺﾞｼｯｸM-PRO" w:hint="eastAsia"/>
        </w:rPr>
        <w:t>製造した商品を自ら持ち込み自ら販売する</w:t>
      </w:r>
      <w:r w:rsidR="00B01A21">
        <w:rPr>
          <w:rFonts w:ascii="HG丸ｺﾞｼｯｸM-PRO" w:eastAsia="HG丸ｺﾞｼｯｸM-PRO" w:hAnsi="HG丸ｺﾞｼｯｸM-PRO" w:hint="eastAsia"/>
        </w:rPr>
        <w:t>場合の</w:t>
      </w:r>
      <w:r w:rsidR="0044186C" w:rsidRPr="00600A8E">
        <w:rPr>
          <w:rFonts w:ascii="HG丸ｺﾞｼｯｸM-PRO" w:eastAsia="HG丸ｺﾞｼｯｸM-PRO" w:hAnsi="HG丸ｺﾞｼｯｸM-PRO" w:hint="eastAsia"/>
        </w:rPr>
        <w:t>売り上げは</w:t>
      </w:r>
      <w:r w:rsidR="00A52D43" w:rsidRPr="00600A8E">
        <w:rPr>
          <w:rFonts w:ascii="HG丸ｺﾞｼｯｸM-PRO" w:eastAsia="HG丸ｺﾞｼｯｸM-PRO" w:hAnsi="HG丸ｺﾞｼｯｸM-PRO" w:hint="eastAsia"/>
        </w:rPr>
        <w:t>選定</w:t>
      </w:r>
      <w:r w:rsidR="0044186C" w:rsidRPr="00600A8E">
        <w:rPr>
          <w:rFonts w:ascii="HG丸ｺﾞｼｯｸM-PRO" w:eastAsia="HG丸ｺﾞｼｯｸM-PRO" w:hAnsi="HG丸ｺﾞｼｯｸM-PRO" w:hint="eastAsia"/>
        </w:rPr>
        <w:t>事業所</w:t>
      </w:r>
      <w:r w:rsidR="0061114F">
        <w:rPr>
          <w:rFonts w:ascii="HG丸ｺﾞｼｯｸM-PRO" w:eastAsia="HG丸ｺﾞｼｯｸM-PRO" w:hAnsi="HG丸ｺﾞｼｯｸM-PRO" w:hint="eastAsia"/>
        </w:rPr>
        <w:t>の収益となる</w:t>
      </w:r>
      <w:r w:rsidR="00B01A21">
        <w:rPr>
          <w:rFonts w:ascii="HG丸ｺﾞｼｯｸM-PRO" w:eastAsia="HG丸ｺﾞｼｯｸM-PRO" w:hAnsi="HG丸ｺﾞｼｯｸM-PRO" w:hint="eastAsia"/>
        </w:rPr>
        <w:t>ため、返還は不要です</w:t>
      </w:r>
      <w:r w:rsidR="0044186C" w:rsidRPr="00600A8E">
        <w:rPr>
          <w:rFonts w:ascii="HG丸ｺﾞｼｯｸM-PRO" w:eastAsia="HG丸ｺﾞｼｯｸM-PRO" w:hAnsi="HG丸ｺﾞｼｯｸM-PRO" w:hint="eastAsia"/>
        </w:rPr>
        <w:t>。</w:t>
      </w:r>
    </w:p>
    <w:p w14:paraId="3318E71C" w14:textId="0E03531E" w:rsidR="0044186C" w:rsidRPr="00600A8E" w:rsidRDefault="0044186C" w:rsidP="0044186C">
      <w:pPr>
        <w:rPr>
          <w:rFonts w:ascii="HG丸ｺﾞｼｯｸM-PRO" w:eastAsia="HG丸ｺﾞｼｯｸM-PRO" w:hAnsi="HG丸ｺﾞｼｯｸM-PRO"/>
        </w:rPr>
      </w:pPr>
    </w:p>
    <w:bookmarkStart w:id="41" w:name="_Toc126333048"/>
    <w:p w14:paraId="5D66E94C" w14:textId="4D265859" w:rsidR="0044186C" w:rsidRPr="00600A8E" w:rsidRDefault="00576C26" w:rsidP="00892E98">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7456" behindDoc="0" locked="0" layoutInCell="1" allowOverlap="1" wp14:anchorId="0F23D301" wp14:editId="31222673">
                <wp:simplePos x="0" y="0"/>
                <wp:positionH relativeFrom="column">
                  <wp:posOffset>-17307</wp:posOffset>
                </wp:positionH>
                <wp:positionV relativeFrom="paragraph">
                  <wp:posOffset>-51287</wp:posOffset>
                </wp:positionV>
                <wp:extent cx="6192520" cy="664845"/>
                <wp:effectExtent l="0" t="0" r="17780" b="20955"/>
                <wp:wrapNone/>
                <wp:docPr id="36" name="正方形/長方形 3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3732" id="正方形/長方形 36" o:spid="_x0000_s1026" style="position:absolute;left:0;text-align:left;margin-left:-1.35pt;margin-top:-4.05pt;width:487.6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v4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Pr>
          <w:rFonts w:ascii="HG丸ｺﾞｼｯｸM-PRO" w:eastAsia="HG丸ｺﾞｼｯｸM-PRO" w:hAnsi="HG丸ｺﾞｼｯｸM-PRO" w:hint="eastAsia"/>
        </w:rPr>
        <w:t>38</w:t>
      </w:r>
      <w:r w:rsidR="0044186C" w:rsidRPr="00600A8E">
        <w:rPr>
          <w:rFonts w:ascii="HG丸ｺﾞｼｯｸM-PRO" w:eastAsia="HG丸ｺﾞｼｯｸM-PRO" w:hAnsi="HG丸ｺﾞｼｯｸM-PRO" w:hint="eastAsia"/>
        </w:rPr>
        <w:t xml:space="preserve">　</w:t>
      </w:r>
      <w:r w:rsidR="00A52D43" w:rsidRPr="00600A8E">
        <w:rPr>
          <w:rFonts w:ascii="HG丸ｺﾞｼｯｸM-PRO" w:eastAsia="HG丸ｺﾞｼｯｸM-PRO" w:hAnsi="HG丸ｺﾞｼｯｸM-PRO" w:hint="eastAsia"/>
        </w:rPr>
        <w:t>伴走型支援</w:t>
      </w:r>
      <w:r w:rsidR="00E56CE3" w:rsidRPr="00600A8E">
        <w:rPr>
          <w:rFonts w:ascii="HG丸ｺﾞｼｯｸM-PRO" w:eastAsia="HG丸ｺﾞｼｯｸM-PRO" w:hAnsi="HG丸ｺﾞｼｯｸM-PRO" w:hint="eastAsia"/>
        </w:rPr>
        <w:t>の取組において、</w:t>
      </w:r>
      <w:r w:rsidR="00CB25BE">
        <w:rPr>
          <w:rFonts w:ascii="HG丸ｺﾞｼｯｸM-PRO" w:eastAsia="HG丸ｺﾞｼｯｸM-PRO" w:hAnsi="HG丸ｺﾞｼｯｸM-PRO" w:hint="eastAsia"/>
        </w:rPr>
        <w:t>協議会が</w:t>
      </w:r>
      <w:r w:rsidR="00B92EB5">
        <w:rPr>
          <w:rFonts w:ascii="HG丸ｺﾞｼｯｸM-PRO" w:eastAsia="HG丸ｺﾞｼｯｸM-PRO" w:hAnsi="HG丸ｺﾞｼｯｸM-PRO" w:hint="eastAsia"/>
        </w:rPr>
        <w:t>新商品開発のための材料費を</w:t>
      </w:r>
      <w:r w:rsidR="005E0314">
        <w:rPr>
          <w:rFonts w:ascii="HG丸ｺﾞｼｯｸM-PRO" w:eastAsia="HG丸ｺﾞｼｯｸM-PRO" w:hAnsi="HG丸ｺﾞｼｯｸM-PRO" w:hint="eastAsia"/>
        </w:rPr>
        <w:t>委託費から</w:t>
      </w:r>
      <w:r w:rsidR="00CB25BE">
        <w:rPr>
          <w:rFonts w:ascii="HG丸ｺﾞｼｯｸM-PRO" w:eastAsia="HG丸ｺﾞｼｯｸM-PRO" w:hAnsi="HG丸ｺﾞｼｯｸM-PRO" w:hint="eastAsia"/>
        </w:rPr>
        <w:t>負担</w:t>
      </w:r>
      <w:r w:rsidR="00925317">
        <w:rPr>
          <w:rFonts w:ascii="HG丸ｺﾞｼｯｸM-PRO" w:eastAsia="HG丸ｺﾞｼｯｸM-PRO" w:hAnsi="HG丸ｺﾞｼｯｸM-PRO" w:hint="eastAsia"/>
        </w:rPr>
        <w:t>し</w:t>
      </w:r>
      <w:r w:rsidR="002D0B62">
        <w:rPr>
          <w:rFonts w:ascii="HG丸ｺﾞｼｯｸM-PRO" w:eastAsia="HG丸ｺﾞｼｯｸM-PRO" w:hAnsi="HG丸ｺﾞｼｯｸM-PRO" w:hint="eastAsia"/>
        </w:rPr>
        <w:t>、</w:t>
      </w:r>
      <w:r w:rsidR="00F17D0A">
        <w:rPr>
          <w:rFonts w:ascii="HG丸ｺﾞｼｯｸM-PRO" w:eastAsia="HG丸ｺﾞｼｯｸM-PRO" w:hAnsi="HG丸ｺﾞｼｯｸM-PRO" w:hint="eastAsia"/>
        </w:rPr>
        <w:t>開発</w:t>
      </w:r>
      <w:r w:rsidR="00A004F4">
        <w:rPr>
          <w:rFonts w:ascii="HG丸ｺﾞｼｯｸM-PRO" w:eastAsia="HG丸ｺﾞｼｯｸM-PRO" w:hAnsi="HG丸ｺﾞｼｯｸM-PRO" w:hint="eastAsia"/>
        </w:rPr>
        <w:t>中の</w:t>
      </w:r>
      <w:r w:rsidR="00F17D0A">
        <w:rPr>
          <w:rFonts w:ascii="HG丸ｺﾞｼｯｸM-PRO" w:eastAsia="HG丸ｺﾞｼｯｸM-PRO" w:hAnsi="HG丸ｺﾞｼｯｸM-PRO" w:hint="eastAsia"/>
        </w:rPr>
        <w:t>商品の試験</w:t>
      </w:r>
      <w:r w:rsidR="002D0B62">
        <w:rPr>
          <w:rFonts w:ascii="HG丸ｺﾞｼｯｸM-PRO" w:eastAsia="HG丸ｺﾞｼｯｸM-PRO" w:hAnsi="HG丸ｺﾞｼｯｸM-PRO" w:hint="eastAsia"/>
        </w:rPr>
        <w:t>販売</w:t>
      </w:r>
      <w:r w:rsidR="00F17D0A">
        <w:rPr>
          <w:rFonts w:ascii="HG丸ｺﾞｼｯｸM-PRO" w:eastAsia="HG丸ｺﾞｼｯｸM-PRO" w:hAnsi="HG丸ｺﾞｼｯｸM-PRO" w:hint="eastAsia"/>
        </w:rPr>
        <w:t>を行った</w:t>
      </w:r>
      <w:r w:rsidR="00CB25BE">
        <w:rPr>
          <w:rFonts w:ascii="HG丸ｺﾞｼｯｸM-PRO" w:eastAsia="HG丸ｺﾞｼｯｸM-PRO" w:hAnsi="HG丸ｺﾞｼｯｸM-PRO" w:hint="eastAsia"/>
        </w:rPr>
        <w:t>場合、</w:t>
      </w:r>
      <w:r w:rsidR="005735CF">
        <w:rPr>
          <w:rFonts w:ascii="HG丸ｺﾞｼｯｸM-PRO" w:eastAsia="HG丸ｺﾞｼｯｸM-PRO" w:hAnsi="HG丸ｺﾞｼｯｸM-PRO" w:hint="eastAsia"/>
        </w:rPr>
        <w:t>売り上げは国に返還しなければならないのでしょうか。</w:t>
      </w:r>
      <w:bookmarkEnd w:id="41"/>
    </w:p>
    <w:p w14:paraId="5010F76D" w14:textId="77777777" w:rsidR="006D64FA" w:rsidRPr="00600A8E" w:rsidRDefault="006D64FA" w:rsidP="006D64FA">
      <w:pPr>
        <w:rPr>
          <w:rFonts w:ascii="HG丸ｺﾞｼｯｸM-PRO" w:eastAsia="HG丸ｺﾞｼｯｸM-PRO" w:hAnsi="HG丸ｺﾞｼｯｸM-PRO"/>
        </w:rPr>
      </w:pPr>
    </w:p>
    <w:p w14:paraId="78E906A9" w14:textId="48B102F9" w:rsidR="009A4804"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F17D0A" w:rsidRPr="00600A8E" w:rsidDel="00F17D0A">
        <w:rPr>
          <w:rFonts w:ascii="HG丸ｺﾞｼｯｸM-PRO" w:eastAsia="HG丸ｺﾞｼｯｸM-PRO" w:hAnsi="HG丸ｺﾞｼｯｸM-PRO" w:hint="eastAsia"/>
        </w:rPr>
        <w:t xml:space="preserve"> </w:t>
      </w:r>
      <w:r w:rsidR="009F24EF">
        <w:rPr>
          <w:rFonts w:ascii="HG丸ｺﾞｼｯｸM-PRO" w:eastAsia="HG丸ｺﾞｼｯｸM-PRO" w:hAnsi="HG丸ｺﾞｼｯｸM-PRO" w:hint="eastAsia"/>
        </w:rPr>
        <w:t>商品の</w:t>
      </w:r>
      <w:r w:rsidR="005E0314">
        <w:rPr>
          <w:rFonts w:ascii="HG丸ｺﾞｼｯｸM-PRO" w:eastAsia="HG丸ｺﾞｼｯｸM-PRO" w:hAnsi="HG丸ｺﾞｼｯｸM-PRO" w:hint="eastAsia"/>
        </w:rPr>
        <w:t>適正価格</w:t>
      </w:r>
      <w:r w:rsidR="009F24EF">
        <w:rPr>
          <w:rFonts w:ascii="HG丸ｺﾞｼｯｸM-PRO" w:eastAsia="HG丸ｺﾞｼｯｸM-PRO" w:hAnsi="HG丸ｺﾞｼｯｸM-PRO" w:hint="eastAsia"/>
        </w:rPr>
        <w:t>を検証するために、協議会が材料費を委託費で</w:t>
      </w:r>
      <w:r w:rsidR="00394F1E">
        <w:rPr>
          <w:rFonts w:ascii="HG丸ｺﾞｼｯｸM-PRO" w:eastAsia="HG丸ｺﾞｼｯｸM-PRO" w:hAnsi="HG丸ｺﾞｼｯｸM-PRO" w:hint="eastAsia"/>
        </w:rPr>
        <w:t>支弁</w:t>
      </w:r>
      <w:r w:rsidR="009F24EF">
        <w:rPr>
          <w:rFonts w:ascii="HG丸ｺﾞｼｯｸM-PRO" w:eastAsia="HG丸ｺﾞｼｯｸM-PRO" w:hAnsi="HG丸ｺﾞｼｯｸM-PRO" w:hint="eastAsia"/>
        </w:rPr>
        <w:t>し、試験販売を行う場合の売り上げは、選定事業所ではなく協議会（国）</w:t>
      </w:r>
      <w:r w:rsidR="0061114F">
        <w:rPr>
          <w:rFonts w:ascii="HG丸ｺﾞｼｯｸM-PRO" w:eastAsia="HG丸ｺﾞｼｯｸM-PRO" w:hAnsi="HG丸ｺﾞｼｯｸM-PRO" w:hint="eastAsia"/>
        </w:rPr>
        <w:t>の収益と見なされます</w:t>
      </w:r>
      <w:r w:rsidR="005E0314">
        <w:rPr>
          <w:rFonts w:ascii="HG丸ｺﾞｼｯｸM-PRO" w:eastAsia="HG丸ｺﾞｼｯｸM-PRO" w:hAnsi="HG丸ｺﾞｼｯｸM-PRO" w:hint="eastAsia"/>
        </w:rPr>
        <w:t>。そのため、試験販売により得た収益は別に管理し、</w:t>
      </w:r>
      <w:r w:rsidR="009F24EF">
        <w:rPr>
          <w:rFonts w:ascii="HG丸ｺﾞｼｯｸM-PRO" w:eastAsia="HG丸ｺﾞｼｯｸM-PRO" w:hAnsi="HG丸ｺﾞｼｯｸM-PRO" w:hint="eastAsia"/>
        </w:rPr>
        <w:t>精算時に全額を</w:t>
      </w:r>
      <w:r w:rsidR="005E0314">
        <w:rPr>
          <w:rFonts w:ascii="HG丸ｺﾞｼｯｸM-PRO" w:eastAsia="HG丸ｺﾞｼｯｸM-PRO" w:hAnsi="HG丸ｺﾞｼｯｸM-PRO" w:hint="eastAsia"/>
        </w:rPr>
        <w:t>国に</w:t>
      </w:r>
      <w:r w:rsidR="009F24EF">
        <w:rPr>
          <w:rFonts w:ascii="HG丸ｺﾞｼｯｸM-PRO" w:eastAsia="HG丸ｺﾞｼｯｸM-PRO" w:hAnsi="HG丸ｺﾞｼｯｸM-PRO" w:hint="eastAsia"/>
        </w:rPr>
        <w:t>返還</w:t>
      </w:r>
      <w:r w:rsidR="005E0314">
        <w:rPr>
          <w:rFonts w:ascii="HG丸ｺﾞｼｯｸM-PRO" w:eastAsia="HG丸ｺﾞｼｯｸM-PRO" w:hAnsi="HG丸ｺﾞｼｯｸM-PRO" w:hint="eastAsia"/>
        </w:rPr>
        <w:t>する必要があります</w:t>
      </w:r>
      <w:r w:rsidR="009F24EF">
        <w:rPr>
          <w:rFonts w:ascii="HG丸ｺﾞｼｯｸM-PRO" w:eastAsia="HG丸ｺﾞｼｯｸM-PRO" w:hAnsi="HG丸ｺﾞｼｯｸM-PRO" w:hint="eastAsia"/>
        </w:rPr>
        <w:t>。</w:t>
      </w:r>
    </w:p>
    <w:p w14:paraId="7A16118D" w14:textId="4A500AAB" w:rsidR="0044186C" w:rsidRPr="00600A8E" w:rsidRDefault="0044186C" w:rsidP="00892E98">
      <w:pPr>
        <w:ind w:left="210" w:hangingChars="100" w:hanging="210"/>
        <w:rPr>
          <w:rFonts w:ascii="HG丸ｺﾞｼｯｸM-PRO" w:eastAsia="HG丸ｺﾞｼｯｸM-PRO" w:hAnsi="HG丸ｺﾞｼｯｸM-PRO"/>
        </w:rPr>
      </w:pPr>
    </w:p>
    <w:bookmarkStart w:id="42" w:name="_Toc126333049"/>
    <w:p w14:paraId="590502E7" w14:textId="49CBD636" w:rsidR="0044186C" w:rsidRPr="00600A8E" w:rsidRDefault="00E75769" w:rsidP="00892E98">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0" locked="0" layoutInCell="1" allowOverlap="1" wp14:anchorId="1C2BD04D" wp14:editId="0629C4C0">
                <wp:simplePos x="0" y="0"/>
                <wp:positionH relativeFrom="column">
                  <wp:posOffset>-34290</wp:posOffset>
                </wp:positionH>
                <wp:positionV relativeFrom="paragraph">
                  <wp:posOffset>-30953</wp:posOffset>
                </wp:positionV>
                <wp:extent cx="6192520" cy="838200"/>
                <wp:effectExtent l="0" t="0" r="17780" b="19050"/>
                <wp:wrapNone/>
                <wp:docPr id="34" name="正方形/長方形 34"/>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AA3D" id="正方形/長方形 34" o:spid="_x0000_s1026" style="position:absolute;left:0;text-align:left;margin-left:-2.7pt;margin-top:-2.45pt;width:487.6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9gAIAANA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39</w:t>
      </w:r>
      <w:r w:rsidR="0044186C"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伴走型支援を行う中で、開発中の</w:t>
      </w:r>
      <w:r w:rsidR="0044186C" w:rsidRPr="00600A8E">
        <w:rPr>
          <w:rFonts w:ascii="HG丸ｺﾞｼｯｸM-PRO" w:eastAsia="HG丸ｺﾞｼｯｸM-PRO" w:hAnsi="HG丸ｺﾞｼｯｸM-PRO" w:hint="eastAsia"/>
        </w:rPr>
        <w:t>旅行商品の効果を検証するため、モニターツアーを実施したいと考えています。広く一般人を参加者として募集し、ツアー料金を徴収せずに実施することは可能でしょうか。</w:t>
      </w:r>
      <w:bookmarkEnd w:id="42"/>
    </w:p>
    <w:p w14:paraId="304D3B46" w14:textId="39D806AB" w:rsidR="006D64FA" w:rsidRPr="00600A8E" w:rsidRDefault="006D64FA" w:rsidP="006D64FA">
      <w:pPr>
        <w:rPr>
          <w:rFonts w:ascii="HG丸ｺﾞｼｯｸM-PRO" w:eastAsia="HG丸ｺﾞｼｯｸM-PRO" w:hAnsi="HG丸ｺﾞｼｯｸM-PRO"/>
        </w:rPr>
      </w:pPr>
    </w:p>
    <w:p w14:paraId="1DE7C0BA" w14:textId="1549211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一般の方を対象としてモニターツアーを実施することに問題はありませんが、委託費から参加者の地域までの交通費や宿泊費を支弁することは</w:t>
      </w:r>
      <w:r w:rsidR="00E75769">
        <w:rPr>
          <w:rFonts w:ascii="HG丸ｺﾞｼｯｸM-PRO" w:eastAsia="HG丸ｺﾞｼｯｸM-PRO" w:hAnsi="HG丸ｺﾞｼｯｸM-PRO" w:hint="eastAsia"/>
        </w:rPr>
        <w:t>できません。</w:t>
      </w:r>
    </w:p>
    <w:p w14:paraId="5ED9604F" w14:textId="77777777" w:rsidR="0044186C" w:rsidRPr="00600A8E" w:rsidRDefault="0044186C" w:rsidP="00B72EA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委託費から支弁する経費は、地域内で参加者が体験するイベント等に必要な経費のみとし、地域までの交通費や宿泊費は参加者がそれぞれツーリストやホテル等に支払う方法等により実施してください。また、参加者からツアー料金を徴収し、事業費として使用することはできませんので御留意ください。</w:t>
      </w:r>
    </w:p>
    <w:p w14:paraId="54508E24" w14:textId="4C79AC83" w:rsidR="0044186C" w:rsidRDefault="0044186C" w:rsidP="00B72EA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なお、詳細な検証を目的に、専門家等をモニターツアーへ招聘する場合の経費は、全額を委託費から支弁できるものとします。</w:t>
      </w:r>
    </w:p>
    <w:p w14:paraId="2D886905" w14:textId="4263AEA5" w:rsidR="00FB2499" w:rsidRDefault="00FB2499" w:rsidP="00046F55">
      <w:pPr>
        <w:rPr>
          <w:rFonts w:ascii="HG丸ｺﾞｼｯｸM-PRO" w:eastAsia="HG丸ｺﾞｼｯｸM-PRO" w:hAnsi="HG丸ｺﾞｼｯｸM-PRO"/>
        </w:rPr>
      </w:pPr>
    </w:p>
    <w:bookmarkStart w:id="43" w:name="_Toc126333050"/>
    <w:p w14:paraId="1BDEAD1B" w14:textId="052FD181" w:rsidR="00FB2499" w:rsidRPr="00600A8E" w:rsidRDefault="002C0C3F" w:rsidP="002C0C3F">
      <w:pPr>
        <w:pStyle w:val="2"/>
        <w:ind w:left="560" w:rightChars="66" w:right="139"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6BD2F1D6" wp14:editId="5CB23115">
                <wp:simplePos x="0" y="0"/>
                <wp:positionH relativeFrom="column">
                  <wp:posOffset>-91440</wp:posOffset>
                </wp:positionH>
                <wp:positionV relativeFrom="paragraph">
                  <wp:posOffset>-5715</wp:posOffset>
                </wp:positionV>
                <wp:extent cx="6191250" cy="6191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6191250"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97695" id="正方形/長方形 24" o:spid="_x0000_s1026" style="position:absolute;left:0;text-align:left;margin-left:-7.2pt;margin-top:-.45pt;width:48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" filled="f" strokecolor="windowText"/>
            </w:pict>
          </mc:Fallback>
        </mc:AlternateContent>
      </w:r>
      <w:r w:rsidR="00C462E7">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40</w:t>
      </w:r>
      <w:r w:rsidR="00FB2499" w:rsidRPr="00600A8E">
        <w:rPr>
          <w:rFonts w:ascii="HG丸ｺﾞｼｯｸM-PRO" w:eastAsia="HG丸ｺﾞｼｯｸM-PRO" w:hAnsi="HG丸ｺﾞｼｯｸM-PRO" w:hint="eastAsia"/>
        </w:rPr>
        <w:t xml:space="preserve">　事業所の魅力向上、事業拡大の取組における伴走型支援により開発した商品の権利はどこに帰属するのでしょうか。</w:t>
      </w:r>
      <w:bookmarkEnd w:id="43"/>
    </w:p>
    <w:p w14:paraId="48A3AF36" w14:textId="77777777" w:rsidR="00FB2499" w:rsidRPr="00600A8E" w:rsidRDefault="00FB2499" w:rsidP="00FB2499">
      <w:pPr>
        <w:rPr>
          <w:rFonts w:ascii="HG丸ｺﾞｼｯｸM-PRO" w:eastAsia="HG丸ｺﾞｼｯｸM-PRO" w:hAnsi="HG丸ｺﾞｼｯｸM-PRO"/>
        </w:rPr>
      </w:pPr>
    </w:p>
    <w:p w14:paraId="4A85929E" w14:textId="77777777" w:rsidR="00FB2499" w:rsidRPr="00600A8E" w:rsidRDefault="00FB2499" w:rsidP="00FB249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伴走型支援にあたって、協議会と選定事業所との間で特段の定めがない場合、選定事業所に帰属することとなります。</w:t>
      </w:r>
    </w:p>
    <w:p w14:paraId="015695BD" w14:textId="30EC4FE1" w:rsidR="00FB2499" w:rsidRPr="00600A8E" w:rsidRDefault="00FB2499" w:rsidP="00FB2499">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9200" behindDoc="0" locked="0" layoutInCell="1" allowOverlap="1" wp14:anchorId="1E3901EB" wp14:editId="09537EFB">
                <wp:simplePos x="0" y="0"/>
                <wp:positionH relativeFrom="column">
                  <wp:posOffset>-53340</wp:posOffset>
                </wp:positionH>
                <wp:positionV relativeFrom="paragraph">
                  <wp:posOffset>137160</wp:posOffset>
                </wp:positionV>
                <wp:extent cx="6192520" cy="619125"/>
                <wp:effectExtent l="0" t="0" r="17780" b="28575"/>
                <wp:wrapNone/>
                <wp:docPr id="20" name="正方形/長方形 20"/>
                <wp:cNvGraphicFramePr/>
                <a:graphic xmlns:a="http://schemas.openxmlformats.org/drawingml/2006/main">
                  <a:graphicData uri="http://schemas.microsoft.com/office/word/2010/wordprocessingShape">
                    <wps:wsp>
                      <wps:cNvSpPr/>
                      <wps:spPr>
                        <a:xfrm>
                          <a:off x="0" y="0"/>
                          <a:ext cx="6192520"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87BD9" id="正方形/長方形 20" o:spid="_x0000_s1026" style="position:absolute;left:0;text-align:left;margin-left:-4.2pt;margin-top:10.8pt;width:487.6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" filled="f" strokecolor="windowText"/>
            </w:pict>
          </mc:Fallback>
        </mc:AlternateContent>
      </w:r>
    </w:p>
    <w:p w14:paraId="71BB1B12" w14:textId="4262B4DB" w:rsidR="00FB2499" w:rsidRPr="00600A8E" w:rsidRDefault="00FB2499" w:rsidP="00FB2499">
      <w:pPr>
        <w:keepNext/>
        <w:ind w:left="420" w:hangingChars="200" w:hanging="420"/>
        <w:outlineLvl w:val="1"/>
        <w:rPr>
          <w:rFonts w:ascii="HG丸ｺﾞｼｯｸM-PRO" w:eastAsia="HG丸ｺﾞｼｯｸM-PRO" w:hAnsi="HG丸ｺﾞｼｯｸM-PRO" w:cstheme="majorBidi"/>
        </w:rPr>
      </w:pPr>
      <w:bookmarkStart w:id="44" w:name="_Toc126333051"/>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41</w:t>
      </w:r>
      <w:r w:rsidRPr="00600A8E">
        <w:rPr>
          <w:rFonts w:ascii="HG丸ｺﾞｼｯｸM-PRO" w:eastAsia="HG丸ｺﾞｼｯｸM-PRO" w:hAnsi="HG丸ｺﾞｼｯｸM-PRO" w:cstheme="majorBidi" w:hint="eastAsia"/>
        </w:rPr>
        <w:t xml:space="preserve">　事業所の魅力向上、事業拡大の取組における伴走型支援により開発した商品について、知的財産権の取得に係る経費を委託費から支出することはできるのでしょうか。</w:t>
      </w:r>
      <w:bookmarkEnd w:id="44"/>
    </w:p>
    <w:p w14:paraId="320A7036" w14:textId="77777777" w:rsidR="00FB2499" w:rsidRPr="00600A8E" w:rsidRDefault="00FB2499" w:rsidP="00FB2499">
      <w:pPr>
        <w:rPr>
          <w:rFonts w:ascii="HG丸ｺﾞｼｯｸM-PRO" w:eastAsia="HG丸ｺﾞｼｯｸM-PRO" w:hAnsi="HG丸ｺﾞｼｯｸM-PRO"/>
        </w:rPr>
      </w:pPr>
    </w:p>
    <w:p w14:paraId="557F9192" w14:textId="77777777" w:rsidR="00FB2499" w:rsidRPr="00600A8E" w:rsidRDefault="00FB2499" w:rsidP="00FB249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委託費から支出することはできません。</w:t>
      </w:r>
    </w:p>
    <w:p w14:paraId="1A007298" w14:textId="63C84FC2" w:rsidR="00FB2499" w:rsidRPr="00600A8E" w:rsidRDefault="00FB2499" w:rsidP="00FB249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活性化事業では、地域の事業所が取り組む地域の特産品を使った商品の開発や販路拡大等のノウハウの開発に伴い、専門家を派遣してアドバイスを行う等の伴走型による支援</w:t>
      </w:r>
      <w:r w:rsidR="001077E9">
        <w:rPr>
          <w:rFonts w:ascii="HG丸ｺﾞｼｯｸM-PRO" w:eastAsia="HG丸ｺﾞｼｯｸM-PRO" w:hAnsi="HG丸ｺﾞｼｯｸM-PRO" w:hint="eastAsia"/>
        </w:rPr>
        <w:t>を実施するものであって、それらの支援に係る経費（Q</w:t>
      </w:r>
      <w:r w:rsidR="00D94BED">
        <w:rPr>
          <w:rFonts w:ascii="HG丸ｺﾞｼｯｸM-PRO" w:eastAsia="HG丸ｺﾞｼｯｸM-PRO" w:hAnsi="HG丸ｺﾞｼｯｸM-PRO" w:hint="eastAsia"/>
        </w:rPr>
        <w:t>36</w:t>
      </w:r>
      <w:r w:rsidR="001077E9">
        <w:rPr>
          <w:rFonts w:ascii="HG丸ｺﾞｼｯｸM-PRO" w:eastAsia="HG丸ｺﾞｼｯｸM-PRO" w:hAnsi="HG丸ｺﾞｼｯｸM-PRO" w:hint="eastAsia"/>
        </w:rPr>
        <w:t>参照）については</w:t>
      </w:r>
      <w:r w:rsidR="00CA49C5">
        <w:rPr>
          <w:rFonts w:ascii="HG丸ｺﾞｼｯｸM-PRO" w:eastAsia="HG丸ｺﾞｼｯｸM-PRO" w:hAnsi="HG丸ｺﾞｼｯｸM-PRO" w:hint="eastAsia"/>
        </w:rPr>
        <w:t>支出することは可能ですが、選定事業所の知的財産権の取得そのものについては支援の対象外です。</w:t>
      </w:r>
    </w:p>
    <w:p w14:paraId="3169D3F2" w14:textId="77777777" w:rsidR="00772D2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4864" behindDoc="0" locked="0" layoutInCell="1" allowOverlap="1" wp14:anchorId="37B34F9E" wp14:editId="633B0A25">
                <wp:simplePos x="0" y="0"/>
                <wp:positionH relativeFrom="column">
                  <wp:posOffset>-53340</wp:posOffset>
                </wp:positionH>
                <wp:positionV relativeFrom="paragraph">
                  <wp:posOffset>145415</wp:posOffset>
                </wp:positionV>
                <wp:extent cx="6192520" cy="664845"/>
                <wp:effectExtent l="0" t="0" r="17780" b="20955"/>
                <wp:wrapNone/>
                <wp:docPr id="37" name="正方形/長方形 3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40AE" id="正方形/長方形 37" o:spid="_x0000_s1026" style="position:absolute;left:0;text-align:left;margin-left:-4.2pt;margin-top:11.45pt;width:487.6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9AgQIAANAEAAAOAAAAZHJzL2Uyb0RvYy54bWysVM1uEzEQviPxDpbvdJOQpO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" filled="f" strokecolor="windowText"/>
            </w:pict>
          </mc:Fallback>
        </mc:AlternateContent>
      </w:r>
    </w:p>
    <w:p w14:paraId="43F4AEB9" w14:textId="16A8B62C" w:rsidR="0044186C" w:rsidRPr="00600A8E" w:rsidRDefault="0044186C" w:rsidP="00892E98">
      <w:pPr>
        <w:pStyle w:val="2"/>
        <w:ind w:left="420" w:hangingChars="200" w:hanging="420"/>
        <w:rPr>
          <w:rFonts w:ascii="HG丸ｺﾞｼｯｸM-PRO" w:eastAsia="HG丸ｺﾞｼｯｸM-PRO" w:hAnsi="HG丸ｺﾞｼｯｸM-PRO"/>
        </w:rPr>
      </w:pPr>
      <w:bookmarkStart w:id="45" w:name="_Toc126333052"/>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42</w:t>
      </w:r>
      <w:r w:rsidR="003C0B12"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伴走型支援の実施により魅力</w:t>
      </w:r>
      <w:r w:rsidR="00125DE4" w:rsidRPr="00600A8E">
        <w:rPr>
          <w:rFonts w:ascii="HG丸ｺﾞｼｯｸM-PRO" w:eastAsia="HG丸ｺﾞｼｯｸM-PRO" w:hAnsi="HG丸ｺﾞｼｯｸM-PRO" w:hint="eastAsia"/>
        </w:rPr>
        <w:t>ある</w:t>
      </w:r>
      <w:r w:rsidR="00755E1A" w:rsidRPr="00600A8E">
        <w:rPr>
          <w:rFonts w:ascii="HG丸ｺﾞｼｯｸM-PRO" w:eastAsia="HG丸ｺﾞｼｯｸM-PRO" w:hAnsi="HG丸ｺﾞｼｯｸM-PRO" w:hint="eastAsia"/>
        </w:rPr>
        <w:t>雇用が生まれてマッチングした好事例は、</w:t>
      </w:r>
      <w:r w:rsidR="003C0B12" w:rsidRPr="00600A8E">
        <w:rPr>
          <w:rFonts w:ascii="HG丸ｺﾞｼｯｸM-PRO" w:eastAsia="HG丸ｺﾞｼｯｸM-PRO" w:hAnsi="HG丸ｺﾞｼｯｸM-PRO" w:hint="eastAsia"/>
        </w:rPr>
        <w:t>委託期間が終了するまで、</w:t>
      </w:r>
      <w:r w:rsidRPr="00600A8E">
        <w:rPr>
          <w:rFonts w:ascii="HG丸ｺﾞｼｯｸM-PRO" w:eastAsia="HG丸ｺﾞｼｯｸM-PRO" w:hAnsi="HG丸ｺﾞｼｯｸM-PRO" w:hint="eastAsia"/>
        </w:rPr>
        <w:t>地域内</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に提供することはできないのでしょうか。</w:t>
      </w:r>
      <w:bookmarkEnd w:id="45"/>
    </w:p>
    <w:p w14:paraId="1CDFD7CF" w14:textId="77777777" w:rsidR="006D64FA" w:rsidRPr="00600A8E" w:rsidRDefault="006D64FA" w:rsidP="006D64FA">
      <w:pPr>
        <w:rPr>
          <w:rFonts w:ascii="HG丸ｺﾞｼｯｸM-PRO" w:eastAsia="HG丸ｺﾞｼｯｸM-PRO" w:hAnsi="HG丸ｺﾞｼｯｸM-PRO"/>
        </w:rPr>
      </w:pPr>
    </w:p>
    <w:p w14:paraId="5266E98E" w14:textId="3A2D9F4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3C0B12"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伴走型支援の好事例</w:t>
      </w:r>
      <w:r w:rsidR="00353555" w:rsidRPr="00600A8E">
        <w:rPr>
          <w:rFonts w:ascii="HG丸ｺﾞｼｯｸM-PRO" w:eastAsia="HG丸ｺﾞｼｯｸM-PRO" w:hAnsi="HG丸ｺﾞｼｯｸM-PRO" w:hint="eastAsia"/>
        </w:rPr>
        <w:t>は、</w:t>
      </w:r>
      <w:r w:rsidRPr="00600A8E">
        <w:rPr>
          <w:rFonts w:ascii="HG丸ｺﾞｼｯｸM-PRO" w:eastAsia="HG丸ｺﾞｼｯｸM-PRO" w:hAnsi="HG丸ｺﾞｼｯｸM-PRO" w:hint="eastAsia"/>
        </w:rPr>
        <w:t>地域内の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等へ提供することにより、地域における</w:t>
      </w:r>
      <w:r w:rsidR="00755E1A" w:rsidRPr="00600A8E">
        <w:rPr>
          <w:rFonts w:ascii="HG丸ｺﾞｼｯｸM-PRO" w:eastAsia="HG丸ｺﾞｼｯｸM-PRO" w:hAnsi="HG丸ｺﾞｼｯｸM-PRO" w:hint="eastAsia"/>
        </w:rPr>
        <w:t>新たな</w:t>
      </w:r>
      <w:r w:rsidRPr="00600A8E">
        <w:rPr>
          <w:rFonts w:ascii="HG丸ｺﾞｼｯｸM-PRO" w:eastAsia="HG丸ｺﾞｼｯｸM-PRO" w:hAnsi="HG丸ｺﾞｼｯｸM-PRO" w:hint="eastAsia"/>
        </w:rPr>
        <w:t>事業展開と</w:t>
      </w:r>
      <w:r w:rsidR="00755E1A" w:rsidRPr="00600A8E">
        <w:rPr>
          <w:rFonts w:ascii="HG丸ｺﾞｼｯｸM-PRO" w:eastAsia="HG丸ｺﾞｼｯｸM-PRO" w:hAnsi="HG丸ｺﾞｼｯｸM-PRO" w:hint="eastAsia"/>
        </w:rPr>
        <w:t>それを通じた魅力ある雇用の創出</w:t>
      </w:r>
      <w:r w:rsidRPr="00600A8E">
        <w:rPr>
          <w:rFonts w:ascii="HG丸ｺﾞｼｯｸM-PRO" w:eastAsia="HG丸ｺﾞｼｯｸM-PRO" w:hAnsi="HG丸ｺﾞｼｯｸM-PRO" w:hint="eastAsia"/>
        </w:rPr>
        <w:t>につなげていくことが期待されるものです。</w:t>
      </w:r>
    </w:p>
    <w:p w14:paraId="511ABFC1" w14:textId="27B5E4C8" w:rsidR="00A76212" w:rsidRPr="00600A8E" w:rsidRDefault="0044186C" w:rsidP="0001507C">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このため、委託期間が終了する前であって</w:t>
      </w:r>
      <w:r w:rsidR="003C0B12" w:rsidRPr="00600A8E">
        <w:rPr>
          <w:rFonts w:ascii="HG丸ｺﾞｼｯｸM-PRO" w:eastAsia="HG丸ｺﾞｼｯｸM-PRO" w:hAnsi="HG丸ｺﾞｼｯｸM-PRO" w:hint="eastAsia"/>
        </w:rPr>
        <w:t>も、</w:t>
      </w:r>
      <w:r w:rsidR="00755E1A" w:rsidRPr="00600A8E">
        <w:rPr>
          <w:rFonts w:ascii="HG丸ｺﾞｼｯｸM-PRO" w:eastAsia="HG丸ｺﾞｼｯｸM-PRO" w:hAnsi="HG丸ｺﾞｼｯｸM-PRO" w:hint="eastAsia"/>
        </w:rPr>
        <w:t>一定の成果が出た段階で</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755E1A" w:rsidRPr="00600A8E">
        <w:rPr>
          <w:rFonts w:ascii="HG丸ｺﾞｼｯｸM-PRO" w:eastAsia="HG丸ｺﾞｼｯｸM-PRO" w:hAnsi="HG丸ｺﾞｼｯｸM-PRO" w:hint="eastAsia"/>
        </w:rPr>
        <w:t>と調整の上、好事例</w:t>
      </w:r>
      <w:r w:rsidRPr="00600A8E">
        <w:rPr>
          <w:rFonts w:ascii="HG丸ｺﾞｼｯｸM-PRO" w:eastAsia="HG丸ｺﾞｼｯｸM-PRO" w:hAnsi="HG丸ｺﾞｼｯｸM-PRO" w:hint="eastAsia"/>
        </w:rPr>
        <w:t>を地域内の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等へ提供することが可能です。</w:t>
      </w:r>
      <w:r w:rsidR="00755E1A" w:rsidRPr="00600A8E">
        <w:rPr>
          <w:rFonts w:ascii="HG丸ｺﾞｼｯｸM-PRO" w:eastAsia="HG丸ｺﾞｼｯｸM-PRO" w:hAnsi="HG丸ｺﾞｼｯｸM-PRO" w:hint="eastAsia"/>
        </w:rPr>
        <w:t>ただし、知的財産権はあくまで</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755E1A" w:rsidRPr="00600A8E">
        <w:rPr>
          <w:rFonts w:ascii="HG丸ｺﾞｼｯｸM-PRO" w:eastAsia="HG丸ｺﾞｼｯｸM-PRO" w:hAnsi="HG丸ｺﾞｼｯｸM-PRO" w:hint="eastAsia"/>
        </w:rPr>
        <w:t>側に属しますので、どこまで好事例として公表するかは</w:t>
      </w:r>
      <w:r w:rsidR="00EC6F91" w:rsidRPr="00600A8E">
        <w:rPr>
          <w:rFonts w:ascii="HG丸ｺﾞｼｯｸM-PRO" w:eastAsia="HG丸ｺﾞｼｯｸM-PRO" w:hAnsi="HG丸ｺﾞｼｯｸM-PRO" w:hint="eastAsia"/>
        </w:rPr>
        <w:t>実施当初より</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A1433" w:rsidRPr="00600A8E">
        <w:rPr>
          <w:rFonts w:ascii="HG丸ｺﾞｼｯｸM-PRO" w:eastAsia="HG丸ｺﾞｼｯｸM-PRO" w:hAnsi="HG丸ｺﾞｼｯｸM-PRO" w:hint="eastAsia"/>
        </w:rPr>
        <w:t>に十分確認した上で、決定してください。</w:t>
      </w:r>
    </w:p>
    <w:p w14:paraId="1F508C12" w14:textId="767322A0" w:rsidR="00421649" w:rsidRDefault="00421649" w:rsidP="0044186C">
      <w:pPr>
        <w:rPr>
          <w:rFonts w:ascii="HG丸ｺﾞｼｯｸM-PRO" w:eastAsia="HG丸ｺﾞｼｯｸM-PRO" w:hAnsi="HG丸ｺﾞｼｯｸM-PRO"/>
        </w:rPr>
      </w:pPr>
    </w:p>
    <w:bookmarkStart w:id="46" w:name="_Toc126333053"/>
    <w:p w14:paraId="50005E29" w14:textId="485D8554" w:rsidR="00DB157A" w:rsidRPr="00600A8E" w:rsidRDefault="00BC149E" w:rsidP="00892E98">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6976" behindDoc="0" locked="0" layoutInCell="1" allowOverlap="1" wp14:anchorId="546F0852" wp14:editId="6B0118A9">
                <wp:simplePos x="0" y="0"/>
                <wp:positionH relativeFrom="column">
                  <wp:posOffset>-25725</wp:posOffset>
                </wp:positionH>
                <wp:positionV relativeFrom="paragraph">
                  <wp:posOffset>-26109</wp:posOffset>
                </wp:positionV>
                <wp:extent cx="6192520" cy="822960"/>
                <wp:effectExtent l="0" t="0" r="17780" b="15240"/>
                <wp:wrapNone/>
                <wp:docPr id="86" name="正方形/長方形 86"/>
                <wp:cNvGraphicFramePr/>
                <a:graphic xmlns:a="http://schemas.openxmlformats.org/drawingml/2006/main">
                  <a:graphicData uri="http://schemas.microsoft.com/office/word/2010/wordprocessingShape">
                    <wps:wsp>
                      <wps:cNvSpPr/>
                      <wps:spPr>
                        <a:xfrm>
                          <a:off x="0" y="0"/>
                          <a:ext cx="6192520" cy="8229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8DAC" id="正方形/長方形 86" o:spid="_x0000_s1026" style="position:absolute;left:0;text-align:left;margin-left:-2.05pt;margin-top:-2.05pt;width:487.6pt;height:6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" filled="f" strokecolor="windowText"/>
            </w:pict>
          </mc:Fallback>
        </mc:AlternateContent>
      </w:r>
      <w:r w:rsidR="001B5204"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43</w:t>
      </w:r>
      <w:r w:rsidR="00DB157A" w:rsidRPr="00600A8E">
        <w:rPr>
          <w:rFonts w:ascii="HG丸ｺﾞｼｯｸM-PRO" w:eastAsia="HG丸ｺﾞｼｯｸM-PRO" w:hAnsi="HG丸ｺﾞｼｯｸM-PRO" w:hint="eastAsia"/>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bookmarkEnd w:id="46"/>
    </w:p>
    <w:p w14:paraId="09AFE734" w14:textId="77777777" w:rsidR="00DB157A" w:rsidRPr="00600A8E" w:rsidRDefault="00DB157A" w:rsidP="0044186C">
      <w:pPr>
        <w:rPr>
          <w:rFonts w:ascii="HG丸ｺﾞｼｯｸM-PRO" w:eastAsia="HG丸ｺﾞｼｯｸM-PRO" w:hAnsi="HG丸ｺﾞｼｯｸM-PRO"/>
        </w:rPr>
      </w:pPr>
    </w:p>
    <w:p w14:paraId="26848565" w14:textId="6EF1BA13" w:rsidR="00DB157A" w:rsidRPr="00600A8E" w:rsidRDefault="00DB157A"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可能です。ただし、</w:t>
      </w:r>
      <w:r w:rsidR="00D73F53">
        <w:rPr>
          <w:rFonts w:ascii="HG丸ｺﾞｼｯｸM-PRO" w:eastAsia="HG丸ｺﾞｼｯｸM-PRO" w:hAnsi="HG丸ｺﾞｼｯｸM-PRO" w:hint="eastAsia"/>
        </w:rPr>
        <w:t>委託費で措置することが可能な</w:t>
      </w:r>
      <w:r w:rsidRPr="00600A8E">
        <w:rPr>
          <w:rFonts w:ascii="HG丸ｺﾞｼｯｸM-PRO" w:eastAsia="HG丸ｺﾞｼｯｸM-PRO" w:hAnsi="HG丸ｺﾞｼｯｸM-PRO" w:hint="eastAsia"/>
        </w:rPr>
        <w:t>開催費用（会場借料、ブース設置費用等）については、</w:t>
      </w:r>
      <w:r w:rsidR="00D73F53">
        <w:rPr>
          <w:rFonts w:ascii="HG丸ｺﾞｼｯｸM-PRO" w:eastAsia="HG丸ｺﾞｼｯｸM-PRO" w:hAnsi="HG丸ｺﾞｼｯｸM-PRO" w:hint="eastAsia"/>
        </w:rPr>
        <w:t>地域内事業所に係る分のみとなりますので、</w:t>
      </w:r>
      <w:r w:rsidRPr="00600A8E">
        <w:rPr>
          <w:rFonts w:ascii="HG丸ｺﾞｼｯｸM-PRO" w:eastAsia="HG丸ｺﾞｼｯｸM-PRO" w:hAnsi="HG丸ｺﾞｼｯｸM-PRO" w:hint="eastAsia"/>
        </w:rPr>
        <w:t>参加事業所数の比率により按分して</w:t>
      </w:r>
      <w:r w:rsidR="008E571D" w:rsidRPr="00600A8E">
        <w:rPr>
          <w:rFonts w:ascii="HG丸ｺﾞｼｯｸM-PRO" w:eastAsia="HG丸ｺﾞｼｯｸM-PRO" w:hAnsi="HG丸ｺﾞｼｯｸM-PRO" w:hint="eastAsia"/>
        </w:rPr>
        <w:t>ください</w:t>
      </w:r>
      <w:r w:rsidRPr="00600A8E">
        <w:rPr>
          <w:rFonts w:ascii="HG丸ｺﾞｼｯｸM-PRO" w:eastAsia="HG丸ｺﾞｼｯｸM-PRO" w:hAnsi="HG丸ｺﾞｼｯｸM-PRO" w:hint="eastAsia"/>
        </w:rPr>
        <w:t>。</w:t>
      </w:r>
      <w:r w:rsidR="00A22232">
        <w:rPr>
          <w:rFonts w:ascii="HG丸ｺﾞｼｯｸM-PRO" w:eastAsia="HG丸ｺﾞｼｯｸM-PRO" w:hAnsi="HG丸ｺﾞｼｯｸM-PRO" w:hint="eastAsia"/>
        </w:rPr>
        <w:t>なお、地域内事業所であっても、企業説明会・面接会開催場所までの旅費及び滞在費を委託費で措置することはできません。</w:t>
      </w:r>
    </w:p>
    <w:p w14:paraId="590761AE" w14:textId="669AF1D1" w:rsidR="0044186C"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1792" behindDoc="0" locked="0" layoutInCell="1" allowOverlap="1" wp14:anchorId="6E4AECD1" wp14:editId="241C08D4">
                <wp:simplePos x="0" y="0"/>
                <wp:positionH relativeFrom="column">
                  <wp:posOffset>-53340</wp:posOffset>
                </wp:positionH>
                <wp:positionV relativeFrom="paragraph">
                  <wp:posOffset>146685</wp:posOffset>
                </wp:positionV>
                <wp:extent cx="6192520" cy="628650"/>
                <wp:effectExtent l="0" t="0" r="17780" b="19050"/>
                <wp:wrapNone/>
                <wp:docPr id="39" name="正方形/長方形 39"/>
                <wp:cNvGraphicFramePr/>
                <a:graphic xmlns:a="http://schemas.openxmlformats.org/drawingml/2006/main">
                  <a:graphicData uri="http://schemas.microsoft.com/office/word/2010/wordprocessingShape">
                    <wps:wsp>
                      <wps:cNvSpPr/>
                      <wps:spPr>
                        <a:xfrm>
                          <a:off x="0" y="0"/>
                          <a:ext cx="6192520" cy="628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6762C" id="正方形/長方形 39" o:spid="_x0000_s1026" style="position:absolute;left:0;text-align:left;margin-left:-4.2pt;margin-top:11.55pt;width:487.6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" filled="f" strokecolor="windowText"/>
            </w:pict>
          </mc:Fallback>
        </mc:AlternateContent>
      </w:r>
    </w:p>
    <w:p w14:paraId="0B3B48D9" w14:textId="65605116" w:rsidR="0044186C" w:rsidRPr="00600A8E" w:rsidRDefault="0044186C" w:rsidP="00892E98">
      <w:pPr>
        <w:pStyle w:val="2"/>
        <w:ind w:left="420" w:hangingChars="200" w:hanging="420"/>
        <w:rPr>
          <w:rFonts w:ascii="HG丸ｺﾞｼｯｸM-PRO" w:eastAsia="HG丸ｺﾞｼｯｸM-PRO" w:hAnsi="HG丸ｺﾞｼｯｸM-PRO"/>
        </w:rPr>
      </w:pPr>
      <w:bookmarkStart w:id="47" w:name="_Toc126333054"/>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44</w:t>
      </w:r>
      <w:r w:rsidRPr="00600A8E">
        <w:rPr>
          <w:rFonts w:ascii="HG丸ｺﾞｼｯｸM-PRO" w:eastAsia="HG丸ｺﾞｼｯｸM-PRO" w:hAnsi="HG丸ｺﾞｼｯｸM-PRO" w:hint="eastAsia"/>
        </w:rPr>
        <w:t xml:space="preserve">　他の補助金等の支給を受けて運営する施設や事業を利用して</w:t>
      </w:r>
      <w:r w:rsidR="000A1433"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事業を実施することは可能でしょうか。</w:t>
      </w:r>
      <w:bookmarkEnd w:id="47"/>
    </w:p>
    <w:p w14:paraId="7C66713D" w14:textId="706971ED" w:rsidR="006D64FA" w:rsidRPr="00600A8E" w:rsidRDefault="006D64FA" w:rsidP="009C6C40">
      <w:pPr>
        <w:tabs>
          <w:tab w:val="left" w:pos="3587"/>
        </w:tabs>
        <w:rPr>
          <w:rFonts w:ascii="HG丸ｺﾞｼｯｸM-PRO" w:eastAsia="HG丸ｺﾞｼｯｸM-PRO" w:hAnsi="HG丸ｺﾞｼｯｸM-PRO"/>
        </w:rPr>
      </w:pPr>
    </w:p>
    <w:p w14:paraId="01132B26" w14:textId="184491C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他の補助金等と、同一の経費を重複して支給対象にするものでなければ、当該補助金等の支給を受けて運営する施設や事業を利用して</w:t>
      </w:r>
      <w:r w:rsidR="000A1433"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事業を実施することができます。</w:t>
      </w:r>
    </w:p>
    <w:p w14:paraId="5406E50D" w14:textId="21226884" w:rsidR="00A76212" w:rsidRDefault="0044186C" w:rsidP="008E7812">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ただし、</w:t>
      </w:r>
      <w:r w:rsidR="001A0ABF" w:rsidRPr="00600A8E">
        <w:rPr>
          <w:rFonts w:ascii="HG丸ｺﾞｼｯｸM-PRO" w:eastAsia="HG丸ｺﾞｼｯｸM-PRO" w:hAnsi="HG丸ｺﾞｼｯｸM-PRO" w:hint="eastAsia"/>
        </w:rPr>
        <w:t>当該</w:t>
      </w:r>
      <w:r w:rsidRPr="00600A8E">
        <w:rPr>
          <w:rFonts w:ascii="HG丸ｺﾞｼｯｸM-PRO" w:eastAsia="HG丸ｺﾞｼｯｸM-PRO" w:hAnsi="HG丸ｺﾞｼｯｸM-PRO" w:hint="eastAsia"/>
        </w:rPr>
        <w:t>補助金</w:t>
      </w:r>
      <w:r w:rsidR="001A0ABF" w:rsidRPr="00600A8E">
        <w:rPr>
          <w:rFonts w:ascii="HG丸ｺﾞｼｯｸM-PRO" w:eastAsia="HG丸ｺﾞｼｯｸM-PRO" w:hAnsi="HG丸ｺﾞｼｯｸM-PRO" w:hint="eastAsia"/>
        </w:rPr>
        <w:t>等</w:t>
      </w:r>
      <w:r w:rsidRPr="00600A8E">
        <w:rPr>
          <w:rFonts w:ascii="HG丸ｺﾞｼｯｸM-PRO" w:eastAsia="HG丸ｺﾞｼｯｸM-PRO" w:hAnsi="HG丸ｺﾞｼｯｸM-PRO" w:hint="eastAsia"/>
        </w:rPr>
        <w:t>の支給規定等に反する場合はこの限りではありません。</w:t>
      </w:r>
    </w:p>
    <w:p w14:paraId="401045FA" w14:textId="77777777" w:rsidR="00857C3C" w:rsidRPr="00600A8E" w:rsidRDefault="00857C3C" w:rsidP="008E7812">
      <w:pPr>
        <w:ind w:leftChars="100" w:left="210" w:firstLineChars="100" w:firstLine="210"/>
        <w:rPr>
          <w:rFonts w:ascii="HG丸ｺﾞｼｯｸM-PRO" w:eastAsia="HG丸ｺﾞｼｯｸM-PRO" w:hAnsi="HG丸ｺﾞｼｯｸM-PRO"/>
        </w:rPr>
      </w:pPr>
    </w:p>
    <w:bookmarkStart w:id="48" w:name="_Toc126333055"/>
    <w:p w14:paraId="278DFF36" w14:textId="3B6D1EF2" w:rsidR="0044186C" w:rsidRPr="00600A8E" w:rsidRDefault="0089244C" w:rsidP="0001507C">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6912" behindDoc="0" locked="0" layoutInCell="1" allowOverlap="1" wp14:anchorId="09BD6CE1" wp14:editId="171F06F7">
                <wp:simplePos x="0" y="0"/>
                <wp:positionH relativeFrom="margin">
                  <wp:align>right</wp:align>
                </wp:positionH>
                <wp:positionV relativeFrom="paragraph">
                  <wp:posOffset>-38100</wp:posOffset>
                </wp:positionV>
                <wp:extent cx="6192520" cy="415290"/>
                <wp:effectExtent l="0" t="0" r="17780" b="22860"/>
                <wp:wrapNone/>
                <wp:docPr id="40" name="正方形/長方形 4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71579" id="正方形/長方形 40" o:spid="_x0000_s1026" style="position:absolute;left:0;text-align:left;margin-left:436.4pt;margin-top:-3pt;width:487.6pt;height:32.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" filled="f" strokecolor="windowText">
                <w10:wrap anchorx="margin"/>
              </v:rec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45</w:t>
      </w:r>
      <w:r w:rsidR="0044186C" w:rsidRPr="00600A8E">
        <w:rPr>
          <w:rFonts w:ascii="HG丸ｺﾞｼｯｸM-PRO" w:eastAsia="HG丸ｺﾞｼｯｸM-PRO" w:hAnsi="HG丸ｺﾞｼｯｸM-PRO" w:hint="eastAsia"/>
        </w:rPr>
        <w:t xml:space="preserve">　事業推進員が、研修のために海外視察に行くことは可能でしょうか。</w:t>
      </w:r>
      <w:bookmarkEnd w:id="48"/>
    </w:p>
    <w:p w14:paraId="0D848C24" w14:textId="77777777" w:rsidR="006D64FA" w:rsidRPr="00186E24" w:rsidRDefault="006D64FA" w:rsidP="006D64FA">
      <w:pPr>
        <w:rPr>
          <w:rFonts w:ascii="HG丸ｺﾞｼｯｸM-PRO" w:eastAsia="HG丸ｺﾞｼｯｸM-PRO" w:hAnsi="HG丸ｺﾞｼｯｸM-PRO"/>
        </w:rPr>
      </w:pPr>
    </w:p>
    <w:p w14:paraId="31010C88" w14:textId="6BCEE0D9"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964E8E" w:rsidRPr="00600A8E">
        <w:rPr>
          <w:rFonts w:ascii="HG丸ｺﾞｼｯｸM-PRO" w:eastAsia="HG丸ｺﾞｼｯｸM-PRO" w:hAnsi="HG丸ｺﾞｼｯｸM-PRO" w:hint="eastAsia"/>
        </w:rPr>
        <w:t xml:space="preserve">　不可</w:t>
      </w:r>
      <w:r w:rsidR="00B7784D">
        <w:rPr>
          <w:rFonts w:ascii="HG丸ｺﾞｼｯｸM-PRO" w:eastAsia="HG丸ｺﾞｼｯｸM-PRO" w:hAnsi="HG丸ｺﾞｼｯｸM-PRO" w:hint="eastAsia"/>
        </w:rPr>
        <w:t>となります</w:t>
      </w:r>
      <w:r w:rsidR="00964E8E" w:rsidRPr="00600A8E">
        <w:rPr>
          <w:rFonts w:ascii="HG丸ｺﾞｼｯｸM-PRO" w:eastAsia="HG丸ｺﾞｼｯｸM-PRO" w:hAnsi="HG丸ｺﾞｼｯｸM-PRO" w:hint="eastAsia"/>
        </w:rPr>
        <w:t>。</w:t>
      </w:r>
      <w:r w:rsidR="00FC0342" w:rsidRPr="00600A8E">
        <w:rPr>
          <w:rFonts w:ascii="HG丸ｺﾞｼｯｸM-PRO" w:eastAsia="HG丸ｺﾞｼｯｸM-PRO" w:hAnsi="HG丸ｺﾞｼｯｸM-PRO" w:hint="eastAsia"/>
        </w:rPr>
        <w:t>当該事業は</w:t>
      </w:r>
      <w:r w:rsidRPr="00600A8E">
        <w:rPr>
          <w:rFonts w:ascii="HG丸ｺﾞｼｯｸM-PRO" w:eastAsia="HG丸ｺﾞｼｯｸM-PRO" w:hAnsi="HG丸ｺﾞｼｯｸM-PRO" w:hint="eastAsia"/>
        </w:rPr>
        <w:t>海外視察等の国外での事業は想定していません。</w:t>
      </w:r>
    </w:p>
    <w:p w14:paraId="104A93E0" w14:textId="77777777" w:rsidR="00F4068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71AE5620" wp14:editId="18690ECB">
                <wp:simplePos x="0" y="0"/>
                <wp:positionH relativeFrom="column">
                  <wp:posOffset>-58074</wp:posOffset>
                </wp:positionH>
                <wp:positionV relativeFrom="paragraph">
                  <wp:posOffset>130810</wp:posOffset>
                </wp:positionV>
                <wp:extent cx="6192520" cy="664845"/>
                <wp:effectExtent l="0" t="0" r="17780" b="20955"/>
                <wp:wrapNone/>
                <wp:docPr id="38" name="正方形/長方形 3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BB3DD" id="正方形/長方形 38" o:spid="_x0000_s1026" style="position:absolute;left:0;text-align:left;margin-left:-4.55pt;margin-top:10.3pt;width:487.6pt;height:5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cf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" filled="f" strokecolor="windowText"/>
            </w:pict>
          </mc:Fallback>
        </mc:AlternateContent>
      </w:r>
    </w:p>
    <w:p w14:paraId="1817C362" w14:textId="2CEE8B41" w:rsidR="0044186C" w:rsidRPr="00600A8E" w:rsidRDefault="0044186C" w:rsidP="00892E98">
      <w:pPr>
        <w:pStyle w:val="2"/>
        <w:ind w:left="420" w:hangingChars="200" w:hanging="420"/>
        <w:rPr>
          <w:rFonts w:ascii="HG丸ｺﾞｼｯｸM-PRO" w:eastAsia="HG丸ｺﾞｼｯｸM-PRO" w:hAnsi="HG丸ｺﾞｼｯｸM-PRO"/>
        </w:rPr>
      </w:pPr>
      <w:bookmarkStart w:id="49" w:name="_Toc126333056"/>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46</w:t>
      </w:r>
      <w:r w:rsidRPr="00600A8E">
        <w:rPr>
          <w:rFonts w:ascii="HG丸ｺﾞｼｯｸM-PRO" w:eastAsia="HG丸ｺﾞｼｯｸM-PRO" w:hAnsi="HG丸ｺﾞｼｯｸM-PRO" w:hint="eastAsia"/>
        </w:rPr>
        <w:t xml:space="preserve">　</w:t>
      </w:r>
      <w:r w:rsidR="00066E04" w:rsidRPr="00600A8E">
        <w:rPr>
          <w:rFonts w:ascii="HG丸ｺﾞｼｯｸM-PRO" w:eastAsia="HG丸ｺﾞｼｯｸM-PRO" w:hAnsi="HG丸ｺﾞｼｯｸM-PRO" w:hint="eastAsia"/>
        </w:rPr>
        <w:t>伴走型支援</w:t>
      </w:r>
      <w:r w:rsidR="00A76212" w:rsidRPr="00600A8E">
        <w:rPr>
          <w:rFonts w:ascii="HG丸ｺﾞｼｯｸM-PRO" w:eastAsia="HG丸ｺﾞｼｯｸM-PRO" w:hAnsi="HG丸ｺﾞｼｯｸM-PRO" w:hint="eastAsia"/>
        </w:rPr>
        <w:t>の中で、</w:t>
      </w:r>
      <w:r w:rsidR="00066E04"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66E04" w:rsidRPr="00600A8E">
        <w:rPr>
          <w:rFonts w:ascii="HG丸ｺﾞｼｯｸM-PRO" w:eastAsia="HG丸ｺﾞｼｯｸM-PRO" w:hAnsi="HG丸ｺﾞｼｯｸM-PRO" w:hint="eastAsia"/>
        </w:rPr>
        <w:t>が</w:t>
      </w:r>
      <w:r w:rsidR="00A76212" w:rsidRPr="00600A8E">
        <w:rPr>
          <w:rFonts w:ascii="HG丸ｺﾞｼｯｸM-PRO" w:eastAsia="HG丸ｺﾞｼｯｸM-PRO" w:hAnsi="HG丸ｺﾞｼｯｸM-PRO" w:hint="eastAsia"/>
        </w:rPr>
        <w:t>海外</w:t>
      </w:r>
      <w:r w:rsidR="00066E04" w:rsidRPr="00600A8E">
        <w:rPr>
          <w:rFonts w:ascii="HG丸ｺﾞｼｯｸM-PRO" w:eastAsia="HG丸ｺﾞｼｯｸM-PRO" w:hAnsi="HG丸ｺﾞｼｯｸM-PRO" w:hint="eastAsia"/>
        </w:rPr>
        <w:t>で事業を展開する場合、</w:t>
      </w:r>
      <w:r w:rsidR="00A76212" w:rsidRPr="00600A8E">
        <w:rPr>
          <w:rFonts w:ascii="HG丸ｺﾞｼｯｸM-PRO" w:eastAsia="HG丸ｺﾞｼｯｸM-PRO" w:hAnsi="HG丸ｺﾞｼｯｸM-PRO" w:hint="eastAsia"/>
        </w:rPr>
        <w:t>短期間、</w:t>
      </w:r>
      <w:r w:rsidR="00411369" w:rsidRPr="00600A8E">
        <w:rPr>
          <w:rFonts w:ascii="HG丸ｺﾞｼｯｸM-PRO" w:eastAsia="HG丸ｺﾞｼｯｸM-PRO" w:hAnsi="HG丸ｺﾞｼｯｸM-PRO" w:hint="eastAsia"/>
        </w:rPr>
        <w:t>専門</w:t>
      </w:r>
      <w:r w:rsidR="00066E04" w:rsidRPr="00600A8E">
        <w:rPr>
          <w:rFonts w:ascii="HG丸ｺﾞｼｯｸM-PRO" w:eastAsia="HG丸ｺﾞｼｯｸM-PRO" w:hAnsi="HG丸ｺﾞｼｯｸM-PRO" w:hint="eastAsia"/>
        </w:rPr>
        <w:t>アドバイザー</w:t>
      </w:r>
      <w:r w:rsidR="00411369" w:rsidRPr="00600A8E">
        <w:rPr>
          <w:rFonts w:ascii="HG丸ｺﾞｼｯｸM-PRO" w:eastAsia="HG丸ｺﾞｼｯｸM-PRO" w:hAnsi="HG丸ｺﾞｼｯｸM-PRO" w:hint="eastAsia"/>
        </w:rPr>
        <w:t>等</w:t>
      </w:r>
      <w:r w:rsidR="00066E04" w:rsidRPr="00600A8E">
        <w:rPr>
          <w:rFonts w:ascii="HG丸ｺﾞｼｯｸM-PRO" w:eastAsia="HG丸ｺﾞｼｯｸM-PRO" w:hAnsi="HG丸ｺﾞｼｯｸM-PRO" w:hint="eastAsia"/>
        </w:rPr>
        <w:t>を同行</w:t>
      </w:r>
      <w:r w:rsidR="00A76212" w:rsidRPr="00600A8E">
        <w:rPr>
          <w:rFonts w:ascii="HG丸ｺﾞｼｯｸM-PRO" w:eastAsia="HG丸ｺﾞｼｯｸM-PRO" w:hAnsi="HG丸ｺﾞｼｯｸM-PRO" w:hint="eastAsia"/>
        </w:rPr>
        <w:t>させることは可能でしょうか。</w:t>
      </w:r>
      <w:bookmarkEnd w:id="49"/>
    </w:p>
    <w:p w14:paraId="62AF3342" w14:textId="77777777" w:rsidR="006D64FA" w:rsidRPr="00186E24" w:rsidRDefault="006D64FA" w:rsidP="006D64FA">
      <w:pPr>
        <w:rPr>
          <w:rFonts w:ascii="HG丸ｺﾞｼｯｸM-PRO" w:eastAsia="HG丸ｺﾞｼｯｸM-PRO" w:hAnsi="HG丸ｺﾞｼｯｸM-PRO"/>
        </w:rPr>
      </w:pPr>
    </w:p>
    <w:p w14:paraId="764E4EB4" w14:textId="2E848C93" w:rsidR="0001507C" w:rsidRPr="00600A8E" w:rsidRDefault="0044186C" w:rsidP="00B56B61">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FC0342" w:rsidRPr="00600A8E">
        <w:rPr>
          <w:rFonts w:ascii="HG丸ｺﾞｼｯｸM-PRO" w:eastAsia="HG丸ｺﾞｼｯｸM-PRO" w:hAnsi="HG丸ｺﾞｼｯｸM-PRO" w:hint="eastAsia"/>
        </w:rPr>
        <w:t xml:space="preserve">　不可</w:t>
      </w:r>
      <w:r w:rsidR="00B7784D">
        <w:rPr>
          <w:rFonts w:ascii="HG丸ｺﾞｼｯｸM-PRO" w:eastAsia="HG丸ｺﾞｼｯｸM-PRO" w:hAnsi="HG丸ｺﾞｼｯｸM-PRO" w:hint="eastAsia"/>
        </w:rPr>
        <w:t>となります</w:t>
      </w:r>
      <w:r w:rsidR="00FC0342" w:rsidRPr="00600A8E">
        <w:rPr>
          <w:rFonts w:ascii="HG丸ｺﾞｼｯｸM-PRO" w:eastAsia="HG丸ｺﾞｼｯｸM-PRO" w:hAnsi="HG丸ｺﾞｼｯｸM-PRO" w:hint="eastAsia"/>
        </w:rPr>
        <w:t>。当該事業は</w:t>
      </w:r>
      <w:r w:rsidRPr="00600A8E">
        <w:rPr>
          <w:rFonts w:ascii="HG丸ｺﾞｼｯｸM-PRO" w:eastAsia="HG丸ｺﾞｼｯｸM-PRO" w:hAnsi="HG丸ｺﾞｼｯｸM-PRO" w:hint="eastAsia"/>
        </w:rPr>
        <w:t>海外等の国外での事業は想定していません。</w:t>
      </w:r>
    </w:p>
    <w:p w14:paraId="21EB6ACA" w14:textId="77777777" w:rsidR="00F4068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7936" behindDoc="0" locked="0" layoutInCell="1" allowOverlap="1" wp14:anchorId="51AE4CA6" wp14:editId="116939DF">
                <wp:simplePos x="0" y="0"/>
                <wp:positionH relativeFrom="column">
                  <wp:posOffset>-30134</wp:posOffset>
                </wp:positionH>
                <wp:positionV relativeFrom="paragraph">
                  <wp:posOffset>142471</wp:posOffset>
                </wp:positionV>
                <wp:extent cx="6192520" cy="415290"/>
                <wp:effectExtent l="0" t="0" r="17780" b="22860"/>
                <wp:wrapNone/>
                <wp:docPr id="42" name="正方形/長方形 4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7633" id="正方形/長方形 42" o:spid="_x0000_s1026" style="position:absolute;left:0;text-align:left;margin-left:-2.35pt;margin-top:11.2pt;width:487.6pt;height:3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Bc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FJS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" filled="f" strokecolor="windowText"/>
            </w:pict>
          </mc:Fallback>
        </mc:AlternateContent>
      </w:r>
    </w:p>
    <w:p w14:paraId="5F6C7982" w14:textId="6698C50E" w:rsidR="0044186C" w:rsidRPr="00600A8E" w:rsidRDefault="0044186C" w:rsidP="001C5A68">
      <w:pPr>
        <w:pStyle w:val="2"/>
        <w:ind w:left="210" w:hangingChars="100" w:hanging="210"/>
        <w:rPr>
          <w:rFonts w:ascii="HG丸ｺﾞｼｯｸM-PRO" w:eastAsia="HG丸ｺﾞｼｯｸM-PRO" w:hAnsi="HG丸ｺﾞｼｯｸM-PRO"/>
        </w:rPr>
      </w:pPr>
      <w:bookmarkStart w:id="50" w:name="_Toc126333057"/>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47</w:t>
      </w:r>
      <w:r w:rsidRPr="00600A8E">
        <w:rPr>
          <w:rFonts w:ascii="HG丸ｺﾞｼｯｸM-PRO" w:eastAsia="HG丸ｺﾞｼｯｸM-PRO" w:hAnsi="HG丸ｺﾞｼｯｸM-PRO" w:hint="eastAsia"/>
        </w:rPr>
        <w:t xml:space="preserve">　就職相談員やカウンセラーの配置は認められないのでしょうか。</w:t>
      </w:r>
      <w:bookmarkEnd w:id="50"/>
    </w:p>
    <w:p w14:paraId="5F7E5DEC" w14:textId="77777777" w:rsidR="006D64FA" w:rsidRPr="00600A8E" w:rsidRDefault="006D64FA" w:rsidP="006D64FA">
      <w:pPr>
        <w:rPr>
          <w:rFonts w:ascii="HG丸ｺﾞｼｯｸM-PRO" w:eastAsia="HG丸ｺﾞｼｯｸM-PRO" w:hAnsi="HG丸ｺﾞｼｯｸM-PRO"/>
        </w:rPr>
      </w:pPr>
    </w:p>
    <w:p w14:paraId="0DE5FD94" w14:textId="77777777" w:rsidR="0044186C" w:rsidRPr="00600A8E" w:rsidRDefault="0044186C" w:rsidP="0001507C">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ハローワークの業務や自治体による無料職業紹介、相談員の配置などと重複するので常駐は認めていません。</w:t>
      </w:r>
    </w:p>
    <w:p w14:paraId="1CE1806D" w14:textId="261790E2" w:rsidR="00F40684"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9744" behindDoc="0" locked="0" layoutInCell="1" allowOverlap="1" wp14:anchorId="1A50972C" wp14:editId="0CDDD55D">
                <wp:simplePos x="0" y="0"/>
                <wp:positionH relativeFrom="column">
                  <wp:posOffset>-34290</wp:posOffset>
                </wp:positionH>
                <wp:positionV relativeFrom="paragraph">
                  <wp:posOffset>146685</wp:posOffset>
                </wp:positionV>
                <wp:extent cx="6192520" cy="609600"/>
                <wp:effectExtent l="0" t="0" r="17780" b="19050"/>
                <wp:wrapNone/>
                <wp:docPr id="44" name="正方形/長方形 44"/>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6D2F" id="正方形/長方形 44" o:spid="_x0000_s1026" style="position:absolute;left:0;text-align:left;margin-left:-2.7pt;margin-top:11.55pt;width:487.6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" filled="f" strokecolor="windowText"/>
            </w:pict>
          </mc:Fallback>
        </mc:AlternateContent>
      </w:r>
    </w:p>
    <w:p w14:paraId="1208918B" w14:textId="0D7F80EC" w:rsidR="0044186C" w:rsidRPr="00600A8E" w:rsidRDefault="0044186C" w:rsidP="00892E98">
      <w:pPr>
        <w:pStyle w:val="2"/>
        <w:ind w:left="420" w:hangingChars="200" w:hanging="420"/>
        <w:rPr>
          <w:rFonts w:ascii="HG丸ｺﾞｼｯｸM-PRO" w:eastAsia="HG丸ｺﾞｼｯｸM-PRO" w:hAnsi="HG丸ｺﾞｼｯｸM-PRO"/>
        </w:rPr>
      </w:pPr>
      <w:bookmarkStart w:id="51" w:name="_Toc126333058"/>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48</w:t>
      </w:r>
      <w:r w:rsidRPr="00600A8E">
        <w:rPr>
          <w:rFonts w:ascii="HG丸ｺﾞｼｯｸM-PRO" w:eastAsia="HG丸ｺﾞｼｯｸM-PRO" w:hAnsi="HG丸ｺﾞｼｯｸM-PRO" w:hint="eastAsia"/>
        </w:rPr>
        <w:t xml:space="preserve">　</w:t>
      </w:r>
      <w:r w:rsidR="00066E04" w:rsidRPr="00600A8E">
        <w:rPr>
          <w:rFonts w:ascii="HG丸ｺﾞｼｯｸM-PRO" w:eastAsia="HG丸ｺﾞｼｯｸM-PRO" w:hAnsi="HG丸ｺﾞｼｯｸM-PRO" w:hint="eastAsia"/>
        </w:rPr>
        <w:t>伴走型支援</w:t>
      </w:r>
      <w:r w:rsidRPr="00600A8E">
        <w:rPr>
          <w:rFonts w:ascii="HG丸ｺﾞｼｯｸM-PRO" w:eastAsia="HG丸ｺﾞｼｯｸM-PRO" w:hAnsi="HG丸ｺﾞｼｯｸM-PRO" w:hint="eastAsia"/>
        </w:rPr>
        <w:t>で</w:t>
      </w:r>
      <w:r w:rsidR="00066E04"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66E04" w:rsidRPr="00600A8E">
        <w:rPr>
          <w:rFonts w:ascii="HG丸ｺﾞｼｯｸM-PRO" w:eastAsia="HG丸ｺﾞｼｯｸM-PRO" w:hAnsi="HG丸ｺﾞｼｯｸM-PRO" w:hint="eastAsia"/>
        </w:rPr>
        <w:t>が</w:t>
      </w:r>
      <w:r w:rsidR="00824755" w:rsidRPr="00600A8E">
        <w:rPr>
          <w:rFonts w:ascii="HG丸ｺﾞｼｯｸM-PRO" w:eastAsia="HG丸ｺﾞｼｯｸM-PRO" w:hAnsi="HG丸ｺﾞｼｯｸM-PRO" w:hint="eastAsia"/>
        </w:rPr>
        <w:t>新分野進出等に伴って</w:t>
      </w:r>
      <w:r w:rsidR="00066E04" w:rsidRPr="00600A8E">
        <w:rPr>
          <w:rFonts w:ascii="HG丸ｺﾞｼｯｸM-PRO" w:eastAsia="HG丸ｺﾞｼｯｸM-PRO" w:hAnsi="HG丸ｺﾞｼｯｸM-PRO" w:hint="eastAsia"/>
        </w:rPr>
        <w:t>商品開発を</w:t>
      </w:r>
      <w:r w:rsidR="00824755" w:rsidRPr="00600A8E">
        <w:rPr>
          <w:rFonts w:ascii="HG丸ｺﾞｼｯｸM-PRO" w:eastAsia="HG丸ｺﾞｼｯｸM-PRO" w:hAnsi="HG丸ｺﾞｼｯｸM-PRO" w:hint="eastAsia"/>
        </w:rPr>
        <w:t>行う</w:t>
      </w:r>
      <w:r w:rsidRPr="00600A8E">
        <w:rPr>
          <w:rFonts w:ascii="HG丸ｺﾞｼｯｸM-PRO" w:eastAsia="HG丸ｺﾞｼｯｸM-PRO" w:hAnsi="HG丸ｺﾞｼｯｸM-PRO" w:hint="eastAsia"/>
        </w:rPr>
        <w:t>場合は、どの範囲まで</w:t>
      </w:r>
      <w:r w:rsidR="00066E04" w:rsidRPr="00600A8E">
        <w:rPr>
          <w:rFonts w:ascii="HG丸ｺﾞｼｯｸM-PRO" w:eastAsia="HG丸ｺﾞｼｯｸM-PRO" w:hAnsi="HG丸ｺﾞｼｯｸM-PRO" w:hint="eastAsia"/>
        </w:rPr>
        <w:t>支援が</w:t>
      </w:r>
      <w:r w:rsidRPr="00600A8E">
        <w:rPr>
          <w:rFonts w:ascii="HG丸ｺﾞｼｯｸM-PRO" w:eastAsia="HG丸ｺﾞｼｯｸM-PRO" w:hAnsi="HG丸ｺﾞｼｯｸM-PRO" w:hint="eastAsia"/>
        </w:rPr>
        <w:t>可能なのでしょうか</w:t>
      </w:r>
      <w:r w:rsidR="00C108BF" w:rsidRPr="00600A8E">
        <w:rPr>
          <w:rFonts w:ascii="HG丸ｺﾞｼｯｸM-PRO" w:eastAsia="HG丸ｺﾞｼｯｸM-PRO" w:hAnsi="HG丸ｺﾞｼｯｸM-PRO" w:hint="eastAsia"/>
        </w:rPr>
        <w:t>。</w:t>
      </w:r>
      <w:bookmarkEnd w:id="51"/>
    </w:p>
    <w:p w14:paraId="6DC440F5" w14:textId="77777777" w:rsidR="006D64FA" w:rsidRPr="00600A8E" w:rsidRDefault="006D64FA" w:rsidP="006D64FA">
      <w:pPr>
        <w:rPr>
          <w:rFonts w:ascii="HG丸ｺﾞｼｯｸM-PRO" w:eastAsia="HG丸ｺﾞｼｯｸM-PRO" w:hAnsi="HG丸ｺﾞｼｯｸM-PRO"/>
        </w:rPr>
      </w:pPr>
    </w:p>
    <w:p w14:paraId="2957ACA6" w14:textId="0B525309" w:rsidR="0001507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824755" w:rsidRPr="00600A8E">
        <w:rPr>
          <w:rFonts w:ascii="HG丸ｺﾞｼｯｸM-PRO" w:eastAsia="HG丸ｺﾞｼｯｸM-PRO" w:hAnsi="HG丸ｺﾞｼｯｸM-PRO" w:hint="eastAsia"/>
        </w:rPr>
        <w:t>商品デザイン、販路開拓等に必要な専門アドバイザーの派遣やマーケティング調査費、機器等借損料の支弁</w:t>
      </w:r>
      <w:r w:rsidR="00C47444">
        <w:rPr>
          <w:rFonts w:ascii="HG丸ｺﾞｼｯｸM-PRO" w:eastAsia="HG丸ｺﾞｼｯｸM-PRO" w:hAnsi="HG丸ｺﾞｼｯｸM-PRO" w:hint="eastAsia"/>
        </w:rPr>
        <w:t>、販路拡大に向けた試験販売のための会場借料</w:t>
      </w:r>
      <w:r w:rsidR="00411369" w:rsidRPr="00600A8E">
        <w:rPr>
          <w:rFonts w:ascii="HG丸ｺﾞｼｯｸM-PRO" w:eastAsia="HG丸ｺﾞｼｯｸM-PRO" w:hAnsi="HG丸ｺﾞｼｯｸM-PRO" w:hint="eastAsia"/>
        </w:rPr>
        <w:t>等</w:t>
      </w:r>
      <w:r w:rsidR="00824755" w:rsidRPr="00600A8E">
        <w:rPr>
          <w:rFonts w:ascii="HG丸ｺﾞｼｯｸM-PRO" w:eastAsia="HG丸ｺﾞｼｯｸM-PRO" w:hAnsi="HG丸ｺﾞｼｯｸM-PRO" w:hint="eastAsia"/>
        </w:rPr>
        <w:t>が可能です。</w:t>
      </w:r>
    </w:p>
    <w:p w14:paraId="545C59FC" w14:textId="11DB39E3" w:rsidR="0044186C" w:rsidRPr="00600A8E" w:rsidRDefault="0044186C" w:rsidP="0044186C">
      <w:pPr>
        <w:rPr>
          <w:rFonts w:ascii="HG丸ｺﾞｼｯｸM-PRO" w:eastAsia="HG丸ｺﾞｼｯｸM-PRO" w:hAnsi="HG丸ｺﾞｼｯｸM-PRO"/>
        </w:rPr>
      </w:pPr>
    </w:p>
    <w:bookmarkStart w:id="52" w:name="_Toc126333059"/>
    <w:p w14:paraId="75F4FA8D" w14:textId="3D14EB3C" w:rsidR="0044186C" w:rsidRPr="00600A8E" w:rsidRDefault="00B15ADA" w:rsidP="001C5A68">
      <w:pPr>
        <w:pStyle w:val="2"/>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8960" behindDoc="0" locked="0" layoutInCell="1" allowOverlap="1" wp14:anchorId="0CCF6E99" wp14:editId="354F10DA">
                <wp:simplePos x="0" y="0"/>
                <wp:positionH relativeFrom="column">
                  <wp:posOffset>-57785</wp:posOffset>
                </wp:positionH>
                <wp:positionV relativeFrom="paragraph">
                  <wp:posOffset>-83820</wp:posOffset>
                </wp:positionV>
                <wp:extent cx="6192520" cy="415290"/>
                <wp:effectExtent l="0" t="0" r="17780" b="22860"/>
                <wp:wrapNone/>
                <wp:docPr id="47" name="正方形/長方形 4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2B81" id="正方形/長方形 47" o:spid="_x0000_s1026" style="position:absolute;left:0;text-align:left;margin-left:-4.55pt;margin-top:-6.6pt;width:487.6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dpgAIAANA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49</w:t>
      </w:r>
      <w:r w:rsidR="00A02512" w:rsidRPr="00600A8E">
        <w:rPr>
          <w:rFonts w:ascii="HG丸ｺﾞｼｯｸM-PRO" w:eastAsia="HG丸ｺﾞｼｯｸM-PRO" w:hAnsi="HG丸ｺﾞｼｯｸM-PRO" w:hint="eastAsia"/>
        </w:rPr>
        <w:t xml:space="preserve">　地域求職者</w:t>
      </w:r>
      <w:r w:rsidR="0044186C" w:rsidRPr="00600A8E">
        <w:rPr>
          <w:rFonts w:ascii="HG丸ｺﾞｼｯｸM-PRO" w:eastAsia="HG丸ｺﾞｼｯｸM-PRO" w:hAnsi="HG丸ｺﾞｼｯｸM-PRO" w:hint="eastAsia"/>
        </w:rPr>
        <w:t>の考え方を教えてください。</w:t>
      </w:r>
      <w:bookmarkEnd w:id="52"/>
    </w:p>
    <w:p w14:paraId="523CE38A" w14:textId="77777777" w:rsidR="006D64FA" w:rsidRPr="00271330" w:rsidRDefault="006D64FA" w:rsidP="006D64FA">
      <w:pPr>
        <w:rPr>
          <w:rFonts w:ascii="HG丸ｺﾞｼｯｸM-PRO" w:eastAsia="HG丸ｺﾞｼｯｸM-PRO" w:hAnsi="HG丸ｺﾞｼｯｸM-PRO"/>
        </w:rPr>
      </w:pPr>
    </w:p>
    <w:p w14:paraId="04F209C4" w14:textId="77777777" w:rsidR="00C35135" w:rsidRPr="00600A8E" w:rsidRDefault="0044186C" w:rsidP="00C35135">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w:t>
      </w:r>
      <w:r w:rsidR="00C35135" w:rsidRPr="00600A8E">
        <w:rPr>
          <w:rFonts w:ascii="HG丸ｺﾞｼｯｸM-PRO" w:eastAsia="HG丸ｺﾞｼｯｸM-PRO" w:hAnsi="HG丸ｺﾞｼｯｸM-PRO" w:hint="eastAsia"/>
        </w:rPr>
        <w:t>地域求職者とは、</w:t>
      </w:r>
    </w:p>
    <w:p w14:paraId="2B866F6E" w14:textId="26117E80" w:rsidR="00943AFE" w:rsidRPr="00600A8E" w:rsidRDefault="00C35135" w:rsidP="006336A3">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①　地域内在住の求職者（</w:t>
      </w:r>
      <w:r w:rsidR="006336A3">
        <w:rPr>
          <w:rFonts w:ascii="HG丸ｺﾞｼｯｸM-PRO" w:eastAsia="HG丸ｺﾞｼｯｸM-PRO" w:hAnsi="HG丸ｺﾞｼｯｸM-PRO" w:hint="eastAsia"/>
        </w:rPr>
        <w:t>求職者</w:t>
      </w:r>
      <w:r w:rsidR="00877F2A">
        <w:rPr>
          <w:rFonts w:ascii="HG丸ｺﾞｼｯｸM-PRO" w:eastAsia="HG丸ｺﾞｼｯｸM-PRO" w:hAnsi="HG丸ｺﾞｼｯｸM-PRO" w:hint="eastAsia"/>
        </w:rPr>
        <w:t>、</w:t>
      </w:r>
      <w:r w:rsidR="006336A3">
        <w:rPr>
          <w:rFonts w:ascii="HG丸ｺﾞｼｯｸM-PRO" w:eastAsia="HG丸ｺﾞｼｯｸM-PRO" w:hAnsi="HG丸ｺﾞｼｯｸM-PRO" w:hint="eastAsia"/>
        </w:rPr>
        <w:t>正社員転換希望者</w:t>
      </w:r>
      <w:r w:rsidR="00877F2A">
        <w:rPr>
          <w:rFonts w:ascii="HG丸ｺﾞｼｯｸM-PRO" w:eastAsia="HG丸ｺﾞｼｯｸM-PRO" w:hAnsi="HG丸ｺﾞｼｯｸM-PRO" w:hint="eastAsia"/>
        </w:rPr>
        <w:t>又は</w:t>
      </w:r>
      <w:r w:rsidRPr="00600A8E">
        <w:rPr>
          <w:rFonts w:ascii="HG丸ｺﾞｼｯｸM-PRO" w:eastAsia="HG丸ｺﾞｼｯｸM-PRO" w:hAnsi="HG丸ｺﾞｼｯｸM-PRO" w:hint="eastAsia"/>
        </w:rPr>
        <w:t>創業希望者）</w:t>
      </w:r>
    </w:p>
    <w:p w14:paraId="2C41DBAA" w14:textId="082EC820" w:rsidR="00C35135" w:rsidRPr="00600A8E" w:rsidRDefault="006336A3" w:rsidP="00892E9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C35135" w:rsidRPr="00600A8E">
        <w:rPr>
          <w:rFonts w:ascii="HG丸ｺﾞｼｯｸM-PRO" w:eastAsia="HG丸ｺﾞｼｯｸM-PRO" w:hAnsi="HG丸ｺﾞｼｯｸM-PRO" w:hint="eastAsia"/>
        </w:rPr>
        <w:t xml:space="preserve">　地域外在住の求職者</w:t>
      </w:r>
      <w:r w:rsidR="00877F2A" w:rsidRPr="00877F2A">
        <w:rPr>
          <w:rFonts w:ascii="HG丸ｺﾞｼｯｸM-PRO" w:eastAsia="HG丸ｺﾞｼｯｸM-PRO" w:hAnsi="HG丸ｺﾞｼｯｸM-PRO" w:hint="eastAsia"/>
        </w:rPr>
        <w:t>（ＵＩＪターン就職希望者を含む）</w:t>
      </w:r>
      <w:r w:rsidR="00C35135" w:rsidRPr="00600A8E">
        <w:rPr>
          <w:rFonts w:ascii="HG丸ｺﾞｼｯｸM-PRO" w:eastAsia="HG丸ｺﾞｼｯｸM-PRO" w:hAnsi="HG丸ｺﾞｼｯｸM-PRO" w:hint="eastAsia"/>
        </w:rPr>
        <w:t>で</w:t>
      </w:r>
      <w:r w:rsidR="00877F2A">
        <w:rPr>
          <w:rFonts w:ascii="HG丸ｺﾞｼｯｸM-PRO" w:eastAsia="HG丸ｺﾞｼｯｸM-PRO" w:hAnsi="HG丸ｺﾞｼｯｸM-PRO" w:hint="eastAsia"/>
        </w:rPr>
        <w:t>あって</w:t>
      </w:r>
      <w:r w:rsidR="00C35135" w:rsidRPr="00600A8E">
        <w:rPr>
          <w:rFonts w:ascii="HG丸ｺﾞｼｯｸM-PRO" w:eastAsia="HG丸ｺﾞｼｯｸM-PRO" w:hAnsi="HG丸ｺﾞｼｯｸM-PRO" w:hint="eastAsia"/>
        </w:rPr>
        <w:t>、当該地域内での就職（創業）を希望している者</w:t>
      </w:r>
      <w:r w:rsidR="0039348F" w:rsidRPr="00600A8E">
        <w:rPr>
          <w:rFonts w:ascii="HG丸ｺﾞｼｯｸM-PRO" w:eastAsia="HG丸ｺﾞｼｯｸM-PRO" w:hAnsi="HG丸ｺﾞｼｯｸM-PRO" w:hint="eastAsia"/>
        </w:rPr>
        <w:t>です。</w:t>
      </w:r>
    </w:p>
    <w:p w14:paraId="7594CC1E" w14:textId="08D57AB5" w:rsidR="00C35135" w:rsidRPr="00600A8E" w:rsidRDefault="00A02512"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①に加え、</w:t>
      </w:r>
      <w:r w:rsidR="006336A3">
        <w:rPr>
          <w:rFonts w:ascii="HG丸ｺﾞｼｯｸM-PRO" w:eastAsia="HG丸ｺﾞｼｯｸM-PRO" w:hAnsi="HG丸ｺﾞｼｯｸM-PRO" w:hint="eastAsia"/>
        </w:rPr>
        <w:t>②</w:t>
      </w:r>
      <w:r w:rsidRPr="00600A8E">
        <w:rPr>
          <w:rFonts w:ascii="HG丸ｺﾞｼｯｸM-PRO" w:eastAsia="HG丸ｺﾞｼｯｸM-PRO" w:hAnsi="HG丸ｺﾞｼｯｸM-PRO" w:hint="eastAsia"/>
        </w:rPr>
        <w:t>を「地域求職者</w:t>
      </w:r>
      <w:r w:rsidR="00C35135" w:rsidRPr="00600A8E">
        <w:rPr>
          <w:rFonts w:ascii="HG丸ｺﾞｼｯｸM-PRO" w:eastAsia="HG丸ｺﾞｼｯｸM-PRO" w:hAnsi="HG丸ｺﾞｼｯｸM-PRO" w:hint="eastAsia"/>
        </w:rPr>
        <w:t>」としているのは、②が当該事業の趣旨である「地域雇用</w:t>
      </w:r>
      <w:r w:rsidR="00824755" w:rsidRPr="00600A8E">
        <w:rPr>
          <w:rFonts w:ascii="HG丸ｺﾞｼｯｸM-PRO" w:eastAsia="HG丸ｺﾞｼｯｸM-PRO" w:hAnsi="HG丸ｺﾞｼｯｸM-PRO" w:hint="eastAsia"/>
        </w:rPr>
        <w:t>の活性化</w:t>
      </w:r>
      <w:r w:rsidR="00C35135" w:rsidRPr="00600A8E">
        <w:rPr>
          <w:rFonts w:ascii="HG丸ｺﾞｼｯｸM-PRO" w:eastAsia="HG丸ｺﾞｼｯｸM-PRO" w:hAnsi="HG丸ｺﾞｼｯｸM-PRO" w:hint="eastAsia"/>
        </w:rPr>
        <w:t>に資する取組」を支援するという観点から、地域の経済や、活性化に寄与する者と判断できるためです。</w:t>
      </w:r>
    </w:p>
    <w:p w14:paraId="68678B8D" w14:textId="6B90FF1F" w:rsidR="00C35135" w:rsidRDefault="001A0ABF"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本</w:t>
      </w:r>
      <w:r w:rsidR="00C35135" w:rsidRPr="00600A8E">
        <w:rPr>
          <w:rFonts w:ascii="HG丸ｺﾞｼｯｸM-PRO" w:eastAsia="HG丸ｺﾞｼｯｸM-PRO" w:hAnsi="HG丸ｺﾞｼｯｸM-PRO" w:hint="eastAsia"/>
        </w:rPr>
        <w:t>事業を活用</w:t>
      </w:r>
      <w:r w:rsidR="00824755" w:rsidRPr="00600A8E">
        <w:rPr>
          <w:rFonts w:ascii="HG丸ｺﾞｼｯｸM-PRO" w:eastAsia="HG丸ｺﾞｼｯｸM-PRO" w:hAnsi="HG丸ｺﾞｼｯｸM-PRO" w:hint="eastAsia"/>
        </w:rPr>
        <w:t>する</w:t>
      </w:r>
      <w:r w:rsidR="00C35135" w:rsidRPr="00600A8E">
        <w:rPr>
          <w:rFonts w:ascii="HG丸ｺﾞｼｯｸM-PRO" w:eastAsia="HG丸ｺﾞｼｯｸM-PRO" w:hAnsi="HG丸ｺﾞｼｯｸM-PRO" w:hint="eastAsia"/>
        </w:rPr>
        <w:t>地域の大半は中山間地域</w:t>
      </w:r>
      <w:r w:rsidR="00824755" w:rsidRPr="00600A8E">
        <w:rPr>
          <w:rFonts w:ascii="HG丸ｺﾞｼｯｸM-PRO" w:eastAsia="HG丸ｺﾞｼｯｸM-PRO" w:hAnsi="HG丸ｺﾞｼｯｸM-PRO" w:hint="eastAsia"/>
        </w:rPr>
        <w:t>が想定され</w:t>
      </w:r>
      <w:r w:rsidR="00C35135" w:rsidRPr="00600A8E">
        <w:rPr>
          <w:rFonts w:ascii="HG丸ｺﾞｼｯｸM-PRO" w:eastAsia="HG丸ｺﾞｼｯｸM-PRO" w:hAnsi="HG丸ｺﾞｼｯｸM-PRO" w:hint="eastAsia"/>
        </w:rPr>
        <w:t>、過疎や高齢化が進んでいる地域でもあります。したがって、地域内</w:t>
      </w:r>
      <w:r w:rsidR="00494586">
        <w:rPr>
          <w:rFonts w:ascii="HG丸ｺﾞｼｯｸM-PRO" w:eastAsia="HG丸ｺﾞｼｯｸM-PRO" w:hAnsi="HG丸ｺﾞｼｯｸM-PRO" w:hint="eastAsia"/>
        </w:rPr>
        <w:t>在住の</w:t>
      </w:r>
      <w:r w:rsidR="00C35135" w:rsidRPr="00600A8E">
        <w:rPr>
          <w:rFonts w:ascii="HG丸ｺﾞｼｯｸM-PRO" w:eastAsia="HG丸ｺﾞｼｯｸM-PRO" w:hAnsi="HG丸ｺﾞｼｯｸM-PRO" w:hint="eastAsia"/>
        </w:rPr>
        <w:t>求職者はもとより、地域外在住の求職者も地域にとっては貴重な人的資源となっています。</w:t>
      </w:r>
      <w:r w:rsidR="00D73F53">
        <w:rPr>
          <w:rFonts w:ascii="HG丸ｺﾞｼｯｸM-PRO" w:eastAsia="HG丸ｺﾞｼｯｸM-PRO" w:hAnsi="HG丸ｺﾞｼｯｸM-PRO" w:hint="eastAsia"/>
        </w:rPr>
        <w:t>各取組において</w:t>
      </w:r>
      <w:r w:rsidR="00C35135" w:rsidRPr="00600A8E">
        <w:rPr>
          <w:rFonts w:ascii="HG丸ｺﾞｼｯｸM-PRO" w:eastAsia="HG丸ｺﾞｼｯｸM-PRO" w:hAnsi="HG丸ｺﾞｼｯｸM-PRO" w:hint="eastAsia"/>
        </w:rPr>
        <w:t>在職求職者、</w:t>
      </w:r>
      <w:r w:rsidRPr="00600A8E">
        <w:rPr>
          <w:rFonts w:ascii="HG丸ｺﾞｼｯｸM-PRO" w:eastAsia="HG丸ｺﾞｼｯｸM-PRO" w:hAnsi="HG丸ｺﾞｼｯｸM-PRO" w:hint="eastAsia"/>
        </w:rPr>
        <w:t>ＵＩＪ</w:t>
      </w:r>
      <w:r w:rsidR="00C35135" w:rsidRPr="00600A8E">
        <w:rPr>
          <w:rFonts w:ascii="HG丸ｺﾞｼｯｸM-PRO" w:eastAsia="HG丸ｺﾞｼｯｸM-PRO" w:hAnsi="HG丸ｺﾞｼｯｸM-PRO" w:hint="eastAsia"/>
        </w:rPr>
        <w:t>ターン者向けのメニューが実施可能となっていることからもご推察いただけると思います。</w:t>
      </w:r>
    </w:p>
    <w:p w14:paraId="4C290632" w14:textId="74049EE3" w:rsidR="006B23AE" w:rsidRPr="00600A8E" w:rsidRDefault="006B23AE"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なお、求職</w:t>
      </w:r>
      <w:r>
        <w:rPr>
          <w:rFonts w:ascii="HG丸ｺﾞｼｯｸM-PRO" w:eastAsia="HG丸ｺﾞｼｯｸM-PRO" w:hAnsi="HG丸ｺﾞｼｯｸM-PRO" w:hint="eastAsia"/>
        </w:rPr>
        <w:t>・創業・正社員転換</w:t>
      </w:r>
      <w:r w:rsidRPr="00600A8E">
        <w:rPr>
          <w:rFonts w:ascii="HG丸ｺﾞｼｯｸM-PRO" w:eastAsia="HG丸ｺﾞｼｯｸM-PRO" w:hAnsi="HG丸ｺﾞｼｯｸM-PRO" w:hint="eastAsia"/>
        </w:rPr>
        <w:t>の意思のない者・単なるスキルアップ目的の在職者は地域求職者として扱えません。</w:t>
      </w:r>
    </w:p>
    <w:p w14:paraId="62D3A05E" w14:textId="1982A678" w:rsidR="00767748" w:rsidRDefault="007C7B27" w:rsidP="007C7B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767748">
        <w:rPr>
          <w:rFonts w:ascii="HG丸ｺﾞｼｯｸM-PRO" w:eastAsia="HG丸ｺﾞｼｯｸM-PRO" w:hAnsi="HG丸ｺﾞｼｯｸM-PRO" w:hint="eastAsia"/>
        </w:rPr>
        <w:t>活性化事業は、</w:t>
      </w:r>
      <w:r w:rsidR="007B093A" w:rsidRPr="007B093A">
        <w:rPr>
          <w:rFonts w:ascii="HG丸ｺﾞｼｯｸM-PRO" w:eastAsia="HG丸ｺﾞｼｯｸM-PRO" w:hAnsi="HG丸ｺﾞｼｯｸM-PRO" w:hint="eastAsia"/>
        </w:rPr>
        <w:t>事業主から</w:t>
      </w:r>
      <w:r w:rsidR="007B093A">
        <w:rPr>
          <w:rFonts w:ascii="HG丸ｺﾞｼｯｸM-PRO" w:eastAsia="HG丸ｺﾞｼｯｸM-PRO" w:hAnsi="HG丸ｺﾞｼｯｸM-PRO" w:hint="eastAsia"/>
        </w:rPr>
        <w:t>拠出いただいた雇用保険料を原資に、雇用保険被保険者等の雇用の安定を目的</w:t>
      </w:r>
      <w:r w:rsidR="00767748">
        <w:rPr>
          <w:rFonts w:ascii="HG丸ｺﾞｼｯｸM-PRO" w:eastAsia="HG丸ｺﾞｼｯｸM-PRO" w:hAnsi="HG丸ｺﾞｼｯｸM-PRO" w:hint="eastAsia"/>
        </w:rPr>
        <w:t>として行う委託事業であるため、</w:t>
      </w:r>
      <w:r w:rsidR="00C43FAF">
        <w:rPr>
          <w:rFonts w:ascii="HG丸ｺﾞｼｯｸM-PRO" w:eastAsia="HG丸ｺﾞｼｯｸM-PRO" w:hAnsi="HG丸ｺﾞｼｯｸM-PRO" w:hint="eastAsia"/>
        </w:rPr>
        <w:t>雇用されずに個人で就労を行ういわゆる</w:t>
      </w:r>
      <w:r w:rsidR="00493550">
        <w:rPr>
          <w:rFonts w:ascii="HG丸ｺﾞｼｯｸM-PRO" w:eastAsia="HG丸ｺﾞｼｯｸM-PRO" w:hAnsi="HG丸ｺﾞｼｯｸM-PRO" w:hint="eastAsia"/>
        </w:rPr>
        <w:t>フリーランス</w:t>
      </w:r>
      <w:r w:rsidR="00CE7EFF">
        <w:rPr>
          <w:rFonts w:ascii="HG丸ｺﾞｼｯｸM-PRO" w:eastAsia="HG丸ｺﾞｼｯｸM-PRO" w:hAnsi="HG丸ｺﾞｼｯｸM-PRO" w:hint="eastAsia"/>
        </w:rPr>
        <w:t>を目指す者</w:t>
      </w:r>
      <w:r>
        <w:rPr>
          <w:rFonts w:ascii="HG丸ｺﾞｼｯｸM-PRO" w:eastAsia="HG丸ｺﾞｼｯｸM-PRO" w:hAnsi="HG丸ｺﾞｼｯｸM-PRO" w:hint="eastAsia"/>
        </w:rPr>
        <w:t>も、地域求職者として扱え</w:t>
      </w:r>
      <w:r w:rsidR="00767748">
        <w:rPr>
          <w:rFonts w:ascii="HG丸ｺﾞｼｯｸM-PRO" w:eastAsia="HG丸ｺﾞｼｯｸM-PRO" w:hAnsi="HG丸ｺﾞｼｯｸM-PRO" w:hint="eastAsia"/>
        </w:rPr>
        <w:t>ません。</w:t>
      </w:r>
    </w:p>
    <w:p w14:paraId="07733638" w14:textId="0F48E83F" w:rsidR="002E1B8D" w:rsidRDefault="002E1B8D" w:rsidP="0044186C">
      <w:pPr>
        <w:rPr>
          <w:rFonts w:ascii="HG丸ｺﾞｼｯｸM-PRO" w:eastAsia="HG丸ｺﾞｼｯｸM-PRO" w:hAnsi="HG丸ｺﾞｼｯｸM-PRO"/>
        </w:rPr>
      </w:pPr>
    </w:p>
    <w:bookmarkStart w:id="53" w:name="_Toc126333060"/>
    <w:p w14:paraId="366710A0" w14:textId="431F96C7" w:rsidR="008A3AB6" w:rsidRPr="00E442B9" w:rsidRDefault="002F7BC7" w:rsidP="00661E66">
      <w:pPr>
        <w:pStyle w:val="2"/>
        <w:ind w:left="560" w:hangingChars="200" w:hanging="560"/>
        <w:rPr>
          <w:rFonts w:ascii="HG丸ｺﾞｼｯｸM-PRO" w:eastAsia="HG丸ｺﾞｼｯｸM-PRO" w:hAnsi="HG丸ｺﾞｼｯｸM-PRO"/>
        </w:rPr>
      </w:pPr>
      <w:r w:rsidRPr="00E442B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6432" behindDoc="0" locked="0" layoutInCell="1" allowOverlap="1" wp14:anchorId="2AF5A850" wp14:editId="6A2CC70C">
                <wp:simplePos x="0" y="0"/>
                <wp:positionH relativeFrom="column">
                  <wp:posOffset>-81915</wp:posOffset>
                </wp:positionH>
                <wp:positionV relativeFrom="paragraph">
                  <wp:posOffset>13336</wp:posOffset>
                </wp:positionV>
                <wp:extent cx="6192520" cy="495300"/>
                <wp:effectExtent l="0" t="0" r="17780" b="19050"/>
                <wp:wrapNone/>
                <wp:docPr id="45" name="正方形/長方形 45"/>
                <wp:cNvGraphicFramePr/>
                <a:graphic xmlns:a="http://schemas.openxmlformats.org/drawingml/2006/main">
                  <a:graphicData uri="http://schemas.microsoft.com/office/word/2010/wordprocessingShape">
                    <wps:wsp>
                      <wps:cNvSpPr/>
                      <wps:spPr>
                        <a:xfrm>
                          <a:off x="0" y="0"/>
                          <a:ext cx="6192520" cy="495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B24A2" id="正方形/長方形 45" o:spid="_x0000_s1026" style="position:absolute;left:0;text-align:left;margin-left:-6.45pt;margin-top:1.05pt;width:487.6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" filled="f" strokecolor="windowText"/>
            </w:pict>
          </mc:Fallback>
        </mc:AlternateContent>
      </w:r>
      <w:r w:rsidR="008A3AB6" w:rsidRPr="00E442B9">
        <w:rPr>
          <w:rFonts w:ascii="HG丸ｺﾞｼｯｸM-PRO" w:eastAsia="HG丸ｺﾞｼｯｸM-PRO" w:hAnsi="HG丸ｺﾞｼｯｸM-PRO" w:hint="eastAsia"/>
        </w:rPr>
        <w:t>Q</w:t>
      </w:r>
      <w:r w:rsidR="00BF48AD">
        <w:rPr>
          <w:rFonts w:ascii="HG丸ｺﾞｼｯｸM-PRO" w:eastAsia="HG丸ｺﾞｼｯｸM-PRO" w:hAnsi="HG丸ｺﾞｼｯｸM-PRO" w:hint="eastAsia"/>
        </w:rPr>
        <w:t>5</w:t>
      </w:r>
      <w:r>
        <w:rPr>
          <w:rFonts w:ascii="HG丸ｺﾞｼｯｸM-PRO" w:eastAsia="HG丸ｺﾞｼｯｸM-PRO" w:hAnsi="HG丸ｺﾞｼｯｸM-PRO"/>
        </w:rPr>
        <w:t>0</w:t>
      </w:r>
      <w:r w:rsidR="008A3AB6" w:rsidRPr="00E442B9">
        <w:rPr>
          <w:rFonts w:ascii="HG丸ｺﾞｼｯｸM-PRO" w:eastAsia="HG丸ｺﾞｼｯｸM-PRO" w:hAnsi="HG丸ｺﾞｼｯｸM-PRO" w:hint="eastAsia"/>
        </w:rPr>
        <w:t xml:space="preserve">　</w:t>
      </w:r>
      <w:r w:rsidR="00493550">
        <w:rPr>
          <w:rFonts w:ascii="HG丸ｺﾞｼｯｸM-PRO" w:eastAsia="HG丸ｺﾞｼｯｸM-PRO" w:hAnsi="HG丸ｺﾞｼｯｸM-PRO" w:hint="eastAsia"/>
        </w:rPr>
        <w:t>例えば、事業者向けのＩＣＴセミナー等、</w:t>
      </w:r>
      <w:r w:rsidR="00C6468D" w:rsidRPr="00E442B9">
        <w:rPr>
          <w:rFonts w:ascii="HG丸ｺﾞｼｯｸM-PRO" w:eastAsia="HG丸ｺﾞｼｯｸM-PRO" w:hAnsi="HG丸ｺﾞｼｯｸM-PRO" w:hint="eastAsia"/>
        </w:rPr>
        <w:t>創業者支援に関する内容ではない講習会の中において、フリーランス</w:t>
      </w:r>
      <w:r w:rsidR="00174E89">
        <w:rPr>
          <w:rFonts w:ascii="HG丸ｺﾞｼｯｸM-PRO" w:eastAsia="HG丸ｺﾞｼｯｸM-PRO" w:hAnsi="HG丸ｺﾞｼｯｸM-PRO" w:hint="eastAsia"/>
        </w:rPr>
        <w:t>の働き方</w:t>
      </w:r>
      <w:r w:rsidR="00C6468D" w:rsidRPr="00E442B9">
        <w:rPr>
          <w:rFonts w:ascii="HG丸ｺﾞｼｯｸM-PRO" w:eastAsia="HG丸ｺﾞｼｯｸM-PRO" w:hAnsi="HG丸ｺﾞｼｯｸM-PRO" w:hint="eastAsia"/>
        </w:rPr>
        <w:t>を推奨する内容の講習を行っても問題</w:t>
      </w:r>
      <w:r w:rsidR="00174E89">
        <w:rPr>
          <w:rFonts w:ascii="HG丸ｺﾞｼｯｸM-PRO" w:eastAsia="HG丸ｺﾞｼｯｸM-PRO" w:hAnsi="HG丸ｺﾞｼｯｸM-PRO" w:hint="eastAsia"/>
        </w:rPr>
        <w:t>ない</w:t>
      </w:r>
      <w:r w:rsidR="00C6468D" w:rsidRPr="00E442B9">
        <w:rPr>
          <w:rFonts w:ascii="HG丸ｺﾞｼｯｸM-PRO" w:eastAsia="HG丸ｺﾞｼｯｸM-PRO" w:hAnsi="HG丸ｺﾞｼｯｸM-PRO" w:hint="eastAsia"/>
        </w:rPr>
        <w:t>でしょうか。</w:t>
      </w:r>
      <w:bookmarkEnd w:id="53"/>
    </w:p>
    <w:p w14:paraId="5ADF5608" w14:textId="41271517" w:rsidR="008A3AB6" w:rsidRDefault="008A3AB6" w:rsidP="0044186C">
      <w:pPr>
        <w:rPr>
          <w:rFonts w:ascii="HG丸ｺﾞｼｯｸM-PRO" w:eastAsia="HG丸ｺﾞｼｯｸM-PRO" w:hAnsi="HG丸ｺﾞｼｯｸM-PRO"/>
        </w:rPr>
      </w:pPr>
    </w:p>
    <w:p w14:paraId="117208F8" w14:textId="765E3BFD" w:rsidR="00C6468D" w:rsidRDefault="00C6468D" w:rsidP="00EF14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Ａ　フリーランスについては、雇用安定等事業の趣旨に適さないため、</w:t>
      </w:r>
      <w:r w:rsidR="00EF148D">
        <w:rPr>
          <w:rFonts w:ascii="HG丸ｺﾞｼｯｸM-PRO" w:eastAsia="HG丸ｺﾞｼｯｸM-PRO" w:hAnsi="HG丸ｺﾞｼｯｸM-PRO" w:hint="eastAsia"/>
        </w:rPr>
        <w:t>創業者支援に関する講習会</w:t>
      </w:r>
      <w:r w:rsidR="0010681C">
        <w:rPr>
          <w:rFonts w:ascii="HG丸ｺﾞｼｯｸM-PRO" w:eastAsia="HG丸ｺﾞｼｯｸM-PRO" w:hAnsi="HG丸ｺﾞｼｯｸM-PRO" w:hint="eastAsia"/>
        </w:rPr>
        <w:t>かどうかに関わらず</w:t>
      </w:r>
      <w:r w:rsidR="00EF148D">
        <w:rPr>
          <w:rFonts w:ascii="HG丸ｺﾞｼｯｸM-PRO" w:eastAsia="HG丸ｺﾞｼｯｸM-PRO" w:hAnsi="HG丸ｺﾞｼｯｸM-PRO" w:hint="eastAsia"/>
        </w:rPr>
        <w:t>、フリーランスを推奨する内容にすることはできません。</w:t>
      </w:r>
    </w:p>
    <w:p w14:paraId="152B67CC" w14:textId="729DB0AD" w:rsidR="00EF148D" w:rsidRDefault="00EF148D" w:rsidP="00EF14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そのため、講習会の講義を講師に委嘱をする場合においては、講師と事前に講習会の</w:t>
      </w:r>
      <w:r w:rsidR="00301EE9">
        <w:rPr>
          <w:rFonts w:ascii="HG丸ｺﾞｼｯｸM-PRO" w:eastAsia="HG丸ｺﾞｼｯｸM-PRO" w:hAnsi="HG丸ｺﾞｼｯｸM-PRO" w:hint="eastAsia"/>
        </w:rPr>
        <w:t>内容について打合せをしてください。</w:t>
      </w:r>
    </w:p>
    <w:p w14:paraId="7CC7FC79" w14:textId="7A7953C7" w:rsidR="004F6854" w:rsidRDefault="00857C3C" w:rsidP="00EF148D">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1248" behindDoc="0" locked="0" layoutInCell="1" allowOverlap="1" wp14:anchorId="7235C858" wp14:editId="0B0ED1EE">
                <wp:simplePos x="0" y="0"/>
                <wp:positionH relativeFrom="margin">
                  <wp:posOffset>0</wp:posOffset>
                </wp:positionH>
                <wp:positionV relativeFrom="paragraph">
                  <wp:posOffset>208915</wp:posOffset>
                </wp:positionV>
                <wp:extent cx="6192520" cy="533400"/>
                <wp:effectExtent l="0" t="0" r="17780" b="19050"/>
                <wp:wrapNone/>
                <wp:docPr id="43" name="正方形/長方形 43"/>
                <wp:cNvGraphicFramePr/>
                <a:graphic xmlns:a="http://schemas.openxmlformats.org/drawingml/2006/main">
                  <a:graphicData uri="http://schemas.microsoft.com/office/word/2010/wordprocessingShape">
                    <wps:wsp>
                      <wps:cNvSpPr/>
                      <wps:spPr>
                        <a:xfrm>
                          <a:off x="0" y="0"/>
                          <a:ext cx="6192520" cy="533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879FD" id="正方形/長方形 43" o:spid="_x0000_s1026" style="position:absolute;left:0;text-align:left;margin-left:0;margin-top:16.45pt;width:487.6pt;height:4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" filled="f" strokecolor="windowText">
                <w10:wrap anchorx="margin"/>
              </v:rect>
            </w:pict>
          </mc:Fallback>
        </mc:AlternateContent>
      </w:r>
    </w:p>
    <w:p w14:paraId="334911A1" w14:textId="209475D6" w:rsidR="004F6854" w:rsidRDefault="004F6854" w:rsidP="00857C3C">
      <w:pPr>
        <w:pStyle w:val="2"/>
        <w:ind w:left="420" w:hangingChars="200" w:hanging="420"/>
        <w:rPr>
          <w:rFonts w:ascii="HG丸ｺﾞｼｯｸM-PRO" w:eastAsia="HG丸ｺﾞｼｯｸM-PRO" w:hAnsi="HG丸ｺﾞｼｯｸM-PRO"/>
        </w:rPr>
      </w:pPr>
      <w:bookmarkStart w:id="54" w:name="_Toc126333061"/>
      <w:r>
        <w:rPr>
          <w:rFonts w:ascii="HG丸ｺﾞｼｯｸM-PRO" w:eastAsia="HG丸ｺﾞｼｯｸM-PRO" w:hAnsi="HG丸ｺﾞｼｯｸM-PRO" w:hint="eastAsia"/>
        </w:rPr>
        <w:t>Ｑ51　当初計画していたセミナーの内容について、</w:t>
      </w:r>
      <w:r w:rsidRPr="004F6854">
        <w:rPr>
          <w:rFonts w:ascii="HG丸ｺﾞｼｯｸM-PRO" w:eastAsia="HG丸ｺﾞｼｯｸM-PRO" w:hAnsi="HG丸ｺﾞｼｯｸM-PRO" w:hint="eastAsia"/>
        </w:rPr>
        <w:t>事業実施期間の途中で変更することはできるのでしょうか。</w:t>
      </w:r>
      <w:bookmarkEnd w:id="54"/>
    </w:p>
    <w:p w14:paraId="4AD373BD" w14:textId="2D0BFD64" w:rsidR="004F6854" w:rsidRDefault="004F6854" w:rsidP="00EF148D">
      <w:pPr>
        <w:ind w:left="210" w:hangingChars="100" w:hanging="210"/>
        <w:rPr>
          <w:rFonts w:ascii="HG丸ｺﾞｼｯｸM-PRO" w:eastAsia="HG丸ｺﾞｼｯｸM-PRO" w:hAnsi="HG丸ｺﾞｼｯｸM-PRO"/>
        </w:rPr>
      </w:pPr>
    </w:p>
    <w:p w14:paraId="4004B61A" w14:textId="0587B1A5" w:rsidR="004F6854" w:rsidRDefault="004F6854" w:rsidP="00EF14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664DE2">
        <w:rPr>
          <w:rFonts w:ascii="HG丸ｺﾞｼｯｸM-PRO" w:eastAsia="HG丸ｺﾞｼｯｸM-PRO" w:hAnsi="HG丸ｺﾞｼｯｸM-PRO" w:hint="eastAsia"/>
        </w:rPr>
        <w:t>実施計画の変更については、特段の</w:t>
      </w:r>
      <w:r w:rsidR="00367FDE">
        <w:rPr>
          <w:rFonts w:ascii="HG丸ｺﾞｼｯｸM-PRO" w:eastAsia="HG丸ｺﾞｼｯｸM-PRO" w:hAnsi="HG丸ｺﾞｼｯｸM-PRO" w:hint="eastAsia"/>
        </w:rPr>
        <w:t>事情</w:t>
      </w:r>
      <w:r w:rsidR="00664DE2">
        <w:rPr>
          <w:rFonts w:ascii="HG丸ｺﾞｼｯｸM-PRO" w:eastAsia="HG丸ｺﾞｼｯｸM-PRO" w:hAnsi="HG丸ｺﾞｼｯｸM-PRO" w:hint="eastAsia"/>
        </w:rPr>
        <w:t>を有する場合に、事業選抜・評価委員会の承認を得た上で認められます。さらに、雇用機会不足地域については、</w:t>
      </w:r>
      <w:r w:rsidR="00244A00">
        <w:rPr>
          <w:rFonts w:ascii="HG丸ｺﾞｼｯｸM-PRO" w:eastAsia="HG丸ｺﾞｼｯｸM-PRO" w:hAnsi="HG丸ｺﾞｼｯｸM-PRO" w:hint="eastAsia"/>
        </w:rPr>
        <w:t>地域</w:t>
      </w:r>
      <w:r w:rsidR="00664DE2">
        <w:rPr>
          <w:rFonts w:ascii="HG丸ｺﾞｼｯｸM-PRO" w:eastAsia="HG丸ｺﾞｼｯｸM-PRO" w:hAnsi="HG丸ｺﾞｼｯｸM-PRO" w:hint="eastAsia"/>
        </w:rPr>
        <w:t>法に基づいた手続きを踏まえる必要があります。</w:t>
      </w:r>
    </w:p>
    <w:p w14:paraId="141BF7C6" w14:textId="79407590" w:rsidR="00664DE2" w:rsidRDefault="00664DE2" w:rsidP="00EF14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また、集合型のセミナーからオンラインでのセミナーに開催</w:t>
      </w:r>
      <w:r w:rsidR="007B1676">
        <w:rPr>
          <w:rFonts w:ascii="HG丸ｺﾞｼｯｸM-PRO" w:eastAsia="HG丸ｺﾞｼｯｸM-PRO" w:hAnsi="HG丸ｺﾞｼｯｸM-PRO" w:hint="eastAsia"/>
        </w:rPr>
        <w:t>方法を変更</w:t>
      </w:r>
      <w:r>
        <w:rPr>
          <w:rFonts w:ascii="HG丸ｺﾞｼｯｸM-PRO" w:eastAsia="HG丸ｺﾞｼｯｸM-PRO" w:hAnsi="HG丸ｺﾞｼｯｸM-PRO" w:hint="eastAsia"/>
        </w:rPr>
        <w:t>するなどの軽微な変更については、</w:t>
      </w:r>
      <w:r w:rsidR="007B1676">
        <w:rPr>
          <w:rFonts w:ascii="HG丸ｺﾞｼｯｸM-PRO" w:eastAsia="HG丸ｺﾞｼｯｸM-PRO" w:hAnsi="HG丸ｺﾞｼｯｸM-PRO" w:hint="eastAsia"/>
        </w:rPr>
        <w:t>事業・選抜評価委員会の承認</w:t>
      </w:r>
      <w:r w:rsidR="00CF4560">
        <w:rPr>
          <w:rFonts w:ascii="HG丸ｺﾞｼｯｸM-PRO" w:eastAsia="HG丸ｺﾞｼｯｸM-PRO" w:hAnsi="HG丸ｺﾞｼｯｸM-PRO" w:hint="eastAsia"/>
        </w:rPr>
        <w:t>は</w:t>
      </w:r>
      <w:r w:rsidR="007B1676">
        <w:rPr>
          <w:rFonts w:ascii="HG丸ｺﾞｼｯｸM-PRO" w:eastAsia="HG丸ｺﾞｼｯｸM-PRO" w:hAnsi="HG丸ｺﾞｼｯｸM-PRO" w:hint="eastAsia"/>
        </w:rPr>
        <w:t>不要</w:t>
      </w:r>
      <w:r w:rsidR="00CF4560">
        <w:rPr>
          <w:rFonts w:ascii="HG丸ｺﾞｼｯｸM-PRO" w:eastAsia="HG丸ｺﾞｼｯｸM-PRO" w:hAnsi="HG丸ｺﾞｼｯｸM-PRO" w:hint="eastAsia"/>
        </w:rPr>
        <w:t>となる</w:t>
      </w:r>
      <w:r w:rsidR="007B1676">
        <w:rPr>
          <w:rFonts w:ascii="HG丸ｺﾞｼｯｸM-PRO" w:eastAsia="HG丸ｺﾞｼｯｸM-PRO" w:hAnsi="HG丸ｺﾞｼｯｸM-PRO" w:hint="eastAsia"/>
        </w:rPr>
        <w:t>場合があり</w:t>
      </w:r>
      <w:r>
        <w:rPr>
          <w:rFonts w:ascii="HG丸ｺﾞｼｯｸM-PRO" w:eastAsia="HG丸ｺﾞｼｯｸM-PRO" w:hAnsi="HG丸ｺﾞｼｯｸM-PRO" w:hint="eastAsia"/>
        </w:rPr>
        <w:t>ますので、まずは労働局に相談ください。</w:t>
      </w:r>
    </w:p>
    <w:p w14:paraId="7748D211" w14:textId="77777777" w:rsidR="008A3AB6" w:rsidRPr="002F7BC7" w:rsidRDefault="008A3AB6" w:rsidP="0044186C">
      <w:pPr>
        <w:rPr>
          <w:rFonts w:ascii="HG丸ｺﾞｼｯｸM-PRO" w:eastAsia="HG丸ｺﾞｼｯｸM-PRO" w:hAnsi="HG丸ｺﾞｼｯｸM-PRO"/>
        </w:rPr>
      </w:pPr>
    </w:p>
    <w:bookmarkStart w:id="55" w:name="_Toc126333062"/>
    <w:p w14:paraId="3862444A" w14:textId="4596A62B" w:rsidR="00066E04" w:rsidRPr="00600A8E" w:rsidRDefault="00066E04" w:rsidP="00066E04">
      <w:pPr>
        <w:keepNext/>
        <w:outlineLvl w:val="0"/>
        <w:rPr>
          <w:rFonts w:ascii="HG丸ｺﾞｼｯｸM-PRO" w:eastAsia="HG丸ｺﾞｼｯｸM-PRO" w:hAnsi="HG丸ｺﾞｼｯｸM-PRO" w:cstheme="majorBidi"/>
          <w:sz w:val="28"/>
          <w:szCs w:val="24"/>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56192" behindDoc="0" locked="0" layoutInCell="1" allowOverlap="1" wp14:anchorId="71F695E1" wp14:editId="6D5A4AF9">
                <wp:simplePos x="0" y="0"/>
                <wp:positionH relativeFrom="column">
                  <wp:posOffset>-30480</wp:posOffset>
                </wp:positionH>
                <wp:positionV relativeFrom="paragraph">
                  <wp:posOffset>374650</wp:posOffset>
                </wp:positionV>
                <wp:extent cx="6192520" cy="415290"/>
                <wp:effectExtent l="0" t="0" r="17780" b="22860"/>
                <wp:wrapNone/>
                <wp:docPr id="48" name="正方形/長方形 4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94E6F" id="正方形/長方形 48" o:spid="_x0000_s1026" style="position:absolute;left:0;text-align:left;margin-left:-2.4pt;margin-top:29.5pt;width:487.6pt;height:3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82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sz w:val="28"/>
          <w:szCs w:val="24"/>
        </w:rPr>
        <w:t>【目標に関する事項】</w:t>
      </w:r>
      <w:bookmarkEnd w:id="55"/>
    </w:p>
    <w:p w14:paraId="2CE296C9" w14:textId="5CD37282"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56" w:name="_Toc126333063"/>
      <w:r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2</w:t>
      </w:r>
      <w:r w:rsidRPr="00600A8E">
        <w:rPr>
          <w:rFonts w:ascii="HG丸ｺﾞｼｯｸM-PRO" w:eastAsia="HG丸ｺﾞｼｯｸM-PRO" w:hAnsi="HG丸ｺﾞｼｯｸM-PRO" w:cstheme="majorBidi" w:hint="eastAsia"/>
        </w:rPr>
        <w:t xml:space="preserve">　アウトプット、アウトカムについて教えてください。</w:t>
      </w:r>
      <w:bookmarkEnd w:id="56"/>
    </w:p>
    <w:p w14:paraId="0BBF76F0" w14:textId="77777777" w:rsidR="00066E04" w:rsidRPr="00600A8E" w:rsidRDefault="00066E04" w:rsidP="00066E04">
      <w:pPr>
        <w:rPr>
          <w:rFonts w:ascii="HG丸ｺﾞｼｯｸM-PRO" w:eastAsia="HG丸ｺﾞｼｯｸM-PRO" w:hAnsi="HG丸ｺﾞｼｯｸM-PRO"/>
        </w:rPr>
      </w:pPr>
    </w:p>
    <w:p w14:paraId="4B428777" w14:textId="1497D2FD"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活性化事業を通じた雇用、就職</w:t>
      </w:r>
      <w:r w:rsidR="00731727">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w:t>
      </w:r>
      <w:r w:rsidR="00731727">
        <w:rPr>
          <w:rFonts w:ascii="HG丸ｺﾞｼｯｸM-PRO" w:eastAsia="HG丸ｺﾞｼｯｸM-PRO" w:hAnsi="HG丸ｺﾞｼｯｸM-PRO" w:hint="eastAsia"/>
        </w:rPr>
        <w:t>及び正社員転換</w:t>
      </w:r>
      <w:r w:rsidRPr="00600A8E">
        <w:rPr>
          <w:rFonts w:ascii="HG丸ｺﾞｼｯｸM-PRO" w:eastAsia="HG丸ｺﾞｼｯｸM-PRO" w:hAnsi="HG丸ｺﾞｼｯｸM-PRO" w:hint="eastAsia"/>
        </w:rPr>
        <w:t>に関する目標であり、事業評価の対象とされます。</w:t>
      </w:r>
    </w:p>
    <w:p w14:paraId="5253B580" w14:textId="22E84F83"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アウトプット指標及びアウトカム指標の定義は、</w:t>
      </w:r>
      <w:r w:rsidR="00D94BED">
        <w:rPr>
          <w:rFonts w:ascii="HG丸ｺﾞｼｯｸM-PRO" w:eastAsia="HG丸ｺﾞｼｯｸM-PRO" w:hAnsi="HG丸ｺﾞｼｯｸM-PRO" w:hint="eastAsia"/>
        </w:rPr>
        <w:t>仕様書</w:t>
      </w:r>
      <w:r w:rsidR="002E53FC">
        <w:rPr>
          <w:rFonts w:ascii="HG丸ｺﾞｼｯｸM-PRO" w:eastAsia="HG丸ｺﾞｼｯｸM-PRO" w:hAnsi="HG丸ｺﾞｼｯｸM-PRO" w:hint="eastAsia"/>
        </w:rPr>
        <w:t>７</w:t>
      </w:r>
      <w:r w:rsidRPr="00600A8E">
        <w:rPr>
          <w:rFonts w:ascii="HG丸ｺﾞｼｯｸM-PRO" w:eastAsia="HG丸ｺﾞｼｯｸM-PRO" w:hAnsi="HG丸ｺﾞｼｯｸM-PRO" w:hint="eastAsia"/>
        </w:rPr>
        <w:t>（</w:t>
      </w:r>
      <w:r w:rsidR="002E53FC">
        <w:rPr>
          <w:rFonts w:ascii="HG丸ｺﾞｼｯｸM-PRO" w:eastAsia="HG丸ｺﾞｼｯｸM-PRO" w:hAnsi="HG丸ｺﾞｼｯｸM-PRO" w:hint="eastAsia"/>
        </w:rPr>
        <w:t>５</w:t>
      </w:r>
      <w:r w:rsidRPr="00600A8E">
        <w:rPr>
          <w:rFonts w:ascii="HG丸ｺﾞｼｯｸM-PRO" w:eastAsia="HG丸ｺﾞｼｯｸM-PRO" w:hAnsi="HG丸ｺﾞｼｯｸM-PRO" w:hint="eastAsia"/>
        </w:rPr>
        <w:t>）「事業目標の設定」及び別紙１「アウトプット・アウトカム実績の計上に当たっての留意事項」を参照してください。</w:t>
      </w:r>
    </w:p>
    <w:p w14:paraId="7066BE19" w14:textId="1CA1CB94"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目標は、</w:t>
      </w:r>
      <w:r w:rsidR="00731727">
        <w:rPr>
          <w:rFonts w:ascii="HG丸ｺﾞｼｯｸM-PRO" w:eastAsia="HG丸ｺﾞｼｯｸM-PRO" w:hAnsi="HG丸ｺﾞｼｯｸM-PRO" w:hint="eastAsia"/>
        </w:rPr>
        <w:t>各</w:t>
      </w:r>
      <w:r w:rsidRPr="00600A8E">
        <w:rPr>
          <w:rFonts w:ascii="HG丸ｺﾞｼｯｸM-PRO" w:eastAsia="HG丸ｺﾞｼｯｸM-PRO" w:hAnsi="HG丸ｺﾞｼｯｸM-PRO" w:hint="eastAsia"/>
        </w:rPr>
        <w:t>年度、</w:t>
      </w:r>
      <w:r w:rsidR="00752BFB">
        <w:rPr>
          <w:rFonts w:ascii="HG丸ｺﾞｼｯｸM-PRO" w:eastAsia="HG丸ｺﾞｼｯｸM-PRO" w:hAnsi="HG丸ｺﾞｼｯｸM-PRO" w:hint="eastAsia"/>
        </w:rPr>
        <w:t>各取組</w:t>
      </w:r>
      <w:r w:rsidR="0004232E">
        <w:rPr>
          <w:rFonts w:ascii="HG丸ｺﾞｼｯｸM-PRO" w:eastAsia="HG丸ｺﾞｼｯｸM-PRO" w:hAnsi="HG丸ｺﾞｼｯｸM-PRO" w:hint="eastAsia"/>
        </w:rPr>
        <w:t>のメニュー</w:t>
      </w:r>
      <w:r w:rsidRPr="00600A8E">
        <w:rPr>
          <w:rFonts w:ascii="HG丸ｺﾞｼｯｸM-PRO" w:eastAsia="HG丸ｺﾞｼｯｸM-PRO" w:hAnsi="HG丸ｺﾞｼｯｸM-PRO" w:hint="eastAsia"/>
        </w:rPr>
        <w:t>ごとに設定することを基本とします。</w:t>
      </w:r>
    </w:p>
    <w:p w14:paraId="3097B3AD" w14:textId="77777777"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なお、ホームページ、チラシ、広報紙等、単なる周知広報のみによる就職（当該事業の研修・講習会・面接会等を受けていない者）をアウトカム指標とすることはできません。</w:t>
      </w:r>
    </w:p>
    <w:p w14:paraId="46D4D195" w14:textId="737B07DB"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3424" behindDoc="0" locked="0" layoutInCell="1" allowOverlap="1" wp14:anchorId="18A52D45" wp14:editId="3BFB1464">
                <wp:simplePos x="0" y="0"/>
                <wp:positionH relativeFrom="column">
                  <wp:posOffset>-31115</wp:posOffset>
                </wp:positionH>
                <wp:positionV relativeFrom="paragraph">
                  <wp:posOffset>145415</wp:posOffset>
                </wp:positionV>
                <wp:extent cx="6192520" cy="664845"/>
                <wp:effectExtent l="0" t="0" r="17780" b="20955"/>
                <wp:wrapNone/>
                <wp:docPr id="58" name="正方形/長方形 5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9E096" id="正方形/長方形 58" o:spid="_x0000_s1026" style="position:absolute;left:0;text-align:left;margin-left:-2.45pt;margin-top:11.45pt;width:487.6pt;height:52.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M3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" filled="f" strokecolor="windowText"/>
            </w:pict>
          </mc:Fallback>
        </mc:AlternateContent>
      </w:r>
    </w:p>
    <w:p w14:paraId="6D7923E2" w14:textId="5E58CF8B"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57" w:name="_Toc126333064"/>
      <w:r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3</w:t>
      </w:r>
      <w:r w:rsidRPr="00600A8E">
        <w:rPr>
          <w:rFonts w:ascii="HG丸ｺﾞｼｯｸM-PRO" w:eastAsia="HG丸ｺﾞｼｯｸM-PRO" w:hAnsi="HG丸ｺﾞｼｯｸM-PRO" w:cstheme="majorBidi" w:hint="eastAsia"/>
        </w:rPr>
        <w:t xml:space="preserve">　人材育成の取組及び就職促進の取組について、受講希望者がアウトプットに計上可能な者かどうかの確認はどのようにして行えばよいでしょうか。</w:t>
      </w:r>
      <w:bookmarkEnd w:id="57"/>
    </w:p>
    <w:p w14:paraId="5B627E60" w14:textId="77777777" w:rsidR="00066E04" w:rsidRPr="00600A8E" w:rsidRDefault="00066E04" w:rsidP="00066E04">
      <w:pPr>
        <w:rPr>
          <w:rFonts w:ascii="HG丸ｺﾞｼｯｸM-PRO" w:eastAsia="HG丸ｺﾞｼｯｸM-PRO" w:hAnsi="HG丸ｺﾞｼｯｸM-PRO"/>
        </w:rPr>
      </w:pPr>
    </w:p>
    <w:p w14:paraId="6C970AA7" w14:textId="284EA82B"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877F2A">
        <w:rPr>
          <w:rFonts w:ascii="HG丸ｺﾞｼｯｸM-PRO" w:eastAsia="HG丸ｺﾞｼｯｸM-PRO" w:hAnsi="HG丸ｺﾞｼｯｸM-PRO" w:hint="eastAsia"/>
        </w:rPr>
        <w:t xml:space="preserve">「B　</w:t>
      </w:r>
      <w:r w:rsidRPr="00600A8E">
        <w:rPr>
          <w:rFonts w:ascii="HG丸ｺﾞｼｯｸM-PRO" w:eastAsia="HG丸ｺﾞｼｯｸM-PRO" w:hAnsi="HG丸ｺﾞｼｯｸM-PRO" w:hint="eastAsia"/>
        </w:rPr>
        <w:t>人材育成の</w:t>
      </w:r>
      <w:r w:rsidR="00EC6F91" w:rsidRPr="00600A8E">
        <w:rPr>
          <w:rFonts w:ascii="HG丸ｺﾞｼｯｸM-PRO" w:eastAsia="HG丸ｺﾞｼｯｸM-PRO" w:hAnsi="HG丸ｺﾞｼｯｸM-PRO" w:hint="eastAsia"/>
        </w:rPr>
        <w:t>取組</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及び</w:t>
      </w:r>
      <w:r w:rsidR="00877F2A">
        <w:rPr>
          <w:rFonts w:ascii="HG丸ｺﾞｼｯｸM-PRO" w:eastAsia="HG丸ｺﾞｼｯｸM-PRO" w:hAnsi="HG丸ｺﾞｼｯｸM-PRO" w:hint="eastAsia"/>
        </w:rPr>
        <w:t xml:space="preserve">「Ｃ　</w:t>
      </w:r>
      <w:r w:rsidRPr="00600A8E">
        <w:rPr>
          <w:rFonts w:ascii="HG丸ｺﾞｼｯｸM-PRO" w:eastAsia="HG丸ｺﾞｼｯｸM-PRO" w:hAnsi="HG丸ｺﾞｼｯｸM-PRO" w:hint="eastAsia"/>
        </w:rPr>
        <w:t>就職促進の取組</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のアウトプットには、原則、事業を利用した地域求職者の人数を計上することとなります。</w:t>
      </w:r>
    </w:p>
    <w:p w14:paraId="7980AA71" w14:textId="40171EB6" w:rsidR="00066E04" w:rsidRDefault="00066E04" w:rsidP="00066E04">
      <w:pPr>
        <w:ind w:leftChars="100" w:left="210" w:firstLineChars="102" w:firstLine="214"/>
        <w:rPr>
          <w:rFonts w:ascii="HG丸ｺﾞｼｯｸM-PRO" w:eastAsia="HG丸ｺﾞｼｯｸM-PRO" w:hAnsi="HG丸ｺﾞｼｯｸM-PRO"/>
        </w:rPr>
      </w:pPr>
      <w:r w:rsidRPr="00600A8E">
        <w:rPr>
          <w:rFonts w:ascii="HG丸ｺﾞｼｯｸM-PRO" w:eastAsia="HG丸ｺﾞｼｯｸM-PRO" w:hAnsi="HG丸ｺﾞｼｯｸM-PRO" w:hint="eastAsia"/>
        </w:rPr>
        <w:t>しかし、新規学卒予定者のアウトプット計上については、一定の制限があるため、</w:t>
      </w:r>
      <w:r w:rsidR="00D94BED">
        <w:rPr>
          <w:rFonts w:ascii="HG丸ｺﾞｼｯｸM-PRO" w:eastAsia="HG丸ｺﾞｼｯｸM-PRO" w:hAnsi="HG丸ｺﾞｼｯｸM-PRO" w:hint="eastAsia"/>
        </w:rPr>
        <w:t>仕様書</w:t>
      </w:r>
      <w:r w:rsidR="00884F4F" w:rsidRPr="00D43788">
        <w:rPr>
          <w:rFonts w:ascii="HG丸ｺﾞｼｯｸM-PRO" w:eastAsia="HG丸ｺﾞｼｯｸM-PRO" w:hAnsi="HG丸ｺﾞｼｯｸM-PRO" w:hint="eastAsia"/>
        </w:rPr>
        <w:t>別紙</w:t>
      </w:r>
      <w:r w:rsidR="00884F4F" w:rsidRPr="00600A8E">
        <w:rPr>
          <w:rFonts w:ascii="HG丸ｺﾞｼｯｸM-PRO" w:eastAsia="HG丸ｺﾞｼｯｸM-PRO" w:hAnsi="HG丸ｺﾞｼｯｸM-PRO" w:hint="eastAsia"/>
        </w:rPr>
        <w:t>１「アウトプット・アウトカム実績の計上に当たっての留意事項」</w:t>
      </w:r>
      <w:r w:rsidRPr="00600A8E">
        <w:rPr>
          <w:rFonts w:ascii="HG丸ｺﾞｼｯｸM-PRO" w:eastAsia="HG丸ｺﾞｼｯｸM-PRO" w:hAnsi="HG丸ｺﾞｼｯｸM-PRO" w:hint="eastAsia"/>
        </w:rPr>
        <w:t>を参照してください。</w:t>
      </w:r>
    </w:p>
    <w:p w14:paraId="11E344AF" w14:textId="453F06DE" w:rsidR="009E6ACF" w:rsidRPr="009E6ACF" w:rsidRDefault="009E6ACF" w:rsidP="009E6ACF">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また、新規学卒予定者以外の受講希望者のアウトプット計上については</w:t>
      </w:r>
      <w:r w:rsidR="00D94BED">
        <w:rPr>
          <w:rFonts w:ascii="HG丸ｺﾞｼｯｸM-PRO" w:eastAsia="HG丸ｺﾞｼｯｸM-PRO" w:hAnsi="HG丸ｺﾞｼｯｸM-PRO" w:hint="eastAsia"/>
        </w:rPr>
        <w:t>仕様書</w:t>
      </w:r>
      <w:r w:rsidR="008145E4">
        <w:rPr>
          <w:rFonts w:ascii="HG丸ｺﾞｼｯｸM-PRO" w:eastAsia="HG丸ｺﾞｼｯｸM-PRO" w:hAnsi="HG丸ｺﾞｼｯｸM-PRO" w:hint="eastAsia"/>
        </w:rPr>
        <w:t>1</w:t>
      </w:r>
      <w:r w:rsidR="002E53FC">
        <w:rPr>
          <w:rFonts w:ascii="HG丸ｺﾞｼｯｸM-PRO" w:eastAsia="HG丸ｺﾞｼｯｸM-PRO" w:hAnsi="HG丸ｺﾞｼｯｸM-PRO" w:hint="eastAsia"/>
        </w:rPr>
        <w:t>６</w:t>
      </w:r>
      <w:r w:rsidRPr="00600A8E">
        <w:rPr>
          <w:rFonts w:ascii="HG丸ｺﾞｼｯｸM-PRO" w:eastAsia="HG丸ｺﾞｼｯｸM-PRO" w:hAnsi="HG丸ｺﾞｼｯｸM-PRO" w:hint="eastAsia"/>
        </w:rPr>
        <w:t>（２）イ「アウトプット実績及びアウトカム実績の把握、計上について」及び別紙１を参照してください。</w:t>
      </w:r>
    </w:p>
    <w:p w14:paraId="1DAD76BF" w14:textId="052FA064" w:rsidR="00066E04"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受講希望者が地域求職者に該当するかどうかの確認については、受講希望者に受講申込書を提出さ</w:t>
      </w:r>
      <w:r w:rsidRPr="00600A8E">
        <w:rPr>
          <w:rFonts w:ascii="HG丸ｺﾞｼｯｸM-PRO" w:eastAsia="HG丸ｺﾞｼｯｸM-PRO" w:hAnsi="HG丸ｺﾞｼｯｸM-PRO" w:hint="eastAsia"/>
        </w:rPr>
        <w:lastRenderedPageBreak/>
        <w:t>せたり、受講者に利用者アンケート調査票を提出させたりするなど、後日において検証可能な方法により行う必要があります。</w:t>
      </w:r>
    </w:p>
    <w:p w14:paraId="13E548A8" w14:textId="2AE99EC7" w:rsidR="004A1202" w:rsidRPr="004A1202" w:rsidRDefault="004A1202" w:rsidP="004A1202">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t>仕様書様式第</w:t>
      </w:r>
      <w:r w:rsidR="00857C3C">
        <w:rPr>
          <w:rFonts w:ascii="HG丸ｺﾞｼｯｸM-PRO" w:eastAsia="HG丸ｺﾞｼｯｸM-PRO" w:hAnsi="HG丸ｺﾞｼｯｸM-PRO" w:hint="eastAsia"/>
        </w:rPr>
        <w:t>７</w:t>
      </w:r>
      <w:r w:rsidRPr="004A1202">
        <w:rPr>
          <w:rFonts w:ascii="HG丸ｺﾞｼｯｸM-PRO" w:eastAsia="HG丸ｺﾞｼｯｸM-PRO" w:hAnsi="HG丸ｺﾞｼｯｸM-PRO" w:hint="eastAsia"/>
        </w:rPr>
        <w:t>号「【人材育成・就職促進の取組（求職者向け）】受講申込書」、仕様書様式第</w:t>
      </w:r>
      <w:r w:rsidR="00857C3C">
        <w:rPr>
          <w:rFonts w:ascii="HG丸ｺﾞｼｯｸM-PRO" w:eastAsia="HG丸ｺﾞｼｯｸM-PRO" w:hAnsi="HG丸ｺﾞｼｯｸM-PRO" w:hint="eastAsia"/>
        </w:rPr>
        <w:t>９</w:t>
      </w:r>
      <w:r w:rsidRPr="004A1202">
        <w:rPr>
          <w:rFonts w:ascii="HG丸ｺﾞｼｯｸM-PRO" w:eastAsia="HG丸ｺﾞｼｯｸM-PRO" w:hAnsi="HG丸ｺﾞｼｯｸM-PRO" w:hint="eastAsia"/>
        </w:rPr>
        <w:t>号「【人材育成・就職促進の取組（求職者向け）】利用者アンケート調査票」を基本として、各地域の実情に応じた受講申込書を作成してください。</w:t>
      </w:r>
    </w:p>
    <w:p w14:paraId="5E20FEEA" w14:textId="1D55AF5F" w:rsidR="004A1202" w:rsidRPr="004A1202" w:rsidRDefault="004A1202" w:rsidP="004A1202">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t>ネットによる受講申込の場合は、当該記録を印刷して受講申込書と一緒に保存してください。</w:t>
      </w:r>
    </w:p>
    <w:p w14:paraId="32E04574" w14:textId="4F33F27A" w:rsidR="004A1202" w:rsidRPr="004A1202" w:rsidRDefault="004A1202" w:rsidP="004A1202">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t>電話による申込の場合は、事業推進員等が受講申込書に基づき確認するとともに、確認日、確認者等を記録し、確認結果を書面で残してください。</w:t>
      </w:r>
    </w:p>
    <w:p w14:paraId="1CCA61FF" w14:textId="5F7CFD13" w:rsidR="00066E04" w:rsidRDefault="004A1202" w:rsidP="00661E66">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t>そして、仕様書様式第</w:t>
      </w:r>
      <w:r w:rsidR="00857C3C">
        <w:rPr>
          <w:rFonts w:ascii="HG丸ｺﾞｼｯｸM-PRO" w:eastAsia="HG丸ｺﾞｼｯｸM-PRO" w:hAnsi="HG丸ｺﾞｼｯｸM-PRO"/>
        </w:rPr>
        <w:t>11</w:t>
      </w:r>
      <w:r w:rsidRPr="004A1202">
        <w:rPr>
          <w:rFonts w:ascii="HG丸ｺﾞｼｯｸM-PRO" w:eastAsia="HG丸ｺﾞｼｯｸM-PRO" w:hAnsi="HG丸ｺﾞｼｯｸM-PRO" w:hint="eastAsia"/>
        </w:rPr>
        <w:t>号「【人材育成・就職促進の取組（求職者向け）】アウトプット・アウトカム名簿」として整備し保管してください。</w:t>
      </w:r>
    </w:p>
    <w:p w14:paraId="643F0492" w14:textId="29ECFB8B" w:rsidR="006B23AE" w:rsidRPr="00600A8E" w:rsidRDefault="006B23AE" w:rsidP="00066E04">
      <w:pPr>
        <w:rPr>
          <w:rFonts w:ascii="HG丸ｺﾞｼｯｸM-PRO" w:eastAsia="HG丸ｺﾞｼｯｸM-PRO" w:hAnsi="HG丸ｺﾞｼｯｸM-PRO"/>
        </w:rPr>
      </w:pPr>
    </w:p>
    <w:p w14:paraId="1B1E32E1" w14:textId="3283446F" w:rsidR="00066E04" w:rsidRPr="00600A8E" w:rsidRDefault="00877F2A" w:rsidP="002F7BC7">
      <w:pPr>
        <w:keepNext/>
        <w:ind w:leftChars="67" w:left="278" w:hangingChars="49" w:hanging="137"/>
        <w:outlineLvl w:val="1"/>
        <w:rPr>
          <w:rFonts w:ascii="HG丸ｺﾞｼｯｸM-PRO" w:eastAsia="HG丸ｺﾞｼｯｸM-PRO" w:hAnsi="HG丸ｺﾞｼｯｸM-PRO" w:cstheme="majorBidi"/>
        </w:rPr>
      </w:pPr>
      <w:bookmarkStart w:id="58" w:name="_Toc126333065"/>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15231" behindDoc="0" locked="0" layoutInCell="1" allowOverlap="1" wp14:anchorId="3BE5C8AE" wp14:editId="3C51C2DE">
                <wp:simplePos x="0" y="0"/>
                <wp:positionH relativeFrom="margin">
                  <wp:align>left</wp:align>
                </wp:positionH>
                <wp:positionV relativeFrom="paragraph">
                  <wp:posOffset>11430</wp:posOffset>
                </wp:positionV>
                <wp:extent cx="6192520" cy="413744"/>
                <wp:effectExtent l="0" t="0" r="17780" b="24765"/>
                <wp:wrapNone/>
                <wp:docPr id="57" name="正方形/長方形 57"/>
                <wp:cNvGraphicFramePr/>
                <a:graphic xmlns:a="http://schemas.openxmlformats.org/drawingml/2006/main">
                  <a:graphicData uri="http://schemas.microsoft.com/office/word/2010/wordprocessingShape">
                    <wps:wsp>
                      <wps:cNvSpPr/>
                      <wps:spPr>
                        <a:xfrm>
                          <a:off x="0" y="0"/>
                          <a:ext cx="6192520" cy="413744"/>
                        </a:xfrm>
                        <a:prstGeom prst="rect">
                          <a:avLst/>
                        </a:prstGeom>
                        <a:noFill/>
                        <a:ln w="9525" cap="flat" cmpd="sng" algn="ctr">
                          <a:solidFill>
                            <a:sysClr val="windowText" lastClr="000000"/>
                          </a:solidFill>
                          <a:prstDash val="solid"/>
                        </a:ln>
                        <a:effectLst/>
                      </wps:spPr>
                      <wps:txbx>
                        <w:txbxContent>
                          <w:p w14:paraId="1F92568C" w14:textId="77777777" w:rsidR="00976AFC" w:rsidRDefault="00976AFC" w:rsidP="00BC1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C8AE" id="正方形/長方形 57" o:spid="_x0000_s1026" style="position:absolute;left:0;text-align:left;margin-left:0;margin-top:.9pt;width:487.6pt;height:32.6pt;z-index:2516152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" filled="f" strokecolor="windowText">
                <v:textbox>
                  <w:txbxContent>
                    <w:p w14:paraId="1F92568C" w14:textId="77777777" w:rsidR="00976AFC" w:rsidRDefault="00976AFC" w:rsidP="00BC149E">
                      <w:pPr>
                        <w:jc w:val="center"/>
                      </w:pPr>
                    </w:p>
                  </w:txbxContent>
                </v:textbox>
                <w10:wrap anchorx="margin"/>
              </v:rect>
            </w:pict>
          </mc:Fallback>
        </mc:AlternateContent>
      </w:r>
      <w:r w:rsidR="00066E04"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4</w:t>
      </w:r>
      <w:r w:rsidR="00066E04" w:rsidRPr="00600A8E">
        <w:rPr>
          <w:rFonts w:ascii="HG丸ｺﾞｼｯｸM-PRO" w:eastAsia="HG丸ｺﾞｼｯｸM-PRO" w:hAnsi="HG丸ｺﾞｼｯｸM-PRO" w:cstheme="majorBidi" w:hint="eastAsia"/>
        </w:rPr>
        <w:t xml:space="preserve">　</w:t>
      </w:r>
      <w:r>
        <w:rPr>
          <w:rFonts w:ascii="HG丸ｺﾞｼｯｸM-PRO" w:eastAsia="HG丸ｺﾞｼｯｸM-PRO" w:hAnsi="HG丸ｺﾞｼｯｸM-PRO" w:cstheme="majorBidi" w:hint="eastAsia"/>
        </w:rPr>
        <w:t xml:space="preserve">「Ｂ　</w:t>
      </w:r>
      <w:r w:rsidR="00066E04" w:rsidRPr="00600A8E">
        <w:rPr>
          <w:rFonts w:ascii="HG丸ｺﾞｼｯｸM-PRO" w:eastAsia="HG丸ｺﾞｼｯｸM-PRO" w:hAnsi="HG丸ｺﾞｼｯｸM-PRO" w:cstheme="majorBidi" w:hint="eastAsia"/>
        </w:rPr>
        <w:t>人材育成の取組</w:t>
      </w:r>
      <w:r>
        <w:rPr>
          <w:rFonts w:ascii="HG丸ｺﾞｼｯｸM-PRO" w:eastAsia="HG丸ｺﾞｼｯｸM-PRO" w:hAnsi="HG丸ｺﾞｼｯｸM-PRO" w:cstheme="majorBidi" w:hint="eastAsia"/>
        </w:rPr>
        <w:t>」</w:t>
      </w:r>
      <w:r w:rsidR="00066E04" w:rsidRPr="00600A8E">
        <w:rPr>
          <w:rFonts w:ascii="HG丸ｺﾞｼｯｸM-PRO" w:eastAsia="HG丸ｺﾞｼｯｸM-PRO" w:hAnsi="HG丸ｺﾞｼｯｸM-PRO" w:cstheme="majorBidi" w:hint="eastAsia"/>
        </w:rPr>
        <w:t>及び</w:t>
      </w:r>
      <w:r>
        <w:rPr>
          <w:rFonts w:ascii="HG丸ｺﾞｼｯｸM-PRO" w:eastAsia="HG丸ｺﾞｼｯｸM-PRO" w:hAnsi="HG丸ｺﾞｼｯｸM-PRO" w:cstheme="majorBidi" w:hint="eastAsia"/>
        </w:rPr>
        <w:t xml:space="preserve">「Ｃ　</w:t>
      </w:r>
      <w:r w:rsidR="00066E04" w:rsidRPr="00600A8E">
        <w:rPr>
          <w:rFonts w:ascii="HG丸ｺﾞｼｯｸM-PRO" w:eastAsia="HG丸ｺﾞｼｯｸM-PRO" w:hAnsi="HG丸ｺﾞｼｯｸM-PRO" w:cstheme="majorBidi" w:hint="eastAsia"/>
        </w:rPr>
        <w:t>就職促進の取組</w:t>
      </w:r>
      <w:r>
        <w:rPr>
          <w:rFonts w:ascii="HG丸ｺﾞｼｯｸM-PRO" w:eastAsia="HG丸ｺﾞｼｯｸM-PRO" w:hAnsi="HG丸ｺﾞｼｯｸM-PRO" w:cstheme="majorBidi" w:hint="eastAsia"/>
        </w:rPr>
        <w:t>」</w:t>
      </w:r>
      <w:r w:rsidR="00066E04" w:rsidRPr="00600A8E">
        <w:rPr>
          <w:rFonts w:ascii="HG丸ｺﾞｼｯｸM-PRO" w:eastAsia="HG丸ｺﾞｼｯｸM-PRO" w:hAnsi="HG丸ｺﾞｼｯｸM-PRO" w:cstheme="majorBidi" w:hint="eastAsia"/>
        </w:rPr>
        <w:t>のアウトカムの把握は、どのように行えばよいのでしょうか。</w:t>
      </w:r>
      <w:bookmarkEnd w:id="58"/>
    </w:p>
    <w:p w14:paraId="7092A0E6" w14:textId="57B0BE87" w:rsidR="00066E04" w:rsidRPr="00600A8E" w:rsidRDefault="00066E04" w:rsidP="00066E04">
      <w:pPr>
        <w:rPr>
          <w:rFonts w:ascii="HG丸ｺﾞｼｯｸM-PRO" w:eastAsia="HG丸ｺﾞｼｯｸM-PRO" w:hAnsi="HG丸ｺﾞｼｯｸM-PRO"/>
        </w:rPr>
      </w:pPr>
    </w:p>
    <w:p w14:paraId="44339C7A" w14:textId="4B7EA84B"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877F2A">
        <w:rPr>
          <w:rFonts w:ascii="HG丸ｺﾞｼｯｸM-PRO" w:eastAsia="HG丸ｺﾞｼｯｸM-PRO" w:hAnsi="HG丸ｺﾞｼｯｸM-PRO" w:hint="eastAsia"/>
        </w:rPr>
        <w:t>「</w:t>
      </w:r>
      <w:r w:rsidR="003866E4">
        <w:rPr>
          <w:rFonts w:ascii="HG丸ｺﾞｼｯｸM-PRO" w:eastAsia="HG丸ｺﾞｼｯｸM-PRO" w:hAnsi="HG丸ｺﾞｼｯｸM-PRO" w:hint="eastAsia"/>
        </w:rPr>
        <w:t>B</w:t>
      </w:r>
      <w:r w:rsidR="00877F2A">
        <w:rPr>
          <w:rFonts w:ascii="HG丸ｺﾞｼｯｸM-PRO" w:eastAsia="HG丸ｺﾞｼｯｸM-PRO" w:hAnsi="HG丸ｺﾞｼｯｸM-PRO" w:hint="eastAsia"/>
        </w:rPr>
        <w:t xml:space="preserve">　</w:t>
      </w:r>
      <w:r w:rsidRPr="00600A8E">
        <w:rPr>
          <w:rFonts w:ascii="HG丸ｺﾞｼｯｸM-PRO" w:eastAsia="HG丸ｺﾞｼｯｸM-PRO" w:hAnsi="HG丸ｺﾞｼｯｸM-PRO" w:hint="eastAsia"/>
        </w:rPr>
        <w:t>人材育成の取組</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及び</w:t>
      </w:r>
      <w:r w:rsidR="00877F2A">
        <w:rPr>
          <w:rFonts w:ascii="HG丸ｺﾞｼｯｸM-PRO" w:eastAsia="HG丸ｺﾞｼｯｸM-PRO" w:hAnsi="HG丸ｺﾞｼｯｸM-PRO" w:hint="eastAsia"/>
        </w:rPr>
        <w:t xml:space="preserve">「C　</w:t>
      </w:r>
      <w:r w:rsidRPr="00600A8E">
        <w:rPr>
          <w:rFonts w:ascii="HG丸ｺﾞｼｯｸM-PRO" w:eastAsia="HG丸ｺﾞｼｯｸM-PRO" w:hAnsi="HG丸ｺﾞｼｯｸM-PRO" w:hint="eastAsia"/>
        </w:rPr>
        <w:t>就職促進の取組</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のアウトカムの把握は、事業利用者に対し、アンケート調査票に回答させるなど、後日において検証可能な方法により行う必要があります。</w:t>
      </w:r>
      <w:r w:rsidR="00D94BED">
        <w:rPr>
          <w:rFonts w:ascii="HG丸ｺﾞｼｯｸM-PRO" w:eastAsia="HG丸ｺﾞｼｯｸM-PRO" w:hAnsi="HG丸ｺﾞｼｯｸM-PRO" w:hint="eastAsia"/>
        </w:rPr>
        <w:t>仕様書様式第</w:t>
      </w:r>
      <w:r w:rsidR="00857C3C">
        <w:rPr>
          <w:rFonts w:ascii="HG丸ｺﾞｼｯｸM-PRO" w:eastAsia="HG丸ｺﾞｼｯｸM-PRO" w:hAnsi="HG丸ｺﾞｼｯｸM-PRO" w:hint="eastAsia"/>
        </w:rPr>
        <w:t>９</w:t>
      </w:r>
      <w:r w:rsidR="00D94BED">
        <w:rPr>
          <w:rFonts w:ascii="HG丸ｺﾞｼｯｸM-PRO" w:eastAsia="HG丸ｺﾞｼｯｸM-PRO" w:hAnsi="HG丸ｺﾞｼｯｸM-PRO" w:hint="eastAsia"/>
        </w:rPr>
        <w:t>号</w:t>
      </w:r>
      <w:r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rPr>
        <w:t>【人材育成・就職促進</w:t>
      </w:r>
      <w:r w:rsidRPr="00600A8E">
        <w:rPr>
          <w:rFonts w:ascii="HG丸ｺﾞｼｯｸM-PRO" w:eastAsia="HG丸ｺﾞｼｯｸM-PRO" w:hAnsi="HG丸ｺﾞｼｯｸM-PRO" w:hint="eastAsia"/>
        </w:rPr>
        <w:t>の取組</w:t>
      </w:r>
      <w:r w:rsidR="005F4D6D">
        <w:rPr>
          <w:rFonts w:ascii="HG丸ｺﾞｼｯｸM-PRO" w:eastAsia="HG丸ｺﾞｼｯｸM-PRO" w:hAnsi="HG丸ｺﾞｼｯｸM-PRO" w:hint="eastAsia"/>
        </w:rPr>
        <w:t>（求職者向け）</w:t>
      </w:r>
      <w:r w:rsidRPr="00600A8E">
        <w:rPr>
          <w:rFonts w:ascii="HG丸ｺﾞｼｯｸM-PRO" w:eastAsia="HG丸ｺﾞｼｯｸM-PRO" w:hAnsi="HG丸ｺﾞｼｯｸM-PRO"/>
        </w:rPr>
        <w:t>】利用者アンケート調査票</w:t>
      </w:r>
      <w:r w:rsidRPr="00600A8E">
        <w:rPr>
          <w:rFonts w:ascii="HG丸ｺﾞｼｯｸM-PRO" w:eastAsia="HG丸ｺﾞｼｯｸM-PRO" w:hAnsi="HG丸ｺﾞｼｯｸM-PRO" w:hint="eastAsia"/>
        </w:rPr>
        <w:t>」を基本として、各地域の実情に応じた調査票を作成し、調査を実施するなどしてください。</w:t>
      </w:r>
    </w:p>
    <w:p w14:paraId="0B06D727" w14:textId="6E498559"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また、アンケート調査の結果、回答が</w:t>
      </w:r>
      <w:r w:rsidR="00EB623A" w:rsidRPr="00600A8E">
        <w:rPr>
          <w:rFonts w:ascii="HG丸ｺﾞｼｯｸM-PRO" w:eastAsia="HG丸ｺﾞｼｯｸM-PRO" w:hAnsi="HG丸ｺﾞｼｯｸM-PRO" w:hint="eastAsia"/>
        </w:rPr>
        <w:t>来</w:t>
      </w:r>
      <w:r w:rsidRPr="00600A8E">
        <w:rPr>
          <w:rFonts w:ascii="HG丸ｺﾞｼｯｸM-PRO" w:eastAsia="HG丸ｺﾞｼｯｸM-PRO" w:hAnsi="HG丸ｺﾞｼｯｸM-PRO" w:hint="eastAsia"/>
        </w:rPr>
        <w:t>ないものについては電話確認も可能ですが、その場合、事業推進員等がアンケート調査票に基づき確認するとともに、確認日、確認者等を記録し、確認結果を書面で残してください。</w:t>
      </w:r>
    </w:p>
    <w:p w14:paraId="2078BD0D" w14:textId="51A20C80"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なお、新規学卒予定者のアウトカム計上については、一定の制限があるため、</w:t>
      </w:r>
      <w:r w:rsidR="00D94BED">
        <w:rPr>
          <w:rFonts w:ascii="HG丸ｺﾞｼｯｸM-PRO" w:eastAsia="HG丸ｺﾞｼｯｸM-PRO" w:hAnsi="HG丸ｺﾞｼｯｸM-PRO" w:hint="eastAsia"/>
        </w:rPr>
        <w:t>仕様書</w:t>
      </w:r>
      <w:r w:rsidR="00884F4F" w:rsidRPr="00600A8E">
        <w:rPr>
          <w:rFonts w:ascii="HG丸ｺﾞｼｯｸM-PRO" w:eastAsia="HG丸ｺﾞｼｯｸM-PRO" w:hAnsi="HG丸ｺﾞｼｯｸM-PRO" w:hint="eastAsia"/>
        </w:rPr>
        <w:t>別紙１</w:t>
      </w:r>
      <w:r w:rsidRPr="00600A8E">
        <w:rPr>
          <w:rFonts w:ascii="HG丸ｺﾞｼｯｸM-PRO" w:eastAsia="HG丸ｺﾞｼｯｸM-PRO" w:hAnsi="HG丸ｺﾞｼｯｸM-PRO" w:hint="eastAsia"/>
        </w:rPr>
        <w:t>を参照してください。</w:t>
      </w:r>
    </w:p>
    <w:p w14:paraId="52F952F2" w14:textId="77777777" w:rsidR="00066E04" w:rsidRPr="00600A8E" w:rsidRDefault="00066E04" w:rsidP="00066E04">
      <w:pPr>
        <w:ind w:leftChars="100" w:left="210" w:firstLineChars="100" w:firstLine="210"/>
        <w:rPr>
          <w:rFonts w:ascii="HG丸ｺﾞｼｯｸM-PRO" w:eastAsia="HG丸ｺﾞｼｯｸM-PRO" w:hAnsi="HG丸ｺﾞｼｯｸM-PRO"/>
        </w:rPr>
      </w:pPr>
    </w:p>
    <w:bookmarkStart w:id="59" w:name="_Toc126333066"/>
    <w:p w14:paraId="41EFE2BC" w14:textId="506A81D8" w:rsidR="00066E04" w:rsidRPr="00600A8E" w:rsidRDefault="00066E04" w:rsidP="00066E04">
      <w:pPr>
        <w:keepNext/>
        <w:ind w:left="280" w:hangingChars="100" w:hanging="28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18304" behindDoc="0" locked="0" layoutInCell="1" allowOverlap="1" wp14:anchorId="20DAE345" wp14:editId="7470DC9B">
                <wp:simplePos x="0" y="0"/>
                <wp:positionH relativeFrom="column">
                  <wp:posOffset>-29845</wp:posOffset>
                </wp:positionH>
                <wp:positionV relativeFrom="paragraph">
                  <wp:posOffset>-78105</wp:posOffset>
                </wp:positionV>
                <wp:extent cx="6192520" cy="415290"/>
                <wp:effectExtent l="0" t="0" r="17780" b="22860"/>
                <wp:wrapNone/>
                <wp:docPr id="49" name="正方形/長方形 4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1348" id="正方形/長方形 49" o:spid="_x0000_s1026" style="position:absolute;left:0;text-align:left;margin-left:-2.35pt;margin-top:-6.15pt;width:487.6pt;height:3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u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5</w:t>
      </w:r>
      <w:r w:rsidRPr="00600A8E">
        <w:rPr>
          <w:rFonts w:ascii="HG丸ｺﾞｼｯｸM-PRO" w:eastAsia="HG丸ｺﾞｼｯｸM-PRO" w:hAnsi="HG丸ｺﾞｼｯｸM-PRO" w:cstheme="majorBidi" w:hint="eastAsia"/>
        </w:rPr>
        <w:t xml:space="preserve">　事業継続の可否の判断について教えてください。</w:t>
      </w:r>
      <w:bookmarkEnd w:id="59"/>
    </w:p>
    <w:p w14:paraId="2ADA1174" w14:textId="77777777" w:rsidR="00066E04" w:rsidRPr="00976AFC" w:rsidRDefault="00066E04" w:rsidP="00066E04">
      <w:pPr>
        <w:rPr>
          <w:rFonts w:ascii="HG丸ｺﾞｼｯｸM-PRO" w:eastAsia="HG丸ｺﾞｼｯｸM-PRO" w:hAnsi="HG丸ｺﾞｼｯｸM-PRO"/>
        </w:rPr>
      </w:pPr>
    </w:p>
    <w:p w14:paraId="0ADC49BD" w14:textId="21026D52"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事業の実施期間は最大３年度間ですが、年度毎にアウトプット・アウトカム目標に対する達成状況により、翌年度以降の事業の継続の可否を判断します。</w:t>
      </w:r>
    </w:p>
    <w:p w14:paraId="40058CC9" w14:textId="77777777" w:rsidR="00066E04" w:rsidRPr="00600A8E" w:rsidRDefault="00066E04" w:rsidP="00066E04">
      <w:pPr>
        <w:ind w:leftChars="67" w:left="208" w:hangingChars="32" w:hanging="67"/>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また、アウトプット・アウトカム目標に対する達成状況が一定以下の場合には、改善計画を作成した上で、事業選抜・評価委員会の承認を得ることとなります。</w:t>
      </w:r>
    </w:p>
    <w:p w14:paraId="2FF6CC8B" w14:textId="1FAC811C" w:rsidR="00066E04" w:rsidRPr="00600A8E" w:rsidRDefault="00066E04" w:rsidP="00066E04">
      <w:pPr>
        <w:ind w:leftChars="67" w:left="208" w:hangingChars="32" w:hanging="67"/>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具体的な、判断基準等については、</w:t>
      </w:r>
      <w:r w:rsidR="00D94BED">
        <w:rPr>
          <w:rFonts w:ascii="HG丸ｺﾞｼｯｸM-PRO" w:eastAsia="HG丸ｺﾞｼｯｸM-PRO" w:hAnsi="HG丸ｺﾞｼｯｸM-PRO" w:hint="eastAsia"/>
        </w:rPr>
        <w:t>仕様書</w:t>
      </w:r>
      <w:r w:rsidRPr="00600A8E">
        <w:rPr>
          <w:rFonts w:ascii="HG丸ｺﾞｼｯｸM-PRO" w:eastAsia="HG丸ｺﾞｼｯｸM-PRO" w:hAnsi="HG丸ｺﾞｼｯｸM-PRO" w:hint="eastAsia"/>
        </w:rPr>
        <w:t>1</w:t>
      </w:r>
      <w:r w:rsidR="00FE3360">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w:t>
      </w:r>
      <w:r w:rsidR="00A36A23">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）「中間報告</w:t>
      </w:r>
      <w:r w:rsidR="0052007B">
        <w:rPr>
          <w:rFonts w:ascii="HG丸ｺﾞｼｯｸM-PRO" w:eastAsia="HG丸ｺﾞｼｯｸM-PRO" w:hAnsi="HG丸ｺﾞｼｯｸM-PRO" w:hint="eastAsia"/>
        </w:rPr>
        <w:t>書</w:t>
      </w:r>
      <w:r w:rsidRPr="00600A8E">
        <w:rPr>
          <w:rFonts w:ascii="HG丸ｺﾞｼｯｸM-PRO" w:eastAsia="HG丸ｺﾞｼｯｸM-PRO" w:hAnsi="HG丸ｺﾞｼｯｸM-PRO" w:hint="eastAsia"/>
        </w:rPr>
        <w:t>に基づく事業継続の可否」及び別紙２「事業継続可否の判断基準」を参照してください。</w:t>
      </w:r>
    </w:p>
    <w:p w14:paraId="6F887D63" w14:textId="5B8F4E72" w:rsidR="00066E04" w:rsidRPr="00600A8E" w:rsidRDefault="009C6C40"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9568" behindDoc="0" locked="0" layoutInCell="1" allowOverlap="1" wp14:anchorId="250FCDE3" wp14:editId="28CC18E0">
                <wp:simplePos x="0" y="0"/>
                <wp:positionH relativeFrom="column">
                  <wp:posOffset>-34290</wp:posOffset>
                </wp:positionH>
                <wp:positionV relativeFrom="paragraph">
                  <wp:posOffset>146685</wp:posOffset>
                </wp:positionV>
                <wp:extent cx="6192520" cy="866775"/>
                <wp:effectExtent l="0" t="0" r="17780" b="28575"/>
                <wp:wrapNone/>
                <wp:docPr id="61" name="正方形/長方形 61"/>
                <wp:cNvGraphicFramePr/>
                <a:graphic xmlns:a="http://schemas.openxmlformats.org/drawingml/2006/main">
                  <a:graphicData uri="http://schemas.microsoft.com/office/word/2010/wordprocessingShape">
                    <wps:wsp>
                      <wps:cNvSpPr/>
                      <wps:spPr>
                        <a:xfrm>
                          <a:off x="0" y="0"/>
                          <a:ext cx="6192520" cy="866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8B44B" id="正方形/長方形 61" o:spid="_x0000_s1026" style="position:absolute;left:0;text-align:left;margin-left:-2.7pt;margin-top:11.55pt;width:487.6pt;height:6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XcgAIAANA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" filled="f" strokecolor="windowText"/>
            </w:pict>
          </mc:Fallback>
        </mc:AlternateContent>
      </w:r>
    </w:p>
    <w:p w14:paraId="623F3859" w14:textId="1A88DF08"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60" w:name="_Toc126333067"/>
      <w:r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6</w:t>
      </w:r>
      <w:r w:rsidRPr="00600A8E">
        <w:rPr>
          <w:rFonts w:ascii="HG丸ｺﾞｼｯｸM-PRO" w:eastAsia="HG丸ｺﾞｼｯｸM-PRO" w:hAnsi="HG丸ｺﾞｼｯｸM-PRO" w:cstheme="majorBidi" w:hint="eastAsia"/>
        </w:rPr>
        <w:t xml:space="preserve">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bookmarkEnd w:id="60"/>
    </w:p>
    <w:p w14:paraId="2E619210" w14:textId="77777777" w:rsidR="00066E04" w:rsidRPr="00976AFC" w:rsidRDefault="00066E04" w:rsidP="00066E04">
      <w:pPr>
        <w:rPr>
          <w:rFonts w:ascii="HG丸ｺﾞｼｯｸM-PRO" w:eastAsia="HG丸ｺﾞｼｯｸM-PRO" w:hAnsi="HG丸ｺﾞｼｯｸM-PRO"/>
        </w:rPr>
      </w:pPr>
    </w:p>
    <w:p w14:paraId="702D4095" w14:textId="0D186C90" w:rsidR="00066E04" w:rsidRPr="00600A8E" w:rsidRDefault="00066E04" w:rsidP="009F0A67">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事業１年度目の３月以降</w:t>
      </w:r>
      <w:r w:rsidR="00AC1F5A">
        <w:rPr>
          <w:rFonts w:ascii="HG丸ｺﾞｼｯｸM-PRO" w:eastAsia="HG丸ｺﾞｼｯｸM-PRO" w:hAnsi="HG丸ｺﾞｼｯｸM-PRO" w:hint="eastAsia"/>
        </w:rPr>
        <w:t>に実施する個別</w:t>
      </w:r>
      <w:r w:rsidR="008B1AF8">
        <w:rPr>
          <w:rFonts w:ascii="HG丸ｺﾞｼｯｸM-PRO" w:eastAsia="HG丸ｺﾞｼｯｸM-PRO" w:hAnsi="HG丸ｺﾞｼｯｸM-PRO" w:hint="eastAsia"/>
        </w:rPr>
        <w:t>メニュー</w:t>
      </w:r>
      <w:r w:rsidRPr="00600A8E">
        <w:rPr>
          <w:rFonts w:ascii="HG丸ｺﾞｼｯｸM-PRO" w:eastAsia="HG丸ｺﾞｼｯｸM-PRO" w:hAnsi="HG丸ｺﾞｼｯｸM-PRO" w:hint="eastAsia"/>
        </w:rPr>
        <w:t>の実績については、２年度目中間</w:t>
      </w:r>
      <w:r w:rsidR="00CC132F">
        <w:rPr>
          <w:rFonts w:ascii="HG丸ｺﾞｼｯｸM-PRO" w:eastAsia="HG丸ｺﾞｼｯｸM-PRO" w:hAnsi="HG丸ｺﾞｼｯｸM-PRO" w:hint="eastAsia"/>
        </w:rPr>
        <w:t>報告書の提出</w:t>
      </w:r>
      <w:r w:rsidRPr="00600A8E">
        <w:rPr>
          <w:rFonts w:ascii="HG丸ｺﾞｼｯｸM-PRO" w:eastAsia="HG丸ｺﾞｼｯｸM-PRO" w:hAnsi="HG丸ｺﾞｼｯｸM-PRO" w:hint="eastAsia"/>
        </w:rPr>
        <w:t>の際に２年度目実績として計上することになります。ただし、</w:t>
      </w:r>
      <w:r w:rsidR="00192F46">
        <w:rPr>
          <w:rFonts w:ascii="HG丸ｺﾞｼｯｸM-PRO" w:eastAsia="HG丸ｺﾞｼｯｸM-PRO" w:hAnsi="HG丸ｺﾞｼｯｸM-PRO" w:hint="eastAsia"/>
        </w:rPr>
        <w:t>事業１年度目</w:t>
      </w:r>
      <w:r w:rsidR="008179DB">
        <w:rPr>
          <w:rFonts w:ascii="HG丸ｺﾞｼｯｸM-PRO" w:eastAsia="HG丸ｺﾞｼｯｸM-PRO" w:hAnsi="HG丸ｺﾞｼｯｸM-PRO" w:hint="eastAsia"/>
        </w:rPr>
        <w:t>の</w:t>
      </w:r>
      <w:r w:rsidR="00192F46">
        <w:rPr>
          <w:rFonts w:ascii="HG丸ｺﾞｼｯｸM-PRO" w:eastAsia="HG丸ｺﾞｼｯｸM-PRO" w:hAnsi="HG丸ｺﾞｼｯｸM-PRO" w:hint="eastAsia"/>
        </w:rPr>
        <w:t>２月</w:t>
      </w:r>
      <w:r w:rsidR="00EF7053">
        <w:rPr>
          <w:rFonts w:ascii="HG丸ｺﾞｼｯｸM-PRO" w:eastAsia="HG丸ｺﾞｼｯｸM-PRO" w:hAnsi="HG丸ｺﾞｼｯｸM-PRO" w:hint="eastAsia"/>
        </w:rPr>
        <w:t>末</w:t>
      </w:r>
      <w:r w:rsidR="00CC132F" w:rsidRPr="00CC132F">
        <w:rPr>
          <w:rFonts w:ascii="HG丸ｺﾞｼｯｸM-PRO" w:eastAsia="HG丸ｺﾞｼｯｸM-PRO" w:hAnsi="HG丸ｺﾞｼｯｸM-PRO" w:hint="eastAsia"/>
        </w:rPr>
        <w:t>までに実施した個別メニューのうち、</w:t>
      </w:r>
      <w:r w:rsidR="009F0A67">
        <w:rPr>
          <w:rFonts w:ascii="HG丸ｺﾞｼｯｸM-PRO" w:eastAsia="HG丸ｺﾞｼｯｸM-PRO" w:hAnsi="HG丸ｺﾞｼｯｸM-PRO" w:hint="eastAsia"/>
        </w:rPr>
        <w:t>２月末</w:t>
      </w:r>
      <w:r w:rsidR="00EF7053">
        <w:rPr>
          <w:rFonts w:ascii="HG丸ｺﾞｼｯｸM-PRO" w:eastAsia="HG丸ｺﾞｼｯｸM-PRO" w:hAnsi="HG丸ｺﾞｼｯｸM-PRO" w:hint="eastAsia"/>
        </w:rPr>
        <w:t>時点で３月以降の雇用・就職・創業</w:t>
      </w:r>
      <w:r w:rsidR="0004742D">
        <w:rPr>
          <w:rFonts w:ascii="HG丸ｺﾞｼｯｸM-PRO" w:eastAsia="HG丸ｺﾞｼｯｸM-PRO" w:hAnsi="HG丸ｺﾞｼｯｸM-PRO" w:hint="eastAsia"/>
        </w:rPr>
        <w:t>・正社員転換</w:t>
      </w:r>
      <w:r w:rsidR="00192F46">
        <w:rPr>
          <w:rFonts w:ascii="HG丸ｺﾞｼｯｸM-PRO" w:eastAsia="HG丸ｺﾞｼｯｸM-PRO" w:hAnsi="HG丸ｺﾞｼｯｸM-PRO" w:hint="eastAsia"/>
        </w:rPr>
        <w:t>が確約されている場合（例</w:t>
      </w:r>
      <w:r w:rsidR="00192F46">
        <w:rPr>
          <w:rFonts w:ascii="HG丸ｺﾞｼｯｸM-PRO" w:eastAsia="HG丸ｺﾞｼｯｸM-PRO" w:hAnsi="HG丸ｺﾞｼｯｸM-PRO" w:hint="eastAsia"/>
        </w:rPr>
        <w:lastRenderedPageBreak/>
        <w:t>えば</w:t>
      </w:r>
      <w:r w:rsidR="00CC132F">
        <w:rPr>
          <w:rFonts w:ascii="HG丸ｺﾞｼｯｸM-PRO" w:eastAsia="HG丸ｺﾞｼｯｸM-PRO" w:hAnsi="HG丸ｺﾞｼｯｸM-PRO" w:hint="eastAsia"/>
        </w:rPr>
        <w:t>４</w:t>
      </w:r>
      <w:r w:rsidR="00192F46">
        <w:rPr>
          <w:rFonts w:ascii="HG丸ｺﾞｼｯｸM-PRO" w:eastAsia="HG丸ｺﾞｼｯｸM-PRO" w:hAnsi="HG丸ｺﾞｼｯｸM-PRO" w:hint="eastAsia"/>
        </w:rPr>
        <w:t>月</w:t>
      </w:r>
      <w:r w:rsidR="00CC132F">
        <w:rPr>
          <w:rFonts w:ascii="HG丸ｺﾞｼｯｸM-PRO" w:eastAsia="HG丸ｺﾞｼｯｸM-PRO" w:hAnsi="HG丸ｺﾞｼｯｸM-PRO" w:hint="eastAsia"/>
        </w:rPr>
        <w:t>１</w:t>
      </w:r>
      <w:r w:rsidR="00192F46">
        <w:rPr>
          <w:rFonts w:ascii="HG丸ｺﾞｼｯｸM-PRO" w:eastAsia="HG丸ｺﾞｼｯｸM-PRO" w:hAnsi="HG丸ｺﾞｼｯｸM-PRO" w:hint="eastAsia"/>
        </w:rPr>
        <w:t>日付け採用）</w:t>
      </w:r>
      <w:r w:rsidR="00EF7053">
        <w:rPr>
          <w:rFonts w:ascii="HG丸ｺﾞｼｯｸM-PRO" w:eastAsia="HG丸ｺﾞｼｯｸM-PRO" w:hAnsi="HG丸ｺﾞｼｯｸM-PRO" w:hint="eastAsia"/>
        </w:rPr>
        <w:t>には、事業１年度目実績として計上してください。この場合（</w:t>
      </w:r>
      <w:r w:rsidRPr="00600A8E">
        <w:rPr>
          <w:rFonts w:ascii="HG丸ｺﾞｼｯｸM-PRO" w:eastAsia="HG丸ｺﾞｼｯｸM-PRO" w:hAnsi="HG丸ｺﾞｼｯｸM-PRO" w:hint="eastAsia"/>
        </w:rPr>
        <w:t>３月以降の雇用・就職・創業</w:t>
      </w:r>
      <w:r w:rsidR="00C47444">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予定者を１年度目の実績として計上</w:t>
      </w:r>
      <w:r w:rsidR="00EF7053">
        <w:rPr>
          <w:rFonts w:ascii="HG丸ｺﾞｼｯｸM-PRO" w:eastAsia="HG丸ｺﾞｼｯｸM-PRO" w:hAnsi="HG丸ｺﾞｼｯｸM-PRO" w:hint="eastAsia"/>
        </w:rPr>
        <w:t>）、２年度目</w:t>
      </w:r>
      <w:r w:rsidR="00CC132F">
        <w:rPr>
          <w:rFonts w:ascii="HG丸ｺﾞｼｯｸM-PRO" w:eastAsia="HG丸ｺﾞｼｯｸM-PRO" w:hAnsi="HG丸ｺﾞｼｯｸM-PRO" w:hint="eastAsia"/>
        </w:rPr>
        <w:t>中間報告書</w:t>
      </w:r>
      <w:r w:rsidR="00EF7053">
        <w:rPr>
          <w:rFonts w:ascii="HG丸ｺﾞｼｯｸM-PRO" w:eastAsia="HG丸ｺﾞｼｯｸM-PRO" w:hAnsi="HG丸ｺﾞｼｯｸM-PRO" w:hint="eastAsia"/>
        </w:rPr>
        <w:t>を提出するにあたっては、</w:t>
      </w:r>
      <w:r w:rsidRPr="00600A8E">
        <w:rPr>
          <w:rFonts w:ascii="HG丸ｺﾞｼｯｸM-PRO" w:eastAsia="HG丸ｺﾞｼｯｸM-PRO" w:hAnsi="HG丸ｺﾞｼｯｸM-PRO" w:hint="eastAsia"/>
        </w:rPr>
        <w:t>重複を排除し計上してください。なお、１年度目の年度末評価報告書の提出にあたっては、翌年度６月末時点の実績を計上することになります。</w:t>
      </w:r>
    </w:p>
    <w:p w14:paraId="13138CFE" w14:textId="3225634C"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w:t>
      </w:r>
      <w:r w:rsidR="006D3719"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年度目の２月～</w:t>
      </w:r>
      <w:r w:rsidR="00125DE4" w:rsidRPr="00600A8E">
        <w:rPr>
          <w:rFonts w:ascii="HG丸ｺﾞｼｯｸM-PRO" w:eastAsia="HG丸ｺﾞｼｯｸM-PRO" w:hAnsi="HG丸ｺﾞｼｯｸM-PRO" w:hint="eastAsia"/>
        </w:rPr>
        <w:t>翌年度</w:t>
      </w:r>
      <w:r w:rsidRPr="00600A8E">
        <w:rPr>
          <w:rFonts w:ascii="HG丸ｺﾞｼｯｸM-PRO" w:eastAsia="HG丸ｺﾞｼｯｸM-PRO" w:hAnsi="HG丸ｺﾞｼｯｸM-PRO" w:hint="eastAsia"/>
        </w:rPr>
        <w:t>６月末までの実績については、２年度目の年度末評価報告書に計上することとなります。</w:t>
      </w:r>
    </w:p>
    <w:p w14:paraId="62301B32" w14:textId="442E0E76" w:rsidR="00066E04" w:rsidRDefault="00066E04" w:rsidP="0042164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事業各年度の</w:t>
      </w:r>
      <w:r w:rsidR="00125DE4" w:rsidRPr="00600A8E">
        <w:rPr>
          <w:rFonts w:ascii="HG丸ｺﾞｼｯｸM-PRO" w:eastAsia="HG丸ｺﾞｼｯｸM-PRO" w:hAnsi="HG丸ｺﾞｼｯｸM-PRO" w:hint="eastAsia"/>
        </w:rPr>
        <w:t>翌年度</w:t>
      </w:r>
      <w:r w:rsidRPr="00600A8E">
        <w:rPr>
          <w:rFonts w:ascii="HG丸ｺﾞｼｯｸM-PRO" w:eastAsia="HG丸ｺﾞｼｯｸM-PRO" w:hAnsi="HG丸ｺﾞｼｯｸM-PRO" w:hint="eastAsia"/>
        </w:rPr>
        <w:t>７月以降の実績については、中間報告</w:t>
      </w:r>
      <w:r w:rsidR="00CC132F">
        <w:rPr>
          <w:rFonts w:ascii="HG丸ｺﾞｼｯｸM-PRO" w:eastAsia="HG丸ｺﾞｼｯｸM-PRO" w:hAnsi="HG丸ｺﾞｼｯｸM-PRO" w:hint="eastAsia"/>
        </w:rPr>
        <w:t>書</w:t>
      </w:r>
      <w:r w:rsidRPr="00600A8E">
        <w:rPr>
          <w:rFonts w:ascii="HG丸ｺﾞｼｯｸM-PRO" w:eastAsia="HG丸ｺﾞｼｯｸM-PRO" w:hAnsi="HG丸ｺﾞｼｯｸM-PRO" w:hint="eastAsia"/>
        </w:rPr>
        <w:t>、年度末評価報告書には計上できませんが、把握不要としているものではなく、事業成果として引き続き把握していくことが望ましいものです。</w:t>
      </w:r>
    </w:p>
    <w:p w14:paraId="35EDAA05" w14:textId="1A74886B" w:rsidR="009F0A67" w:rsidRPr="00600A8E" w:rsidRDefault="009F0A67" w:rsidP="00421649">
      <w:pPr>
        <w:ind w:leftChars="100" w:left="210" w:firstLineChars="100" w:firstLine="210"/>
        <w:rPr>
          <w:rFonts w:ascii="HG丸ｺﾞｼｯｸM-PRO" w:eastAsia="HG丸ｺﾞｼｯｸM-PRO" w:hAnsi="HG丸ｺﾞｼｯｸM-PRO"/>
        </w:rPr>
      </w:pPr>
    </w:p>
    <w:bookmarkStart w:id="61" w:name="_Toc126333068"/>
    <w:p w14:paraId="6A903F47" w14:textId="6E6D3625" w:rsidR="00066E04" w:rsidRPr="00600A8E" w:rsidRDefault="002F7BC7" w:rsidP="00E442B9">
      <w:pPr>
        <w:keepNext/>
        <w:ind w:left="560" w:hangingChars="200" w:hanging="56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7216" behindDoc="0" locked="0" layoutInCell="1" allowOverlap="1" wp14:anchorId="25476EDB" wp14:editId="2E61DEB7">
                <wp:simplePos x="0" y="0"/>
                <wp:positionH relativeFrom="margin">
                  <wp:posOffset>-34290</wp:posOffset>
                </wp:positionH>
                <wp:positionV relativeFrom="paragraph">
                  <wp:posOffset>-5715</wp:posOffset>
                </wp:positionV>
                <wp:extent cx="6230620" cy="561975"/>
                <wp:effectExtent l="0" t="0" r="17780" b="28575"/>
                <wp:wrapNone/>
                <wp:docPr id="60" name="正方形/長方形 60"/>
                <wp:cNvGraphicFramePr/>
                <a:graphic xmlns:a="http://schemas.openxmlformats.org/drawingml/2006/main">
                  <a:graphicData uri="http://schemas.microsoft.com/office/word/2010/wordprocessingShape">
                    <wps:wsp>
                      <wps:cNvSpPr/>
                      <wps:spPr>
                        <a:xfrm>
                          <a:off x="0" y="0"/>
                          <a:ext cx="6230620" cy="561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0909" id="正方形/長方形 60" o:spid="_x0000_s1026" style="position:absolute;left:0;text-align:left;margin-left:-2.7pt;margin-top:-.45pt;width:490.6pt;height:4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" filled="f" strokecolor="windowText">
                <w10:wrap anchorx="margin"/>
              </v:rect>
            </w:pict>
          </mc:Fallback>
        </mc:AlternateContent>
      </w:r>
      <w:r w:rsidR="00066E04"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7</w:t>
      </w:r>
      <w:r w:rsidR="00066E04" w:rsidRPr="00600A8E">
        <w:rPr>
          <w:rFonts w:ascii="HG丸ｺﾞｼｯｸM-PRO" w:eastAsia="HG丸ｺﾞｼｯｸM-PRO" w:hAnsi="HG丸ｺﾞｼｯｸM-PRO" w:cstheme="majorBidi" w:hint="eastAsia"/>
        </w:rPr>
        <w:t xml:space="preserve">　アウトプット・アウトカム指標の目標設定を事業実施期間の途中で変更することはできるのでしょうか。</w:t>
      </w:r>
      <w:bookmarkEnd w:id="61"/>
    </w:p>
    <w:p w14:paraId="3AD87922" w14:textId="77777777" w:rsidR="00066E04" w:rsidRPr="00600A8E" w:rsidRDefault="00066E04" w:rsidP="00066E04">
      <w:pPr>
        <w:rPr>
          <w:rFonts w:ascii="HG丸ｺﾞｼｯｸM-PRO" w:eastAsia="HG丸ｺﾞｼｯｸM-PRO" w:hAnsi="HG丸ｺﾞｼｯｸM-PRO"/>
        </w:rPr>
      </w:pPr>
    </w:p>
    <w:p w14:paraId="1DABEE3C" w14:textId="5E072C46"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原則不可</w:t>
      </w:r>
      <w:r w:rsidR="00C47444">
        <w:rPr>
          <w:rFonts w:ascii="HG丸ｺﾞｼｯｸM-PRO" w:eastAsia="HG丸ｺﾞｼｯｸM-PRO" w:hAnsi="HG丸ｺﾞｼｯｸM-PRO" w:hint="eastAsia"/>
        </w:rPr>
        <w:t>としています</w:t>
      </w:r>
      <w:r w:rsidRPr="00600A8E">
        <w:rPr>
          <w:rFonts w:ascii="HG丸ｺﾞｼｯｸM-PRO" w:eastAsia="HG丸ｺﾞｼｯｸM-PRO" w:hAnsi="HG丸ｺﾞｼｯｸM-PRO" w:hint="eastAsia"/>
        </w:rPr>
        <w:t>。当該事業は提案された事業構想提案書を事業選抜・評価委員会で審査されて委託されるものであることから、途中で目標設定を変更することは特別な事情等がなければ認められません。</w:t>
      </w:r>
    </w:p>
    <w:p w14:paraId="7BE62111" w14:textId="7012F93E" w:rsidR="00066E04" w:rsidRPr="00600A8E" w:rsidRDefault="00130BE5"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ただし、事業継続可否の判断基準によって、廃止となる個別</w:t>
      </w:r>
      <w:r w:rsidR="009B196D">
        <w:rPr>
          <w:rFonts w:ascii="HG丸ｺﾞｼｯｸM-PRO" w:eastAsia="HG丸ｺﾞｼｯｸM-PRO" w:hAnsi="HG丸ｺﾞｼｯｸM-PRO" w:hint="eastAsia"/>
        </w:rPr>
        <w:t>メニュー</w:t>
      </w:r>
      <w:r w:rsidRPr="00600A8E">
        <w:rPr>
          <w:rFonts w:ascii="HG丸ｺﾞｼｯｸM-PRO" w:eastAsia="HG丸ｺﾞｼｯｸM-PRO" w:hAnsi="HG丸ｺﾞｼｯｸM-PRO" w:hint="eastAsia"/>
        </w:rPr>
        <w:t>があった場合は、当該事業分が削減されます。</w:t>
      </w:r>
    </w:p>
    <w:p w14:paraId="468F7A9E" w14:textId="7B099365" w:rsidR="00066E04" w:rsidRPr="00600A8E" w:rsidRDefault="00B96611" w:rsidP="00066E04">
      <w:pPr>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33664" behindDoc="0" locked="0" layoutInCell="1" allowOverlap="1" wp14:anchorId="48FFFF20" wp14:editId="1A9F9610">
                <wp:simplePos x="0" y="0"/>
                <wp:positionH relativeFrom="column">
                  <wp:posOffset>-29977</wp:posOffset>
                </wp:positionH>
                <wp:positionV relativeFrom="paragraph">
                  <wp:posOffset>146865</wp:posOffset>
                </wp:positionV>
                <wp:extent cx="6192520" cy="603849"/>
                <wp:effectExtent l="0" t="0" r="17780" b="25400"/>
                <wp:wrapNone/>
                <wp:docPr id="65" name="正方形/長方形 65"/>
                <wp:cNvGraphicFramePr/>
                <a:graphic xmlns:a="http://schemas.openxmlformats.org/drawingml/2006/main">
                  <a:graphicData uri="http://schemas.microsoft.com/office/word/2010/wordprocessingShape">
                    <wps:wsp>
                      <wps:cNvSpPr/>
                      <wps:spPr>
                        <a:xfrm>
                          <a:off x="0" y="0"/>
                          <a:ext cx="6192520" cy="60384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C73AA" id="正方形/長方形 65" o:spid="_x0000_s1026" style="position:absolute;left:0;text-align:left;margin-left:-2.35pt;margin-top:11.55pt;width:487.6pt;height:4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" filled="f" strokecolor="windowText"/>
            </w:pict>
          </mc:Fallback>
        </mc:AlternateContent>
      </w:r>
    </w:p>
    <w:p w14:paraId="5BB4CFF8" w14:textId="5B104D7E" w:rsidR="00066E04" w:rsidRPr="00600A8E" w:rsidRDefault="00066E04" w:rsidP="00892E98">
      <w:pPr>
        <w:keepNext/>
        <w:ind w:left="315" w:hangingChars="150" w:hanging="315"/>
        <w:outlineLvl w:val="1"/>
        <w:rPr>
          <w:rFonts w:ascii="HG丸ｺﾞｼｯｸM-PRO" w:eastAsia="HG丸ｺﾞｼｯｸM-PRO" w:hAnsi="HG丸ｺﾞｼｯｸM-PRO" w:cstheme="majorBidi"/>
        </w:rPr>
      </w:pPr>
      <w:bookmarkStart w:id="62" w:name="_Toc126333069"/>
      <w:r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8</w:t>
      </w:r>
      <w:r w:rsidRPr="00600A8E">
        <w:rPr>
          <w:rFonts w:ascii="HG丸ｺﾞｼｯｸM-PRO" w:eastAsia="HG丸ｺﾞｼｯｸM-PRO" w:hAnsi="HG丸ｺﾞｼｯｸM-PRO" w:cstheme="majorBidi" w:hint="eastAsia"/>
        </w:rPr>
        <w:t xml:space="preserve">　地域外の求職者（地域内就職を希望していない者）から各種</w:t>
      </w:r>
      <w:r w:rsidR="00125DE4" w:rsidRPr="00600A8E">
        <w:rPr>
          <w:rFonts w:ascii="HG丸ｺﾞｼｯｸM-PRO" w:eastAsia="HG丸ｺﾞｼｯｸM-PRO" w:hAnsi="HG丸ｺﾞｼｯｸM-PRO" w:cstheme="majorBidi" w:hint="eastAsia"/>
        </w:rPr>
        <w:t>講習会</w:t>
      </w:r>
      <w:r w:rsidRPr="00600A8E">
        <w:rPr>
          <w:rFonts w:ascii="HG丸ｺﾞｼｯｸM-PRO" w:eastAsia="HG丸ｺﾞｼｯｸM-PRO" w:hAnsi="HG丸ｺﾞｼｯｸM-PRO" w:cstheme="majorBidi" w:hint="eastAsia"/>
        </w:rPr>
        <w:t>等への参加希望があった場合、参加を認めても良いでしょうか。また、アウトプット・アウトカムのカウントは可能でしょうか。</w:t>
      </w:r>
      <w:bookmarkEnd w:id="62"/>
    </w:p>
    <w:p w14:paraId="429B45D8" w14:textId="77777777" w:rsidR="00066E04" w:rsidRPr="00600A8E" w:rsidRDefault="00066E04" w:rsidP="00066E04">
      <w:pPr>
        <w:rPr>
          <w:rFonts w:ascii="HG丸ｺﾞｼｯｸM-PRO" w:eastAsia="HG丸ｺﾞｼｯｸM-PRO" w:hAnsi="HG丸ｺﾞｼｯｸM-PRO"/>
        </w:rPr>
      </w:pPr>
    </w:p>
    <w:p w14:paraId="59D346C2" w14:textId="7E5F5131" w:rsidR="00066E04" w:rsidRPr="00600A8E" w:rsidRDefault="00066E04" w:rsidP="00877F2A">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本事業は地域における</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魅力ある雇用</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や</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それを担う人材</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を確保するための取組事業であるため、当然</w:t>
      </w:r>
      <w:r w:rsidR="00C47444">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を対象とした講習会の開催が原則となりますが、国の委託事業という性質を鑑みれば、定員に空きがある場合など参加を希望する地域外居住の求職者で地域外での就職を希望する者を排除することはできません。</w:t>
      </w:r>
    </w:p>
    <w:p w14:paraId="194E71C5" w14:textId="4EB9A6E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なお、アウトプットは、</w:t>
      </w:r>
      <w:r w:rsidR="00C47444">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についてはカウントできますが、地域外に居住し地域外での就職を希望している者（本人申告）についてはカウントできません。</w:t>
      </w:r>
    </w:p>
    <w:p w14:paraId="4DD6AD63" w14:textId="05321271" w:rsidR="001C26B5"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アウトカムについては、地域内の求職者が就職した場合、地域外に居住し地域内で就職を希望した者が地域内に就職した場合にカウントできます。</w:t>
      </w:r>
      <w:r w:rsidR="00FE1043" w:rsidRPr="00600A8E">
        <w:rPr>
          <w:rFonts w:ascii="HG丸ｺﾞｼｯｸM-PRO" w:eastAsia="HG丸ｺﾞｼｯｸM-PRO" w:hAnsi="HG丸ｺﾞｼｯｸM-PRO" w:hint="eastAsia"/>
        </w:rPr>
        <w:t>地域外居住者が</w:t>
      </w:r>
      <w:r w:rsidRPr="00600A8E">
        <w:rPr>
          <w:rFonts w:ascii="HG丸ｺﾞｼｯｸM-PRO" w:eastAsia="HG丸ｺﾞｼｯｸM-PRO" w:hAnsi="HG丸ｺﾞｼｯｸM-PRO" w:hint="eastAsia"/>
        </w:rPr>
        <w:t>結果的に地域外に就職した場合はカウントできません。</w:t>
      </w:r>
    </w:p>
    <w:p w14:paraId="588DBB3F" w14:textId="5C0DC7CF" w:rsidR="00066E04" w:rsidRPr="00600A8E" w:rsidRDefault="001C26B5"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4448" behindDoc="0" locked="0" layoutInCell="1" allowOverlap="1" wp14:anchorId="22D7316B" wp14:editId="183EB926">
                <wp:simplePos x="0" y="0"/>
                <wp:positionH relativeFrom="column">
                  <wp:posOffset>-46990</wp:posOffset>
                </wp:positionH>
                <wp:positionV relativeFrom="paragraph">
                  <wp:posOffset>171450</wp:posOffset>
                </wp:positionV>
                <wp:extent cx="6192520" cy="832513"/>
                <wp:effectExtent l="0" t="0" r="17780" b="24765"/>
                <wp:wrapNone/>
                <wp:docPr id="64" name="正方形/長方形 64"/>
                <wp:cNvGraphicFramePr/>
                <a:graphic xmlns:a="http://schemas.openxmlformats.org/drawingml/2006/main">
                  <a:graphicData uri="http://schemas.microsoft.com/office/word/2010/wordprocessingShape">
                    <wps:wsp>
                      <wps:cNvSpPr/>
                      <wps:spPr>
                        <a:xfrm>
                          <a:off x="0" y="0"/>
                          <a:ext cx="6192520" cy="8325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A0F7" id="正方形/長方形 64" o:spid="_x0000_s1026" style="position:absolute;left:0;text-align:left;margin-left:-3.7pt;margin-top:13.5pt;width:487.6pt;height:65.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lgAIAANA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" filled="f" strokecolor="windowText"/>
            </w:pict>
          </mc:Fallback>
        </mc:AlternateContent>
      </w:r>
    </w:p>
    <w:p w14:paraId="505556CC" w14:textId="72166A42"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63" w:name="_Toc126333070"/>
      <w:r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5</w:t>
      </w:r>
      <w:r w:rsidR="00976AFC">
        <w:rPr>
          <w:rFonts w:ascii="HG丸ｺﾞｼｯｸM-PRO" w:eastAsia="HG丸ｺﾞｼｯｸM-PRO" w:hAnsi="HG丸ｺﾞｼｯｸM-PRO" w:cstheme="majorBidi" w:hint="eastAsia"/>
        </w:rPr>
        <w:t>9</w:t>
      </w:r>
      <w:r w:rsidRPr="00600A8E">
        <w:rPr>
          <w:rFonts w:ascii="HG丸ｺﾞｼｯｸM-PRO" w:eastAsia="HG丸ｺﾞｼｯｸM-PRO" w:hAnsi="HG丸ｺﾞｼｯｸM-PRO" w:cstheme="majorBidi" w:hint="eastAsia"/>
        </w:rPr>
        <w:t xml:space="preserve">　地域外の事業所から</w:t>
      </w:r>
      <w:r w:rsidR="00877F2A">
        <w:rPr>
          <w:rFonts w:ascii="HG丸ｺﾞｼｯｸM-PRO" w:eastAsia="HG丸ｺﾞｼｯｸM-PRO" w:hAnsi="HG丸ｺﾞｼｯｸM-PRO" w:cstheme="majorBidi" w:hint="eastAsia"/>
        </w:rPr>
        <w:t xml:space="preserve">「Ａ　</w:t>
      </w:r>
      <w:r w:rsidRPr="00600A8E">
        <w:rPr>
          <w:rFonts w:ascii="HG丸ｺﾞｼｯｸM-PRO" w:eastAsia="HG丸ｺﾞｼｯｸM-PRO" w:hAnsi="HG丸ｺﾞｼｯｸM-PRO" w:cstheme="majorBidi" w:hint="eastAsia"/>
        </w:rPr>
        <w:t>事業所の魅力向上、事業拡大の取組</w:t>
      </w:r>
      <w:r w:rsidR="00877F2A">
        <w:rPr>
          <w:rFonts w:ascii="HG丸ｺﾞｼｯｸM-PRO" w:eastAsia="HG丸ｺﾞｼｯｸM-PRO" w:hAnsi="HG丸ｺﾞｼｯｸM-PRO" w:cstheme="majorBidi" w:hint="eastAsia"/>
        </w:rPr>
        <w:t>」及び「</w:t>
      </w:r>
      <w:r w:rsidR="00877F2A" w:rsidRPr="00877F2A">
        <w:rPr>
          <w:rFonts w:ascii="HG丸ｺﾞｼｯｸM-PRO" w:eastAsia="HG丸ｺﾞｼｯｸM-PRO" w:hAnsi="HG丸ｺﾞｼｯｸM-PRO" w:cstheme="majorBidi" w:hint="eastAsia"/>
        </w:rPr>
        <w:t>Ｃ　就職促進の取組」</w:t>
      </w:r>
      <w:r w:rsidRPr="00600A8E">
        <w:rPr>
          <w:rFonts w:ascii="HG丸ｺﾞｼｯｸM-PRO" w:eastAsia="HG丸ｺﾞｼｯｸM-PRO" w:hAnsi="HG丸ｺﾞｼｯｸM-PRO" w:cstheme="majorBidi" w:hint="eastAsia"/>
        </w:rPr>
        <w:t>において実施する講習会への参加希望があった場合、参加を認めても良いでしょうか。また、アウトプット・アウトカムのカウントは可能でしょうか。</w:t>
      </w:r>
      <w:bookmarkEnd w:id="63"/>
    </w:p>
    <w:p w14:paraId="74EFB410" w14:textId="77777777" w:rsidR="00066E04" w:rsidRPr="00600A8E" w:rsidRDefault="00066E04" w:rsidP="00066E04">
      <w:pPr>
        <w:rPr>
          <w:rFonts w:ascii="HG丸ｺﾞｼｯｸM-PRO" w:eastAsia="HG丸ｺﾞｼｯｸM-PRO" w:hAnsi="HG丸ｺﾞｼｯｸM-PRO"/>
        </w:rPr>
      </w:pPr>
    </w:p>
    <w:p w14:paraId="2ADBAF7E" w14:textId="2D4C1EA3"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00877F2A">
        <w:rPr>
          <w:rFonts w:ascii="HG丸ｺﾞｼｯｸM-PRO" w:eastAsia="HG丸ｺﾞｼｯｸM-PRO" w:hAnsi="HG丸ｺﾞｼｯｸM-PRO" w:hint="eastAsia"/>
        </w:rPr>
        <w:t xml:space="preserve">「Ａ　</w:t>
      </w:r>
      <w:r w:rsidRPr="00600A8E">
        <w:rPr>
          <w:rFonts w:ascii="HG丸ｺﾞｼｯｸM-PRO" w:eastAsia="HG丸ｺﾞｼｯｸM-PRO" w:hAnsi="HG丸ｺﾞｼｯｸM-PRO" w:hint="eastAsia"/>
        </w:rPr>
        <w:t>事業所の魅力向上、事業拡大の取組</w:t>
      </w:r>
      <w:r w:rsidR="00877F2A">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において実施する講習会は、新分野進出等のためのノウハウを提供し地域に魅力ある雇用を生み出すために開催する</w:t>
      </w:r>
      <w:r w:rsidR="00877F2A">
        <w:rPr>
          <w:rFonts w:ascii="HG丸ｺﾞｼｯｸM-PRO" w:eastAsia="HG丸ｺﾞｼｯｸM-PRO" w:hAnsi="HG丸ｺﾞｼｯｸM-PRO" w:hint="eastAsia"/>
        </w:rPr>
        <w:t xml:space="preserve">ものであり、「Ｃ　</w:t>
      </w:r>
      <w:r w:rsidR="00877F2A" w:rsidRPr="00877F2A">
        <w:rPr>
          <w:rFonts w:ascii="HG丸ｺﾞｼｯｸM-PRO" w:eastAsia="HG丸ｺﾞｼｯｸM-PRO" w:hAnsi="HG丸ｺﾞｼｯｸM-PRO" w:hint="eastAsia"/>
        </w:rPr>
        <w:t>就職促進の取組</w:t>
      </w:r>
      <w:r w:rsidR="00877F2A">
        <w:rPr>
          <w:rFonts w:ascii="HG丸ｺﾞｼｯｸM-PRO" w:eastAsia="HG丸ｺﾞｼｯｸM-PRO" w:hAnsi="HG丸ｺﾞｼｯｸM-PRO" w:hint="eastAsia"/>
        </w:rPr>
        <w:t>」</w:t>
      </w:r>
      <w:r w:rsidR="00762984">
        <w:rPr>
          <w:rFonts w:ascii="HG丸ｺﾞｼｯｸM-PRO" w:eastAsia="HG丸ｺﾞｼｯｸM-PRO" w:hAnsi="HG丸ｺﾞｼｯｸM-PRO" w:hint="eastAsia"/>
        </w:rPr>
        <w:t>においては、</w:t>
      </w:r>
      <w:r w:rsidR="00762984" w:rsidRPr="00762984">
        <w:rPr>
          <w:rFonts w:ascii="HG丸ｺﾞｼｯｸM-PRO" w:eastAsia="HG丸ｺﾞｼｯｸM-PRO" w:hAnsi="HG丸ｺﾞｼｯｸM-PRO"/>
        </w:rPr>
        <w:t>地域事業所と地域求職者とのマッチング支援や、地域事業所及び地域求職者への情報提供等の取組</w:t>
      </w:r>
      <w:r w:rsidR="00762984">
        <w:rPr>
          <w:rFonts w:ascii="HG丸ｺﾞｼｯｸM-PRO" w:eastAsia="HG丸ｺﾞｼｯｸM-PRO" w:hAnsi="HG丸ｺﾞｼｯｸM-PRO" w:hint="eastAsia"/>
        </w:rPr>
        <w:t>を行うものであり、</w:t>
      </w:r>
      <w:r w:rsidRPr="00600A8E">
        <w:rPr>
          <w:rFonts w:ascii="HG丸ｺﾞｼｯｸM-PRO" w:eastAsia="HG丸ｺﾞｼｯｸM-PRO" w:hAnsi="HG丸ｺﾞｼｯｸM-PRO" w:hint="eastAsia"/>
        </w:rPr>
        <w:t>国の委託事業という性質を鑑みれば、定員に空きがある場合など参加</w:t>
      </w:r>
      <w:r w:rsidRPr="00600A8E">
        <w:rPr>
          <w:rFonts w:ascii="HG丸ｺﾞｼｯｸM-PRO" w:eastAsia="HG丸ｺﾞｼｯｸM-PRO" w:hAnsi="HG丸ｺﾞｼｯｸM-PRO" w:hint="eastAsia"/>
        </w:rPr>
        <w:lastRenderedPageBreak/>
        <w:t>を希望する地域外の事業所を排除することはできません。</w:t>
      </w:r>
    </w:p>
    <w:p w14:paraId="48E83AFB" w14:textId="2567B20A"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アウトプットについては、地域内の事業所及び地域外の事業所であっても地域内での新分野進出や事業拡大</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営業所の新設等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の予定がある事業所（本人申告）はカウントできます。</w:t>
      </w:r>
    </w:p>
    <w:p w14:paraId="102B9098" w14:textId="1A9A104E" w:rsidR="00066E04"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アウトカムについては、講習会の受講</w:t>
      </w:r>
      <w:r w:rsidR="00762984">
        <w:rPr>
          <w:rFonts w:ascii="HG丸ｺﾞｼｯｸM-PRO" w:eastAsia="HG丸ｺﾞｼｯｸM-PRO" w:hAnsi="HG丸ｺﾞｼｯｸM-PRO" w:hint="eastAsia"/>
        </w:rPr>
        <w:t>や面接会</w:t>
      </w:r>
      <w:r w:rsidRPr="00600A8E">
        <w:rPr>
          <w:rFonts w:ascii="HG丸ｺﾞｼｯｸM-PRO" w:eastAsia="HG丸ｺﾞｼｯｸM-PRO" w:hAnsi="HG丸ｺﾞｼｯｸM-PRO" w:hint="eastAsia"/>
        </w:rPr>
        <w:t>の効果により、地域内の事業所が雇用した場合、地域外の事業所が地域内で新設等した事業所において雇用した場合</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創業希望者が創業した場合を含む</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はカウントできます。</w:t>
      </w:r>
      <w:r w:rsidR="007A6F66" w:rsidRPr="00600A8E">
        <w:rPr>
          <w:rFonts w:ascii="HG丸ｺﾞｼｯｸM-PRO" w:eastAsia="HG丸ｺﾞｼｯｸM-PRO" w:hAnsi="HG丸ｺﾞｼｯｸM-PRO" w:hint="eastAsia"/>
        </w:rPr>
        <w:t>地域外事業所が</w:t>
      </w:r>
      <w:r w:rsidRPr="00600A8E">
        <w:rPr>
          <w:rFonts w:ascii="HG丸ｺﾞｼｯｸM-PRO" w:eastAsia="HG丸ｺﾞｼｯｸM-PRO" w:hAnsi="HG丸ｺﾞｼｯｸM-PRO" w:hint="eastAsia"/>
        </w:rPr>
        <w:t>結果的に地域外で雇用した場合はカウントできません（</w:t>
      </w:r>
      <w:r w:rsidR="0073338E"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の受講と明らかに関係のない雇用（創業を含む）はカウントできません）。</w:t>
      </w:r>
    </w:p>
    <w:p w14:paraId="3A6C3D06" w14:textId="348B609B" w:rsidR="00BE5BCE" w:rsidRPr="00600A8E" w:rsidRDefault="00BF48AD" w:rsidP="008E7812">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3056" behindDoc="0" locked="0" layoutInCell="1" allowOverlap="1" wp14:anchorId="433D653D" wp14:editId="0517519D">
                <wp:simplePos x="0" y="0"/>
                <wp:positionH relativeFrom="column">
                  <wp:posOffset>-15240</wp:posOffset>
                </wp:positionH>
                <wp:positionV relativeFrom="paragraph">
                  <wp:posOffset>234950</wp:posOffset>
                </wp:positionV>
                <wp:extent cx="6192520" cy="571500"/>
                <wp:effectExtent l="0" t="0" r="17780" b="19050"/>
                <wp:wrapNone/>
                <wp:docPr id="89" name="正方形/長方形 89"/>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5E46" id="正方形/長方形 89" o:spid="_x0000_s1026" style="position:absolute;left:0;text-align:left;margin-left:-1.2pt;margin-top:18.5pt;width:487.6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" filled="f" strokecolor="windowText"/>
            </w:pict>
          </mc:Fallback>
        </mc:AlternateContent>
      </w:r>
    </w:p>
    <w:p w14:paraId="656DD636" w14:textId="57C0D3BC" w:rsidR="00BE5BCE" w:rsidRPr="00600A8E" w:rsidRDefault="00BE5BCE" w:rsidP="00892E98">
      <w:pPr>
        <w:keepNext/>
        <w:ind w:left="420" w:hangingChars="200" w:hanging="420"/>
        <w:outlineLvl w:val="1"/>
        <w:rPr>
          <w:rFonts w:ascii="HG丸ｺﾞｼｯｸM-PRO" w:eastAsia="HG丸ｺﾞｼｯｸM-PRO" w:hAnsi="HG丸ｺﾞｼｯｸM-PRO" w:cstheme="majorBidi"/>
        </w:rPr>
      </w:pPr>
      <w:bookmarkStart w:id="64" w:name="_Toc126333071"/>
      <w:r w:rsidRPr="00600A8E">
        <w:rPr>
          <w:rFonts w:ascii="HG丸ｺﾞｼｯｸM-PRO" w:eastAsia="HG丸ｺﾞｼｯｸM-PRO" w:hAnsi="HG丸ｺﾞｼｯｸM-PRO" w:cstheme="majorBidi" w:hint="eastAsia"/>
        </w:rPr>
        <w:t>Q</w:t>
      </w:r>
      <w:r w:rsidR="00976AFC">
        <w:rPr>
          <w:rFonts w:ascii="HG丸ｺﾞｼｯｸM-PRO" w:eastAsia="HG丸ｺﾞｼｯｸM-PRO" w:hAnsi="HG丸ｺﾞｼｯｸM-PRO" w:cstheme="majorBidi" w:hint="eastAsia"/>
        </w:rPr>
        <w:t>60</w:t>
      </w:r>
      <w:r w:rsidRPr="00600A8E">
        <w:rPr>
          <w:rFonts w:ascii="HG丸ｺﾞｼｯｸM-PRO" w:eastAsia="HG丸ｺﾞｼｯｸM-PRO" w:hAnsi="HG丸ｺﾞｼｯｸM-PRO" w:cstheme="majorBidi" w:hint="eastAsia"/>
        </w:rPr>
        <w:t xml:space="preserve">　非正規雇用として働いていた者が、講習会の成果によってスキルアップし、同じ会社の正規雇用となった場合、アウトカムのカウントは可能でしょうか。</w:t>
      </w:r>
      <w:bookmarkEnd w:id="64"/>
    </w:p>
    <w:p w14:paraId="41BFB6F3" w14:textId="77777777" w:rsidR="00BE5BCE" w:rsidRPr="00600A8E" w:rsidRDefault="00BE5BCE" w:rsidP="00BE5BCE">
      <w:pPr>
        <w:rPr>
          <w:rFonts w:ascii="HG丸ｺﾞｼｯｸM-PRO" w:eastAsia="HG丸ｺﾞｼｯｸM-PRO" w:hAnsi="HG丸ｺﾞｼｯｸM-PRO"/>
        </w:rPr>
      </w:pPr>
    </w:p>
    <w:p w14:paraId="38E7D771" w14:textId="251B8896" w:rsidR="00AC5B78" w:rsidRDefault="00BE5BCE"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可能です。</w:t>
      </w:r>
      <w:r w:rsidR="001A0ABF" w:rsidRPr="00600A8E">
        <w:rPr>
          <w:rFonts w:ascii="HG丸ｺﾞｼｯｸM-PRO" w:eastAsia="HG丸ｺﾞｼｯｸM-PRO" w:hAnsi="HG丸ｺﾞｼｯｸM-PRO" w:hint="eastAsia"/>
        </w:rPr>
        <w:t>ただし、所定労働時間が週20時間以上</w:t>
      </w:r>
      <w:r w:rsidR="00D418E6" w:rsidRPr="00600A8E">
        <w:rPr>
          <w:rFonts w:ascii="HG丸ｺﾞｼｯｸM-PRO" w:eastAsia="HG丸ｺﾞｼｯｸM-PRO" w:hAnsi="HG丸ｺﾞｼｯｸM-PRO" w:hint="eastAsia"/>
        </w:rPr>
        <w:t>ある場合に限ります。</w:t>
      </w:r>
    </w:p>
    <w:p w14:paraId="2C53B73D" w14:textId="77777777" w:rsidR="00661E66" w:rsidRPr="00600A8E" w:rsidRDefault="00661E66" w:rsidP="00066E04">
      <w:pPr>
        <w:ind w:left="210" w:hangingChars="100" w:hanging="210"/>
        <w:rPr>
          <w:rFonts w:ascii="HG丸ｺﾞｼｯｸM-PRO" w:eastAsia="HG丸ｺﾞｼｯｸM-PRO" w:hAnsi="HG丸ｺﾞｼｯｸM-PRO"/>
        </w:rPr>
      </w:pPr>
    </w:p>
    <w:bookmarkStart w:id="65" w:name="_Toc126333072"/>
    <w:p w14:paraId="26631FE7" w14:textId="61744F14" w:rsidR="00AC5B78" w:rsidRPr="00600A8E" w:rsidRDefault="00BC149E" w:rsidP="00892E98">
      <w:pPr>
        <w:keepNext/>
        <w:ind w:left="560" w:hangingChars="200" w:hanging="56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2032" behindDoc="0" locked="0" layoutInCell="1" allowOverlap="1" wp14:anchorId="23BDB76E" wp14:editId="0C9DF68E">
                <wp:simplePos x="0" y="0"/>
                <wp:positionH relativeFrom="column">
                  <wp:posOffset>-15240</wp:posOffset>
                </wp:positionH>
                <wp:positionV relativeFrom="paragraph">
                  <wp:posOffset>-25873</wp:posOffset>
                </wp:positionV>
                <wp:extent cx="6192520" cy="571500"/>
                <wp:effectExtent l="0" t="0" r="17780" b="19050"/>
                <wp:wrapNone/>
                <wp:docPr id="88" name="正方形/長方形 88"/>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59E1" id="正方形/長方形 88" o:spid="_x0000_s1026" style="position:absolute;left:0;text-align:left;margin-left:-1.2pt;margin-top:-2.05pt;width:487.6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" filled="f" strokecolor="windowText"/>
            </w:pict>
          </mc:Fallback>
        </mc:AlternateContent>
      </w:r>
      <w:r w:rsidR="00AC5B78"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6</w:t>
      </w:r>
      <w:r w:rsidR="00976AFC">
        <w:rPr>
          <w:rFonts w:ascii="HG丸ｺﾞｼｯｸM-PRO" w:eastAsia="HG丸ｺﾞｼｯｸM-PRO" w:hAnsi="HG丸ｺﾞｼｯｸM-PRO" w:cstheme="majorBidi" w:hint="eastAsia"/>
        </w:rPr>
        <w:t>1</w:t>
      </w:r>
      <w:r w:rsidR="00AC5B78" w:rsidRPr="00600A8E">
        <w:rPr>
          <w:rFonts w:ascii="HG丸ｺﾞｼｯｸM-PRO" w:eastAsia="HG丸ｺﾞｼｯｸM-PRO" w:hAnsi="HG丸ｺﾞｼｯｸM-PRO" w:cstheme="majorBidi" w:hint="eastAsia"/>
        </w:rPr>
        <w:t xml:space="preserve">　既に就職状態にある者が、講習会の成果によって</w:t>
      </w:r>
      <w:r w:rsidR="00AB1B1E" w:rsidRPr="00600A8E">
        <w:rPr>
          <w:rFonts w:ascii="HG丸ｺﾞｼｯｸM-PRO" w:eastAsia="HG丸ｺﾞｼｯｸM-PRO" w:hAnsi="HG丸ｺﾞｼｯｸM-PRO" w:cstheme="majorBidi" w:hint="eastAsia"/>
        </w:rPr>
        <w:t>スキルアップし、</w:t>
      </w:r>
      <w:r w:rsidR="00AC5B78" w:rsidRPr="00600A8E">
        <w:rPr>
          <w:rFonts w:ascii="HG丸ｺﾞｼｯｸM-PRO" w:eastAsia="HG丸ｺﾞｼｯｸM-PRO" w:hAnsi="HG丸ｺﾞｼｯｸM-PRO" w:cstheme="majorBidi" w:hint="eastAsia"/>
        </w:rPr>
        <w:t>副業に就いた又は</w:t>
      </w:r>
      <w:r w:rsidR="00BE5BCE" w:rsidRPr="00600A8E">
        <w:rPr>
          <w:rFonts w:ascii="HG丸ｺﾞｼｯｸM-PRO" w:eastAsia="HG丸ｺﾞｼｯｸM-PRO" w:hAnsi="HG丸ｺﾞｼｯｸM-PRO" w:cstheme="majorBidi" w:hint="eastAsia"/>
        </w:rPr>
        <w:t>始めた場合、アウトカムのカウントは可能でしょうか。</w:t>
      </w:r>
      <w:bookmarkEnd w:id="65"/>
    </w:p>
    <w:p w14:paraId="43CBB104" w14:textId="77777777" w:rsidR="00AC5B78" w:rsidRPr="00976AFC" w:rsidRDefault="00AC5B78" w:rsidP="00AC5B78">
      <w:pPr>
        <w:rPr>
          <w:rFonts w:ascii="HG丸ｺﾞｼｯｸM-PRO" w:eastAsia="HG丸ｺﾞｼｯｸM-PRO" w:hAnsi="HG丸ｺﾞｼｯｸM-PRO"/>
        </w:rPr>
      </w:pPr>
    </w:p>
    <w:p w14:paraId="0A987362" w14:textId="6F948901" w:rsidR="00AC5B78" w:rsidRPr="00600A8E" w:rsidRDefault="00AC5B78" w:rsidP="00AC5B7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00BE5BCE" w:rsidRPr="00600A8E">
        <w:rPr>
          <w:rFonts w:ascii="HG丸ｺﾞｼｯｸM-PRO" w:eastAsia="HG丸ｺﾞｼｯｸM-PRO" w:hAnsi="HG丸ｺﾞｼｯｸM-PRO" w:hint="eastAsia"/>
        </w:rPr>
        <w:t>可能です。</w:t>
      </w:r>
      <w:r w:rsidR="0018029F" w:rsidRPr="00600A8E">
        <w:rPr>
          <w:rFonts w:ascii="HG丸ｺﾞｼｯｸM-PRO" w:eastAsia="HG丸ｺﾞｼｯｸM-PRO" w:hAnsi="HG丸ｺﾞｼｯｸM-PRO" w:hint="eastAsia"/>
        </w:rPr>
        <w:t>ただし、雇用又は就職の場合、所定労働時間が週20時間以上ある場合に限ります。</w:t>
      </w:r>
    </w:p>
    <w:p w14:paraId="2B3C0CD1" w14:textId="2CB8968B" w:rsidR="001C26B5" w:rsidRPr="00600A8E" w:rsidRDefault="001C26B5" w:rsidP="00AC5B78">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5104" behindDoc="0" locked="0" layoutInCell="1" allowOverlap="1" wp14:anchorId="6D43E020" wp14:editId="23084BBA">
                <wp:simplePos x="0" y="0"/>
                <wp:positionH relativeFrom="column">
                  <wp:posOffset>3810</wp:posOffset>
                </wp:positionH>
                <wp:positionV relativeFrom="paragraph">
                  <wp:posOffset>193675</wp:posOffset>
                </wp:positionV>
                <wp:extent cx="6192520" cy="352425"/>
                <wp:effectExtent l="0" t="0" r="17780" b="28575"/>
                <wp:wrapNone/>
                <wp:docPr id="95" name="正方形/長方形 95"/>
                <wp:cNvGraphicFramePr/>
                <a:graphic xmlns:a="http://schemas.openxmlformats.org/drawingml/2006/main">
                  <a:graphicData uri="http://schemas.microsoft.com/office/word/2010/wordprocessingShape">
                    <wps:wsp>
                      <wps:cNvSpPr/>
                      <wps:spPr>
                        <a:xfrm>
                          <a:off x="0" y="0"/>
                          <a:ext cx="6192520" cy="3524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B19C6" id="正方形/長方形 95" o:spid="_x0000_s1026" style="position:absolute;left:0;text-align:left;margin-left:.3pt;margin-top:15.25pt;width:487.6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" filled="f" strokecolor="windowText"/>
            </w:pict>
          </mc:Fallback>
        </mc:AlternateContent>
      </w:r>
    </w:p>
    <w:p w14:paraId="14005A91" w14:textId="59AB62EA" w:rsidR="00125DE4" w:rsidRPr="00600A8E" w:rsidRDefault="00E17546" w:rsidP="00892E98">
      <w:pPr>
        <w:pStyle w:val="2"/>
        <w:rPr>
          <w:rFonts w:ascii="HG丸ｺﾞｼｯｸM-PRO" w:eastAsia="HG丸ｺﾞｼｯｸM-PRO" w:hAnsi="HG丸ｺﾞｼｯｸM-PRO"/>
        </w:rPr>
      </w:pPr>
      <w:bookmarkStart w:id="66" w:name="_Toc126333073"/>
      <w:r w:rsidRPr="00600A8E">
        <w:rPr>
          <w:rFonts w:ascii="HG丸ｺﾞｼｯｸM-PRO" w:eastAsia="HG丸ｺﾞｼｯｸM-PRO" w:hAnsi="HG丸ｺﾞｼｯｸM-PRO" w:hint="eastAsia"/>
        </w:rPr>
        <w:t>Q</w:t>
      </w:r>
      <w:r w:rsidR="00BF48AD">
        <w:rPr>
          <w:rFonts w:ascii="HG丸ｺﾞｼｯｸM-PRO" w:eastAsia="HG丸ｺﾞｼｯｸM-PRO" w:hAnsi="HG丸ｺﾞｼｯｸM-PRO" w:hint="eastAsia"/>
        </w:rPr>
        <w:t>6</w:t>
      </w:r>
      <w:r w:rsidR="00976AFC">
        <w:rPr>
          <w:rFonts w:ascii="HG丸ｺﾞｼｯｸM-PRO" w:eastAsia="HG丸ｺﾞｼｯｸM-PRO" w:hAnsi="HG丸ｺﾞｼｯｸM-PRO" w:hint="eastAsia"/>
        </w:rPr>
        <w:t>2</w:t>
      </w:r>
      <w:r w:rsidRPr="00600A8E">
        <w:rPr>
          <w:rFonts w:ascii="HG丸ｺﾞｼｯｸM-PRO" w:eastAsia="HG丸ｺﾞｼｯｸM-PRO" w:hAnsi="HG丸ｺﾞｼｯｸM-PRO" w:hint="eastAsia"/>
        </w:rPr>
        <w:t xml:space="preserve">　雇用又は就職の場合のアウトカムへの計上について、雇用保険被保険者のみが対象ですか。</w:t>
      </w:r>
      <w:bookmarkEnd w:id="66"/>
    </w:p>
    <w:p w14:paraId="1B800F71" w14:textId="45AC95EE" w:rsidR="00E17546" w:rsidRPr="00976AFC" w:rsidRDefault="00E17546">
      <w:pPr>
        <w:rPr>
          <w:rFonts w:ascii="HG丸ｺﾞｼｯｸM-PRO" w:eastAsia="HG丸ｺﾞｼｯｸM-PRO" w:hAnsi="HG丸ｺﾞｼｯｸM-PRO"/>
        </w:rPr>
      </w:pPr>
    </w:p>
    <w:p w14:paraId="09009246" w14:textId="79D6C736" w:rsidR="00E17546" w:rsidRDefault="00E17546"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アウトカム対象者は雇用保険被保険者であることを条件としていません。ただし、１週間の所定労働時間が20時間未満の場合はアウトカムに計上できない点にご留意ください。</w:t>
      </w:r>
    </w:p>
    <w:p w14:paraId="3FA55F73" w14:textId="5BF50C32" w:rsidR="00271330" w:rsidRPr="009F0A67" w:rsidRDefault="00271330" w:rsidP="00892E98">
      <w:pPr>
        <w:ind w:left="280" w:hangingChars="100" w:hanging="280"/>
        <w:rPr>
          <w:rFonts w:ascii="HG丸ｺﾞｼｯｸM-PRO" w:eastAsia="HG丸ｺﾞｼｯｸM-PRO" w:hAnsi="HG丸ｺﾞｼｯｸM-PRO"/>
        </w:rPr>
      </w:pPr>
      <w:r w:rsidRPr="009F0A67">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4384" behindDoc="0" locked="0" layoutInCell="1" allowOverlap="1" wp14:anchorId="32857B26" wp14:editId="0A85EE45">
                <wp:simplePos x="0" y="0"/>
                <wp:positionH relativeFrom="column">
                  <wp:posOffset>3810</wp:posOffset>
                </wp:positionH>
                <wp:positionV relativeFrom="paragraph">
                  <wp:posOffset>232409</wp:posOffset>
                </wp:positionV>
                <wp:extent cx="6192520" cy="561975"/>
                <wp:effectExtent l="0" t="0" r="17780" b="28575"/>
                <wp:wrapNone/>
                <wp:docPr id="41" name="正方形/長方形 41"/>
                <wp:cNvGraphicFramePr/>
                <a:graphic xmlns:a="http://schemas.openxmlformats.org/drawingml/2006/main">
                  <a:graphicData uri="http://schemas.microsoft.com/office/word/2010/wordprocessingShape">
                    <wps:wsp>
                      <wps:cNvSpPr/>
                      <wps:spPr>
                        <a:xfrm>
                          <a:off x="0" y="0"/>
                          <a:ext cx="6192520" cy="561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B25F5" id="正方形/長方形 41" o:spid="_x0000_s1026" style="position:absolute;left:0;text-align:left;margin-left:.3pt;margin-top:18.3pt;width:487.6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" filled="f" strokecolor="windowText"/>
            </w:pict>
          </mc:Fallback>
        </mc:AlternateContent>
      </w:r>
    </w:p>
    <w:p w14:paraId="1CCA486B" w14:textId="0D579BF8" w:rsidR="00D75A75" w:rsidRPr="00D75A75" w:rsidRDefault="00BF48AD" w:rsidP="00661E66">
      <w:pPr>
        <w:pStyle w:val="2"/>
        <w:ind w:left="420" w:hangingChars="200" w:hanging="420"/>
        <w:rPr>
          <w:rFonts w:ascii="HG丸ｺﾞｼｯｸM-PRO" w:eastAsia="HG丸ｺﾞｼｯｸM-PRO" w:hAnsi="HG丸ｺﾞｼｯｸM-PRO"/>
        </w:rPr>
      </w:pPr>
      <w:bookmarkStart w:id="67" w:name="_Toc126333074"/>
      <w:r>
        <w:rPr>
          <w:rFonts w:ascii="HG丸ｺﾞｼｯｸM-PRO" w:eastAsia="HG丸ｺﾞｼｯｸM-PRO" w:hAnsi="HG丸ｺﾞｼｯｸM-PRO" w:hint="eastAsia"/>
        </w:rPr>
        <w:t>Ｑ6</w:t>
      </w:r>
      <w:r w:rsidR="00976AFC">
        <w:rPr>
          <w:rFonts w:ascii="HG丸ｺﾞｼｯｸM-PRO" w:eastAsia="HG丸ｺﾞｼｯｸM-PRO" w:hAnsi="HG丸ｺﾞｼｯｸM-PRO" w:hint="eastAsia"/>
        </w:rPr>
        <w:t>3</w:t>
      </w:r>
      <w:r w:rsidR="00271330" w:rsidRPr="009F0A67">
        <w:rPr>
          <w:rFonts w:ascii="HG丸ｺﾞｼｯｸM-PRO" w:eastAsia="HG丸ｺﾞｼｯｸM-PRO" w:hAnsi="HG丸ｺﾞｼｯｸM-PRO" w:hint="eastAsia"/>
        </w:rPr>
        <w:t xml:space="preserve">　</w:t>
      </w:r>
      <w:r w:rsidR="007C7CA2" w:rsidRPr="007C7CA2">
        <w:rPr>
          <w:rFonts w:ascii="HG丸ｺﾞｼｯｸM-PRO" w:eastAsia="HG丸ｺﾞｼｯｸM-PRO" w:hAnsi="HG丸ｺﾞｼｯｸM-PRO" w:hint="eastAsia"/>
        </w:rPr>
        <w:t>従業員を雇用する創業を目指して創業したものの、結果的に従業員を雇用出来なか</w:t>
      </w:r>
      <w:r w:rsidR="00661E66">
        <w:rPr>
          <w:rFonts w:ascii="HG丸ｺﾞｼｯｸM-PRO" w:eastAsia="HG丸ｺﾞｼｯｸM-PRO" w:hAnsi="HG丸ｺﾞｼｯｸM-PRO" w:hint="eastAsia"/>
        </w:rPr>
        <w:t>った場合は、アウトプット・アウトカムには計上</w:t>
      </w:r>
      <w:r w:rsidR="00B96611">
        <w:rPr>
          <w:rFonts w:ascii="HG丸ｺﾞｼｯｸM-PRO" w:eastAsia="HG丸ｺﾞｼｯｸM-PRO" w:hAnsi="HG丸ｺﾞｼｯｸM-PRO" w:hint="eastAsia"/>
        </w:rPr>
        <w:t>できないでしょうか</w:t>
      </w:r>
      <w:r w:rsidR="009F0A67">
        <w:rPr>
          <w:rFonts w:ascii="HG丸ｺﾞｼｯｸM-PRO" w:eastAsia="HG丸ｺﾞｼｯｸM-PRO" w:hAnsi="HG丸ｺﾞｼｯｸM-PRO" w:hint="eastAsia"/>
        </w:rPr>
        <w:t>。</w:t>
      </w:r>
      <w:bookmarkEnd w:id="67"/>
    </w:p>
    <w:p w14:paraId="1DBA75E5" w14:textId="77777777" w:rsidR="00661E66" w:rsidRPr="00976AFC" w:rsidRDefault="00661E66" w:rsidP="00066E04">
      <w:pPr>
        <w:rPr>
          <w:rFonts w:ascii="HG丸ｺﾞｼｯｸM-PRO" w:eastAsia="HG丸ｺﾞｼｯｸM-PRO" w:hAnsi="HG丸ｺﾞｼｯｸM-PRO"/>
        </w:rPr>
      </w:pPr>
    </w:p>
    <w:p w14:paraId="6C9C50D6" w14:textId="6546BADE" w:rsidR="00271330" w:rsidRDefault="00271330" w:rsidP="00066E04">
      <w:pPr>
        <w:rPr>
          <w:rFonts w:ascii="HG丸ｺﾞｼｯｸM-PRO" w:eastAsia="HG丸ｺﾞｼｯｸM-PRO" w:hAnsi="HG丸ｺﾞｼｯｸM-PRO"/>
        </w:rPr>
      </w:pPr>
      <w:r>
        <w:rPr>
          <w:rFonts w:ascii="HG丸ｺﾞｼｯｸM-PRO" w:eastAsia="HG丸ｺﾞｼｯｸM-PRO" w:hAnsi="HG丸ｺﾞｼｯｸM-PRO" w:hint="eastAsia"/>
        </w:rPr>
        <w:t>Ａ　アウトプットには計上でき</w:t>
      </w:r>
      <w:r w:rsidR="007058DD">
        <w:rPr>
          <w:rFonts w:ascii="HG丸ｺﾞｼｯｸM-PRO" w:eastAsia="HG丸ｺﾞｼｯｸM-PRO" w:hAnsi="HG丸ｺﾞｼｯｸM-PRO" w:hint="eastAsia"/>
        </w:rPr>
        <w:t>ます</w:t>
      </w:r>
      <w:r w:rsidR="00661E66">
        <w:rPr>
          <w:rFonts w:ascii="HG丸ｺﾞｼｯｸM-PRO" w:eastAsia="HG丸ｺﾞｼｯｸM-PRO" w:hAnsi="HG丸ｺﾞｼｯｸM-PRO" w:hint="eastAsia"/>
        </w:rPr>
        <w:t>が、</w:t>
      </w:r>
      <w:r>
        <w:rPr>
          <w:rFonts w:ascii="HG丸ｺﾞｼｯｸM-PRO" w:eastAsia="HG丸ｺﾞｼｯｸM-PRO" w:hAnsi="HG丸ｺﾞｼｯｸM-PRO" w:hint="eastAsia"/>
        </w:rPr>
        <w:t>アウトカムには計上できません。</w:t>
      </w:r>
    </w:p>
    <w:p w14:paraId="7CACC638" w14:textId="3562D362" w:rsidR="00271330" w:rsidRPr="00271330" w:rsidRDefault="00D75A75" w:rsidP="00D75A7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また、アウトカムに計上できる創業については、創業した結果、従業員を雇用した者とその雇用者となります。</w:t>
      </w:r>
    </w:p>
    <w:bookmarkStart w:id="68" w:name="_Toc126333075"/>
    <w:p w14:paraId="0480A7C5" w14:textId="1A6E921F" w:rsidR="00066E04" w:rsidRPr="00600A8E" w:rsidRDefault="00066E04" w:rsidP="00066E04">
      <w:pPr>
        <w:keepNext/>
        <w:outlineLvl w:val="0"/>
        <w:rPr>
          <w:rFonts w:ascii="HG丸ｺﾞｼｯｸM-PRO" w:eastAsia="HG丸ｺﾞｼｯｸM-PRO" w:hAnsi="HG丸ｺﾞｼｯｸM-PRO" w:cstheme="majorBidi"/>
          <w:sz w:val="28"/>
          <w:szCs w:val="24"/>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52096" behindDoc="0" locked="0" layoutInCell="1" allowOverlap="1" wp14:anchorId="380FDAA3" wp14:editId="171DA9E7">
                <wp:simplePos x="0" y="0"/>
                <wp:positionH relativeFrom="column">
                  <wp:posOffset>-34290</wp:posOffset>
                </wp:positionH>
                <wp:positionV relativeFrom="paragraph">
                  <wp:posOffset>365760</wp:posOffset>
                </wp:positionV>
                <wp:extent cx="6192520" cy="428625"/>
                <wp:effectExtent l="0" t="0" r="17780" b="28575"/>
                <wp:wrapNone/>
                <wp:docPr id="68" name="正方形/長方形 6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8679" id="正方形/長方形 68" o:spid="_x0000_s1026" style="position:absolute;left:0;text-align:left;margin-left:-2.7pt;margin-top:28.8pt;width:487.6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8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sz w:val="28"/>
          <w:szCs w:val="24"/>
        </w:rPr>
        <w:t>【経費に関する事項】</w:t>
      </w:r>
      <w:bookmarkEnd w:id="68"/>
    </w:p>
    <w:p w14:paraId="56B0D3DB" w14:textId="76A8A06A"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69" w:name="_Toc126333076"/>
      <w:r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6</w:t>
      </w:r>
      <w:r w:rsidR="00976AFC">
        <w:rPr>
          <w:rFonts w:ascii="HG丸ｺﾞｼｯｸM-PRO" w:eastAsia="HG丸ｺﾞｼｯｸM-PRO" w:hAnsi="HG丸ｺﾞｼｯｸM-PRO" w:cstheme="majorBidi" w:hint="eastAsia"/>
        </w:rPr>
        <w:t>4</w:t>
      </w:r>
      <w:r w:rsidRPr="00600A8E">
        <w:rPr>
          <w:rFonts w:ascii="HG丸ｺﾞｼｯｸM-PRO" w:eastAsia="HG丸ｺﾞｼｯｸM-PRO" w:hAnsi="HG丸ｺﾞｼｯｸM-PRO" w:cstheme="majorBidi" w:hint="eastAsia"/>
        </w:rPr>
        <w:t xml:space="preserve">　事業推進員の「定期健康診断料」を計上</w:t>
      </w:r>
      <w:r w:rsidR="00331E73" w:rsidRPr="00600A8E">
        <w:rPr>
          <w:rFonts w:ascii="HG丸ｺﾞｼｯｸM-PRO" w:eastAsia="HG丸ｺﾞｼｯｸM-PRO" w:hAnsi="HG丸ｺﾞｼｯｸM-PRO" w:cstheme="majorBidi" w:hint="eastAsia"/>
        </w:rPr>
        <w:t>することは可能でしょうか。</w:t>
      </w:r>
      <w:bookmarkEnd w:id="69"/>
    </w:p>
    <w:p w14:paraId="58BC679A" w14:textId="77777777" w:rsidR="00066E04" w:rsidRPr="00976AFC" w:rsidRDefault="00066E04" w:rsidP="00066E04">
      <w:pPr>
        <w:rPr>
          <w:rFonts w:ascii="HG丸ｺﾞｼｯｸM-PRO" w:eastAsia="HG丸ｺﾞｼｯｸM-PRO" w:hAnsi="HG丸ｺﾞｼｯｸM-PRO"/>
        </w:rPr>
      </w:pPr>
    </w:p>
    <w:p w14:paraId="4EDF6020" w14:textId="7777777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労働安全衛生規則に基づいて行う定期健康診断については計上できます。</w:t>
      </w:r>
    </w:p>
    <w:p w14:paraId="6A779C04" w14:textId="19318FE2" w:rsidR="00066E04" w:rsidRPr="00600A8E" w:rsidRDefault="00066E04" w:rsidP="00066E04">
      <w:pPr>
        <w:rPr>
          <w:rFonts w:ascii="HG丸ｺﾞｼｯｸM-PRO" w:eastAsia="HG丸ｺﾞｼｯｸM-PRO" w:hAnsi="HG丸ｺﾞｼｯｸM-PRO"/>
        </w:rPr>
      </w:pPr>
    </w:p>
    <w:bookmarkStart w:id="70" w:name="_Toc126333077"/>
    <w:p w14:paraId="09A930FB" w14:textId="5245744F" w:rsidR="00066E04" w:rsidRPr="00600A8E" w:rsidRDefault="00D82BB6" w:rsidP="00066E04">
      <w:pPr>
        <w:keepNext/>
        <w:ind w:left="280" w:hangingChars="100" w:hanging="28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9328" behindDoc="0" locked="0" layoutInCell="1" allowOverlap="1" wp14:anchorId="5C267B2C" wp14:editId="680BB4D1">
                <wp:simplePos x="0" y="0"/>
                <wp:positionH relativeFrom="column">
                  <wp:posOffset>-19847</wp:posOffset>
                </wp:positionH>
                <wp:positionV relativeFrom="paragraph">
                  <wp:posOffset>-65656</wp:posOffset>
                </wp:positionV>
                <wp:extent cx="6192520" cy="415290"/>
                <wp:effectExtent l="0" t="0" r="17780" b="22860"/>
                <wp:wrapNone/>
                <wp:docPr id="50" name="正方形/長方形 5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A91F" id="正方形/長方形 50" o:spid="_x0000_s1026" style="position:absolute;left:0;text-align:left;margin-left:-1.55pt;margin-top:-5.15pt;width:487.6pt;height:3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" filled="f" strokecolor="windowText"/>
            </w:pict>
          </mc:Fallback>
        </mc:AlternateContent>
      </w:r>
      <w:r w:rsidR="00066E04"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6</w:t>
      </w:r>
      <w:r w:rsidR="00976AFC">
        <w:rPr>
          <w:rFonts w:ascii="HG丸ｺﾞｼｯｸM-PRO" w:eastAsia="HG丸ｺﾞｼｯｸM-PRO" w:hAnsi="HG丸ｺﾞｼｯｸM-PRO" w:cstheme="majorBidi" w:hint="eastAsia"/>
        </w:rPr>
        <w:t>5</w:t>
      </w:r>
      <w:r w:rsidR="00066E04" w:rsidRPr="00600A8E">
        <w:rPr>
          <w:rFonts w:ascii="HG丸ｺﾞｼｯｸM-PRO" w:eastAsia="HG丸ｺﾞｼｯｸM-PRO" w:hAnsi="HG丸ｺﾞｼｯｸM-PRO" w:cstheme="majorBidi" w:hint="eastAsia"/>
        </w:rPr>
        <w:t xml:space="preserve">　講師やアドバイザー、コンサルタント等への謝金について、基準はあるのでしょうか。</w:t>
      </w:r>
      <w:bookmarkEnd w:id="70"/>
    </w:p>
    <w:p w14:paraId="3AC8B366" w14:textId="77777777" w:rsidR="00066E04" w:rsidRPr="00976AFC" w:rsidRDefault="00066E04" w:rsidP="00066E04">
      <w:pPr>
        <w:rPr>
          <w:rFonts w:ascii="HG丸ｺﾞｼｯｸM-PRO" w:eastAsia="HG丸ｺﾞｼｯｸM-PRO" w:hAnsi="HG丸ｺﾞｼｯｸM-PRO"/>
        </w:rPr>
      </w:pPr>
    </w:p>
    <w:p w14:paraId="40971BF5" w14:textId="7777777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謝金については、既存の内規等に基づき、適正に支払等を行ってください。</w:t>
      </w:r>
    </w:p>
    <w:p w14:paraId="00185FEC" w14:textId="77777777"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謝金についての内規等がない場合には、市町村の規定を目安とし、その範囲内で支出してください。</w:t>
      </w:r>
    </w:p>
    <w:p w14:paraId="42249303" w14:textId="548DF930" w:rsidR="00066E04"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ただし、特殊な事情がある場合には当該事情を説明できる資料（講師選定理由及び当該講師の謝金</w:t>
      </w:r>
      <w:r w:rsidRPr="00600A8E">
        <w:rPr>
          <w:rFonts w:ascii="HG丸ｺﾞｼｯｸM-PRO" w:eastAsia="HG丸ｺﾞｼｯｸM-PRO" w:hAnsi="HG丸ｺﾞｼｯｸM-PRO" w:hint="eastAsia"/>
        </w:rPr>
        <w:lastRenderedPageBreak/>
        <w:t>額が適正額であることの根拠資料（直近の</w:t>
      </w:r>
      <w:r w:rsidR="00D418E6" w:rsidRPr="00600A8E">
        <w:rPr>
          <w:rFonts w:ascii="HG丸ｺﾞｼｯｸM-PRO" w:eastAsia="HG丸ｺﾞｼｯｸM-PRO" w:hAnsi="HG丸ｺﾞｼｯｸM-PRO" w:hint="eastAsia"/>
        </w:rPr>
        <w:t>類似事業</w:t>
      </w:r>
      <w:r w:rsidRPr="00600A8E">
        <w:rPr>
          <w:rFonts w:ascii="HG丸ｺﾞｼｯｸM-PRO" w:eastAsia="HG丸ｺﾞｼｯｸM-PRO" w:hAnsi="HG丸ｺﾞｼｯｸM-PRO" w:hint="eastAsia"/>
        </w:rPr>
        <w:t>における同様の講義の謝金実績等））を準備し、適切な額であると労働局の確認を受けた場合には、当該目安によらないことができます（著名な人に講師を招聘すると講演料が高額となるので講師選定に当たっては留意すること。）</w:t>
      </w:r>
      <w:r w:rsidR="00130BE5" w:rsidRPr="00600A8E">
        <w:rPr>
          <w:rFonts w:ascii="HG丸ｺﾞｼｯｸM-PRO" w:eastAsia="HG丸ｺﾞｼｯｸM-PRO" w:hAnsi="HG丸ｺﾞｼｯｸM-PRO" w:hint="eastAsia"/>
        </w:rPr>
        <w:t>。</w:t>
      </w:r>
    </w:p>
    <w:p w14:paraId="03DC38AA" w14:textId="1DBDB186" w:rsidR="00066E04" w:rsidRPr="00600A8E" w:rsidRDefault="00066E04" w:rsidP="00066E04">
      <w:pPr>
        <w:rPr>
          <w:rFonts w:ascii="HG丸ｺﾞｼｯｸM-PRO" w:eastAsia="HG丸ｺﾞｼｯｸM-PRO" w:hAnsi="HG丸ｺﾞｼｯｸM-PRO"/>
        </w:rPr>
      </w:pPr>
    </w:p>
    <w:bookmarkStart w:id="71" w:name="_Toc126333078"/>
    <w:p w14:paraId="327675E0" w14:textId="5BFD0987" w:rsidR="00066E04" w:rsidRPr="00600A8E" w:rsidRDefault="002C0C3F" w:rsidP="002C0C3F">
      <w:pPr>
        <w:pStyle w:val="2"/>
        <w:ind w:left="560" w:rightChars="66" w:right="139"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14:anchorId="60691DE3" wp14:editId="0369D41E">
                <wp:simplePos x="0" y="0"/>
                <wp:positionH relativeFrom="column">
                  <wp:posOffset>-91440</wp:posOffset>
                </wp:positionH>
                <wp:positionV relativeFrom="paragraph">
                  <wp:posOffset>-5714</wp:posOffset>
                </wp:positionV>
                <wp:extent cx="6192520" cy="495300"/>
                <wp:effectExtent l="0" t="0" r="17780" b="19050"/>
                <wp:wrapNone/>
                <wp:docPr id="4" name="正方形/長方形 4"/>
                <wp:cNvGraphicFramePr/>
                <a:graphic xmlns:a="http://schemas.openxmlformats.org/drawingml/2006/main">
                  <a:graphicData uri="http://schemas.microsoft.com/office/word/2010/wordprocessingShape">
                    <wps:wsp>
                      <wps:cNvSpPr/>
                      <wps:spPr>
                        <a:xfrm>
                          <a:off x="0" y="0"/>
                          <a:ext cx="6192520" cy="495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E416" id="正方形/長方形 4" o:spid="_x0000_s1026" style="position:absolute;left:0;text-align:left;margin-left:-7.2pt;margin-top:-.45pt;width:487.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" filled="f" strokecolor="windowText"/>
            </w:pict>
          </mc:Fallback>
        </mc:AlternateContent>
      </w:r>
      <w:r w:rsidR="00066E04" w:rsidRPr="00600A8E">
        <w:rPr>
          <w:rFonts w:ascii="HG丸ｺﾞｼｯｸM-PRO" w:eastAsia="HG丸ｺﾞｼｯｸM-PRO" w:hAnsi="HG丸ｺﾞｼｯｸM-PRO" w:hint="eastAsia"/>
        </w:rPr>
        <w:t>Q</w:t>
      </w:r>
      <w:r w:rsidR="00BF48AD">
        <w:rPr>
          <w:rFonts w:ascii="HG丸ｺﾞｼｯｸM-PRO" w:eastAsia="HG丸ｺﾞｼｯｸM-PRO" w:hAnsi="HG丸ｺﾞｼｯｸM-PRO" w:hint="eastAsia"/>
        </w:rPr>
        <w:t>6</w:t>
      </w:r>
      <w:r w:rsidR="00976AFC">
        <w:rPr>
          <w:rFonts w:ascii="HG丸ｺﾞｼｯｸM-PRO" w:eastAsia="HG丸ｺﾞｼｯｸM-PRO" w:hAnsi="HG丸ｺﾞｼｯｸM-PRO" w:hint="eastAsia"/>
        </w:rPr>
        <w:t>6</w:t>
      </w:r>
      <w:r w:rsidR="00066E04" w:rsidRPr="00600A8E">
        <w:rPr>
          <w:rFonts w:ascii="HG丸ｺﾞｼｯｸM-PRO" w:eastAsia="HG丸ｺﾞｼｯｸM-PRO" w:hAnsi="HG丸ｺﾞｼｯｸM-PRO" w:hint="eastAsia"/>
        </w:rPr>
        <w:t xml:space="preserve">　例えば、ＵＩＪターン就職希望者向け合同面接会における集客のため、芸能人等を呼ぶ場合、芸能人等への謝金を委託費から支出することは可能でしょうか。</w:t>
      </w:r>
      <w:bookmarkEnd w:id="71"/>
    </w:p>
    <w:p w14:paraId="0594DAFC" w14:textId="77777777" w:rsidR="00066E04" w:rsidRPr="00600A8E" w:rsidRDefault="00066E04" w:rsidP="00066E04">
      <w:pPr>
        <w:rPr>
          <w:rFonts w:ascii="HG丸ｺﾞｼｯｸM-PRO" w:eastAsia="HG丸ｺﾞｼｯｸM-PRO" w:hAnsi="HG丸ｺﾞｼｯｸM-PRO"/>
        </w:rPr>
      </w:pPr>
    </w:p>
    <w:p w14:paraId="3AA1A966" w14:textId="18BBDE13" w:rsidR="00066E04" w:rsidRPr="00600A8E" w:rsidRDefault="00066E04"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。合同面接会の開催に真に必要な経費とは認められないことから、委託費から支出することはできません。なお、芸能人等の謝金は市費等で措置した上で、合同面接会に参加いただくことは可能です。</w:t>
      </w:r>
    </w:p>
    <w:p w14:paraId="1965C20A" w14:textId="5A663735" w:rsidR="00066E04" w:rsidRPr="00600A8E" w:rsidRDefault="00066E04" w:rsidP="00066E04">
      <w:pPr>
        <w:rPr>
          <w:rFonts w:ascii="HG丸ｺﾞｼｯｸM-PRO" w:eastAsia="HG丸ｺﾞｼｯｸM-PRO" w:hAnsi="HG丸ｺﾞｼｯｸM-PRO"/>
        </w:rPr>
      </w:pPr>
    </w:p>
    <w:bookmarkStart w:id="72" w:name="_Toc126333079"/>
    <w:p w14:paraId="6FD1C9BB" w14:textId="66323101" w:rsidR="00066E04" w:rsidRPr="00600A8E" w:rsidRDefault="002F7BC7" w:rsidP="00066E04">
      <w:pPr>
        <w:keepNext/>
        <w:ind w:left="280" w:hangingChars="100" w:hanging="28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0352" behindDoc="0" locked="0" layoutInCell="1" allowOverlap="1" wp14:anchorId="608DE6CC" wp14:editId="11AA3512">
                <wp:simplePos x="0" y="0"/>
                <wp:positionH relativeFrom="margin">
                  <wp:align>center</wp:align>
                </wp:positionH>
                <wp:positionV relativeFrom="paragraph">
                  <wp:posOffset>-5080</wp:posOffset>
                </wp:positionV>
                <wp:extent cx="6162675" cy="415290"/>
                <wp:effectExtent l="0" t="0" r="28575" b="22860"/>
                <wp:wrapNone/>
                <wp:docPr id="51" name="正方形/長方形 51"/>
                <wp:cNvGraphicFramePr/>
                <a:graphic xmlns:a="http://schemas.openxmlformats.org/drawingml/2006/main">
                  <a:graphicData uri="http://schemas.microsoft.com/office/word/2010/wordprocessingShape">
                    <wps:wsp>
                      <wps:cNvSpPr/>
                      <wps:spPr>
                        <a:xfrm>
                          <a:off x="0" y="0"/>
                          <a:ext cx="61626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09F2" id="正方形/長方形 51" o:spid="_x0000_s1026" style="position:absolute;left:0;text-align:left;margin-left:0;margin-top:-.4pt;width:485.25pt;height:32.7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" filled="f" strokecolor="windowText">
                <w10:wrap anchorx="margin"/>
              </v:rect>
            </w:pict>
          </mc:Fallback>
        </mc:AlternateContent>
      </w:r>
      <w:r w:rsidR="00066E04" w:rsidRPr="00600A8E">
        <w:rPr>
          <w:rFonts w:ascii="HG丸ｺﾞｼｯｸM-PRO" w:eastAsia="HG丸ｺﾞｼｯｸM-PRO" w:hAnsi="HG丸ｺﾞｼｯｸM-PRO" w:cstheme="majorBidi" w:hint="eastAsia"/>
        </w:rPr>
        <w:t>Q</w:t>
      </w:r>
      <w:r w:rsidR="00BF48AD">
        <w:rPr>
          <w:rFonts w:ascii="HG丸ｺﾞｼｯｸM-PRO" w:eastAsia="HG丸ｺﾞｼｯｸM-PRO" w:hAnsi="HG丸ｺﾞｼｯｸM-PRO" w:cstheme="majorBidi" w:hint="eastAsia"/>
        </w:rPr>
        <w:t>6</w:t>
      </w:r>
      <w:r w:rsidR="00976AFC">
        <w:rPr>
          <w:rFonts w:ascii="HG丸ｺﾞｼｯｸM-PRO" w:eastAsia="HG丸ｺﾞｼｯｸM-PRO" w:hAnsi="HG丸ｺﾞｼｯｸM-PRO" w:cstheme="majorBidi" w:hint="eastAsia"/>
        </w:rPr>
        <w:t>7</w:t>
      </w:r>
      <w:r w:rsidR="00066E04" w:rsidRPr="00600A8E">
        <w:rPr>
          <w:rFonts w:ascii="HG丸ｺﾞｼｯｸM-PRO" w:eastAsia="HG丸ｺﾞｼｯｸM-PRO" w:hAnsi="HG丸ｺﾞｼｯｸM-PRO" w:cstheme="majorBidi" w:hint="eastAsia"/>
        </w:rPr>
        <w:t xml:space="preserve">　協議会の定例会開催に係る経費を委託費（管理費）から支出することは可能でしょうか。</w:t>
      </w:r>
      <w:bookmarkEnd w:id="72"/>
    </w:p>
    <w:p w14:paraId="5E34EB71" w14:textId="77777777" w:rsidR="00066E04" w:rsidRPr="00600A8E" w:rsidRDefault="00066E04" w:rsidP="00066E04">
      <w:pPr>
        <w:rPr>
          <w:rFonts w:ascii="HG丸ｺﾞｼｯｸM-PRO" w:eastAsia="HG丸ｺﾞｼｯｸM-PRO" w:hAnsi="HG丸ｺﾞｼｯｸM-PRO"/>
        </w:rPr>
      </w:pPr>
    </w:p>
    <w:p w14:paraId="2F392618" w14:textId="7EC7F2F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活性化事業の円滑な実施に資するよう、事業内容の検討やコンセンサス形成のために開催される定例会等の会議については、その開催に係る経費（協議会構成員以外の出席謝金</w:t>
      </w:r>
      <w:r w:rsidR="00C47444">
        <w:rPr>
          <w:rFonts w:ascii="HG丸ｺﾞｼｯｸM-PRO" w:eastAsia="HG丸ｺﾞｼｯｸM-PRO" w:hAnsi="HG丸ｺﾞｼｯｸM-PRO" w:hint="eastAsia"/>
        </w:rPr>
        <w:t>・旅費</w:t>
      </w:r>
      <w:r w:rsidRPr="00600A8E">
        <w:rPr>
          <w:rFonts w:ascii="HG丸ｺﾞｼｯｸM-PRO" w:eastAsia="HG丸ｺﾞｼｯｸM-PRO" w:hAnsi="HG丸ｺﾞｼｯｸM-PRO" w:hint="eastAsia"/>
        </w:rPr>
        <w:t>、</w:t>
      </w:r>
      <w:r w:rsidR="00C47444">
        <w:rPr>
          <w:rFonts w:ascii="HG丸ｺﾞｼｯｸM-PRO" w:eastAsia="HG丸ｺﾞｼｯｸM-PRO" w:hAnsi="HG丸ｺﾞｼｯｸM-PRO" w:hint="eastAsia"/>
        </w:rPr>
        <w:t>協議会構成員の</w:t>
      </w:r>
      <w:r w:rsidRPr="00600A8E">
        <w:rPr>
          <w:rFonts w:ascii="HG丸ｺﾞｼｯｸM-PRO" w:eastAsia="HG丸ｺﾞｼｯｸM-PRO" w:hAnsi="HG丸ｺﾞｼｯｸM-PRO" w:hint="eastAsia"/>
        </w:rPr>
        <w:t>旅費、会場借料、会議費等）を委託費の対象とすることができます。</w:t>
      </w:r>
    </w:p>
    <w:p w14:paraId="3E772A9B" w14:textId="10FAA6B2"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ただし、定例会については、もともと自主的に設置された性格のものであるため、協議会の構成員の出席謝金は委託費の対象とはなりません。</w:t>
      </w:r>
    </w:p>
    <w:p w14:paraId="7CAA4583" w14:textId="54327F44"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活性化事業に関係しない事項についての検討やコンセンサス形成のために開催される会議（例えば、活性化事業との関係がない地域再生計画関連支援措置に関する検討等）については、委託費の対象とはなりません。</w:t>
      </w:r>
    </w:p>
    <w:p w14:paraId="2B399E30" w14:textId="6E785641" w:rsidR="00066E04" w:rsidRPr="00600A8E" w:rsidRDefault="00066E04" w:rsidP="00066E04">
      <w:pPr>
        <w:rPr>
          <w:rFonts w:ascii="HG丸ｺﾞｼｯｸM-PRO" w:eastAsia="HG丸ｺﾞｼｯｸM-PRO" w:hAnsi="HG丸ｺﾞｼｯｸM-PRO"/>
        </w:rPr>
      </w:pPr>
    </w:p>
    <w:bookmarkStart w:id="73" w:name="_Toc126333080"/>
    <w:p w14:paraId="5C766AFB" w14:textId="60031406" w:rsidR="00066E04" w:rsidRPr="00600A8E" w:rsidRDefault="00BC149E" w:rsidP="00576C26">
      <w:pPr>
        <w:keepNext/>
        <w:ind w:left="280" w:hangingChars="100" w:hanging="28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2640" behindDoc="0" locked="0" layoutInCell="1" allowOverlap="1" wp14:anchorId="1CD939DC" wp14:editId="50E31F50">
                <wp:simplePos x="0" y="0"/>
                <wp:positionH relativeFrom="column">
                  <wp:posOffset>-29845</wp:posOffset>
                </wp:positionH>
                <wp:positionV relativeFrom="paragraph">
                  <wp:posOffset>-63190</wp:posOffset>
                </wp:positionV>
                <wp:extent cx="6192520" cy="1080654"/>
                <wp:effectExtent l="0" t="0" r="17780" b="24765"/>
                <wp:wrapNone/>
                <wp:docPr id="67" name="正方形/長方形 67"/>
                <wp:cNvGraphicFramePr/>
                <a:graphic xmlns:a="http://schemas.openxmlformats.org/drawingml/2006/main">
                  <a:graphicData uri="http://schemas.microsoft.com/office/word/2010/wordprocessingShape">
                    <wps:wsp>
                      <wps:cNvSpPr/>
                      <wps:spPr>
                        <a:xfrm>
                          <a:off x="0" y="0"/>
                          <a:ext cx="6192520" cy="108065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D179C" id="正方形/長方形 67" o:spid="_x0000_s1026" style="position:absolute;left:0;text-align:left;margin-left:-2.35pt;margin-top:-5pt;width:487.6pt;height:8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igQIAANE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" filled="f" strokecolor="windowText"/>
            </w:pict>
          </mc:Fallback>
        </mc:AlternateContent>
      </w:r>
      <w:r w:rsidR="00066E04" w:rsidRPr="00600A8E">
        <w:rPr>
          <w:rFonts w:ascii="HG丸ｺﾞｼｯｸM-PRO" w:eastAsia="HG丸ｺﾞｼｯｸM-PRO" w:hAnsi="HG丸ｺﾞｼｯｸM-PRO" w:cstheme="majorBidi" w:hint="eastAsia"/>
        </w:rPr>
        <w:t>Q</w:t>
      </w:r>
      <w:r w:rsidR="00976AFC">
        <w:rPr>
          <w:rFonts w:ascii="HG丸ｺﾞｼｯｸM-PRO" w:eastAsia="HG丸ｺﾞｼｯｸM-PRO" w:hAnsi="HG丸ｺﾞｼｯｸM-PRO" w:cstheme="majorBidi" w:hint="eastAsia"/>
        </w:rPr>
        <w:t>68</w:t>
      </w:r>
      <w:r w:rsidR="00D94BED">
        <w:rPr>
          <w:rFonts w:ascii="HG丸ｺﾞｼｯｸM-PRO" w:eastAsia="HG丸ｺﾞｼｯｸM-PRO" w:hAnsi="HG丸ｺﾞｼｯｸM-PRO" w:cstheme="majorBidi" w:hint="eastAsia"/>
        </w:rPr>
        <w:t>仕様書</w:t>
      </w:r>
      <w:r w:rsidR="008A4828">
        <w:rPr>
          <w:rFonts w:ascii="HG丸ｺﾞｼｯｸM-PRO" w:eastAsia="HG丸ｺﾞｼｯｸM-PRO" w:hAnsi="HG丸ｺﾞｼｯｸM-PRO" w:cstheme="majorBidi" w:hint="eastAsia"/>
        </w:rPr>
        <w:t>1</w:t>
      </w:r>
      <w:r w:rsidR="002E53FC">
        <w:rPr>
          <w:rFonts w:ascii="HG丸ｺﾞｼｯｸM-PRO" w:eastAsia="HG丸ｺﾞｼｯｸM-PRO" w:hAnsi="HG丸ｺﾞｼｯｸM-PRO" w:cstheme="majorBidi" w:hint="eastAsia"/>
        </w:rPr>
        <w:t>６</w:t>
      </w:r>
      <w:r w:rsidR="009E6ACF">
        <w:rPr>
          <w:rFonts w:ascii="HG丸ｺﾞｼｯｸM-PRO" w:eastAsia="HG丸ｺﾞｼｯｸM-PRO" w:hAnsi="HG丸ｺﾞｼｯｸM-PRO" w:cstheme="majorBidi" w:hint="eastAsia"/>
        </w:rPr>
        <w:t>（４）の</w:t>
      </w:r>
      <w:r w:rsidR="00066E04" w:rsidRPr="00600A8E">
        <w:rPr>
          <w:rFonts w:ascii="HG丸ｺﾞｼｯｸM-PRO" w:eastAsia="HG丸ｺﾞｼｯｸM-PRO" w:hAnsi="HG丸ｺﾞｼｯｸM-PRO" w:cstheme="majorBidi" w:hint="eastAsia"/>
        </w:rPr>
        <w:t>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bookmarkEnd w:id="73"/>
    </w:p>
    <w:p w14:paraId="45F30D54" w14:textId="77777777" w:rsidR="00066E04" w:rsidRPr="00600A8E" w:rsidRDefault="00066E04" w:rsidP="00066E04">
      <w:pPr>
        <w:rPr>
          <w:rFonts w:ascii="HG丸ｺﾞｼｯｸM-PRO" w:eastAsia="HG丸ｺﾞｼｯｸM-PRO" w:hAnsi="HG丸ｺﾞｼｯｸM-PRO"/>
        </w:rPr>
      </w:pPr>
    </w:p>
    <w:p w14:paraId="185329CF" w14:textId="57C2853E"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731727">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。委託費で措置する経費とは、協議会が受託した契約を遂行するに当たり必要となる経費です。</w:t>
      </w:r>
    </w:p>
    <w:p w14:paraId="497798F4" w14:textId="1CB92A25"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このため、事業が計画</w:t>
      </w:r>
      <w:r w:rsidR="008E571D" w:rsidRPr="00600A8E">
        <w:rPr>
          <w:rFonts w:ascii="HG丸ｺﾞｼｯｸM-PRO" w:eastAsia="HG丸ｺﾞｼｯｸM-PRO" w:hAnsi="HG丸ｺﾞｼｯｸM-PRO" w:hint="eastAsia"/>
        </w:rPr>
        <w:t>どおり</w:t>
      </w:r>
      <w:r w:rsidRPr="00600A8E">
        <w:rPr>
          <w:rFonts w:ascii="HG丸ｺﾞｼｯｸM-PRO" w:eastAsia="HG丸ｺﾞｼｯｸM-PRO" w:hAnsi="HG丸ｺﾞｼｯｸM-PRO" w:hint="eastAsia"/>
        </w:rPr>
        <w:t>に遂行されなかったことに伴い生じる経費を委託費で支払うことはできません。</w:t>
      </w:r>
    </w:p>
    <w:p w14:paraId="004F8310" w14:textId="120BAA63" w:rsidR="00066E04" w:rsidRPr="00600A8E" w:rsidRDefault="00066E04" w:rsidP="00066E04">
      <w:pPr>
        <w:rPr>
          <w:rFonts w:ascii="HG丸ｺﾞｼｯｸM-PRO" w:eastAsia="HG丸ｺﾞｼｯｸM-PRO" w:hAnsi="HG丸ｺﾞｼｯｸM-PRO"/>
        </w:rPr>
      </w:pPr>
    </w:p>
    <w:bookmarkStart w:id="74" w:name="_Toc126333081"/>
    <w:p w14:paraId="0563B46A" w14:textId="6FA7F5C3" w:rsidR="00066E04" w:rsidRPr="00600A8E" w:rsidRDefault="005B6AC8" w:rsidP="00892E98">
      <w:pPr>
        <w:keepNext/>
        <w:ind w:left="420" w:hangingChars="150" w:hanging="42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6736" behindDoc="0" locked="0" layoutInCell="1" allowOverlap="1" wp14:anchorId="2AE6251D" wp14:editId="34352F68">
                <wp:simplePos x="0" y="0"/>
                <wp:positionH relativeFrom="column">
                  <wp:posOffset>-46990</wp:posOffset>
                </wp:positionH>
                <wp:positionV relativeFrom="paragraph">
                  <wp:posOffset>-45104</wp:posOffset>
                </wp:positionV>
                <wp:extent cx="6192520" cy="664845"/>
                <wp:effectExtent l="0" t="0" r="17780" b="20955"/>
                <wp:wrapNone/>
                <wp:docPr id="70" name="正方形/長方形 70"/>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62A2" id="正方形/長方形 70" o:spid="_x0000_s1026" style="position:absolute;left:0;text-align:left;margin-left:-3.7pt;margin-top:-3.55pt;width:487.6pt;height:52.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" filled="f" strokecolor="windowText"/>
            </w:pict>
          </mc:Fallback>
        </mc:AlternateContent>
      </w:r>
      <w:r w:rsidR="00066E04" w:rsidRPr="00600A8E">
        <w:rPr>
          <w:rFonts w:ascii="HG丸ｺﾞｼｯｸM-PRO" w:eastAsia="HG丸ｺﾞｼｯｸM-PRO" w:hAnsi="HG丸ｺﾞｼｯｸM-PRO" w:cstheme="majorBidi" w:hint="eastAsia"/>
        </w:rPr>
        <w:t>Q</w:t>
      </w:r>
      <w:r w:rsidR="00DF1E4D">
        <w:rPr>
          <w:rFonts w:ascii="HG丸ｺﾞｼｯｸM-PRO" w:eastAsia="HG丸ｺﾞｼｯｸM-PRO" w:hAnsi="HG丸ｺﾞｼｯｸM-PRO" w:cstheme="majorBidi" w:hint="eastAsia"/>
        </w:rPr>
        <w:t>6</w:t>
      </w:r>
      <w:r w:rsidR="00976AFC">
        <w:rPr>
          <w:rFonts w:ascii="HG丸ｺﾞｼｯｸM-PRO" w:eastAsia="HG丸ｺﾞｼｯｸM-PRO" w:hAnsi="HG丸ｺﾞｼｯｸM-PRO" w:cstheme="majorBidi" w:hint="eastAsia"/>
        </w:rPr>
        <w:t>9</w:t>
      </w:r>
      <w:r w:rsidR="00066E04" w:rsidRPr="00600A8E">
        <w:rPr>
          <w:rFonts w:ascii="HG丸ｺﾞｼｯｸM-PRO" w:eastAsia="HG丸ｺﾞｼｯｸM-PRO" w:hAnsi="HG丸ｺﾞｼｯｸM-PRO" w:cstheme="majorBidi" w:hint="eastAsia"/>
        </w:rPr>
        <w:t xml:space="preserve">　事業推進員の超過勤務手当の不足が発生した場合、</w:t>
      </w:r>
      <w:r w:rsidRPr="00600A8E">
        <w:rPr>
          <w:rFonts w:ascii="HG丸ｺﾞｼｯｸM-PRO" w:eastAsia="HG丸ｺﾞｼｯｸM-PRO" w:hAnsi="HG丸ｺﾞｼｯｸM-PRO" w:cstheme="majorBidi" w:hint="eastAsia"/>
        </w:rPr>
        <w:t>管理費や</w:t>
      </w:r>
      <w:r w:rsidR="00066E04" w:rsidRPr="00600A8E">
        <w:rPr>
          <w:rFonts w:ascii="HG丸ｺﾞｼｯｸM-PRO" w:eastAsia="HG丸ｺﾞｼｯｸM-PRO" w:hAnsi="HG丸ｺﾞｼｯｸM-PRO" w:cstheme="majorBidi" w:hint="eastAsia"/>
        </w:rPr>
        <w:t>事業費からの流用（経費配分の変更）は可能でしょうか。</w:t>
      </w:r>
      <w:bookmarkEnd w:id="74"/>
    </w:p>
    <w:p w14:paraId="5D0CF171" w14:textId="35AA15F2" w:rsidR="00066E04" w:rsidRPr="00600A8E" w:rsidRDefault="00066E04" w:rsidP="00066E04">
      <w:pPr>
        <w:rPr>
          <w:rFonts w:ascii="HG丸ｺﾞｼｯｸM-PRO" w:eastAsia="HG丸ｺﾞｼｯｸM-PRO" w:hAnsi="HG丸ｺﾞｼｯｸM-PRO"/>
        </w:rPr>
      </w:pPr>
    </w:p>
    <w:p w14:paraId="54976755" w14:textId="738F018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w:t>
      </w:r>
      <w:r w:rsidR="005B6AC8" w:rsidRPr="00600A8E">
        <w:rPr>
          <w:rFonts w:ascii="HG丸ｺﾞｼｯｸM-PRO" w:eastAsia="HG丸ｺﾞｼｯｸM-PRO" w:hAnsi="HG丸ｺﾞｼｯｸM-PRO" w:hint="eastAsia"/>
        </w:rPr>
        <w:t>事業推進員の超過勤務手当等の人件費の不足が発生した場合であっても、経費区分間の流用はできませんので、市費等により措置いただくことになります。</w:t>
      </w:r>
    </w:p>
    <w:p w14:paraId="4F64156C" w14:textId="5C016AB9" w:rsidR="00066E04" w:rsidRDefault="00066E04" w:rsidP="00066E04">
      <w:pPr>
        <w:rPr>
          <w:rFonts w:ascii="HG丸ｺﾞｼｯｸM-PRO" w:eastAsia="HG丸ｺﾞｼｯｸM-PRO" w:hAnsi="HG丸ｺﾞｼｯｸM-PRO"/>
        </w:rPr>
      </w:pPr>
    </w:p>
    <w:p w14:paraId="3D682C94" w14:textId="77777777" w:rsidR="008E7812" w:rsidRPr="00600A8E" w:rsidRDefault="008E7812" w:rsidP="00066E04">
      <w:pPr>
        <w:rPr>
          <w:rFonts w:ascii="HG丸ｺﾞｼｯｸM-PRO" w:eastAsia="HG丸ｺﾞｼｯｸM-PRO" w:hAnsi="HG丸ｺﾞｼｯｸM-PRO"/>
        </w:rPr>
      </w:pPr>
    </w:p>
    <w:bookmarkStart w:id="75" w:name="_Toc126333082"/>
    <w:p w14:paraId="4D96BF81" w14:textId="18A9EB95" w:rsidR="00066E04" w:rsidRPr="00600A8E" w:rsidRDefault="00976AFC" w:rsidP="00066E04">
      <w:pPr>
        <w:keepNext/>
        <w:ind w:left="280" w:hangingChars="100" w:hanging="28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21376" behindDoc="0" locked="0" layoutInCell="1" allowOverlap="1" wp14:anchorId="30B36C95" wp14:editId="49BF8360">
                <wp:simplePos x="0" y="0"/>
                <wp:positionH relativeFrom="margin">
                  <wp:align>right</wp:align>
                </wp:positionH>
                <wp:positionV relativeFrom="paragraph">
                  <wp:posOffset>-53340</wp:posOffset>
                </wp:positionV>
                <wp:extent cx="6192520" cy="438150"/>
                <wp:effectExtent l="0" t="0" r="17780" b="19050"/>
                <wp:wrapNone/>
                <wp:docPr id="52" name="正方形/長方形 52"/>
                <wp:cNvGraphicFramePr/>
                <a:graphic xmlns:a="http://schemas.openxmlformats.org/drawingml/2006/main">
                  <a:graphicData uri="http://schemas.microsoft.com/office/word/2010/wordprocessingShape">
                    <wps:wsp>
                      <wps:cNvSpPr/>
                      <wps:spPr>
                        <a:xfrm>
                          <a:off x="0" y="0"/>
                          <a:ext cx="6192520" cy="438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EE4E" id="正方形/長方形 52" o:spid="_x0000_s1026" style="position:absolute;left:0;text-align:left;margin-left:436.4pt;margin-top:-4.2pt;width:487.6pt;height:34.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" filled="f" strokecolor="windowText">
                <w10:wrap anchorx="margin"/>
              </v:rect>
            </w:pict>
          </mc:Fallback>
        </mc:AlternateContent>
      </w:r>
      <w:r w:rsidR="00066E04" w:rsidRPr="00600A8E">
        <w:rPr>
          <w:rFonts w:ascii="HG丸ｺﾞｼｯｸM-PRO" w:eastAsia="HG丸ｺﾞｼｯｸM-PRO" w:hAnsi="HG丸ｺﾞｼｯｸM-PRO" w:cstheme="majorHAnsi"/>
        </w:rPr>
        <w:t>Q</w:t>
      </w:r>
      <w:r>
        <w:rPr>
          <w:rFonts w:ascii="HG丸ｺﾞｼｯｸM-PRO" w:eastAsia="HG丸ｺﾞｼｯｸM-PRO" w:hAnsi="HG丸ｺﾞｼｯｸM-PRO" w:cstheme="majorHAnsi" w:hint="eastAsia"/>
        </w:rPr>
        <w:t>70</w:t>
      </w:r>
      <w:r w:rsidR="00066E04" w:rsidRPr="00600A8E">
        <w:rPr>
          <w:rFonts w:ascii="HG丸ｺﾞｼｯｸM-PRO" w:eastAsia="HG丸ｺﾞｼｯｸM-PRO" w:hAnsi="HG丸ｺﾞｼｯｸM-PRO" w:cstheme="majorBidi" w:hint="eastAsia"/>
        </w:rPr>
        <w:t xml:space="preserve">　人材育成の取組における研修の中で、検定試験料を委託費から支出することは可能でしょうか。</w:t>
      </w:r>
      <w:bookmarkEnd w:id="75"/>
    </w:p>
    <w:p w14:paraId="2B3D8797" w14:textId="39C1BCED" w:rsidR="00066E04" w:rsidRPr="00600A8E" w:rsidRDefault="00066E04" w:rsidP="00066E04">
      <w:pPr>
        <w:rPr>
          <w:rFonts w:ascii="HG丸ｺﾞｼｯｸM-PRO" w:eastAsia="HG丸ｺﾞｼｯｸM-PRO" w:hAnsi="HG丸ｺﾞｼｯｸM-PRO"/>
        </w:rPr>
      </w:pPr>
    </w:p>
    <w:p w14:paraId="26A2E39E" w14:textId="314BEE1A" w:rsidR="009C6C40"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。あくまでも講習・研修等による人材育成等が目的です。講習・研修等の成果となる試験等の受験による検定料、試験料等を委託費から支出することはできません。</w:t>
      </w:r>
    </w:p>
    <w:p w14:paraId="3BCDE46E" w14:textId="7D53D3FB" w:rsidR="002C0C3F" w:rsidRPr="00600A8E" w:rsidRDefault="002C0C3F" w:rsidP="00066E04">
      <w:pPr>
        <w:ind w:left="210" w:hangingChars="100" w:hanging="210"/>
        <w:rPr>
          <w:rFonts w:ascii="HG丸ｺﾞｼｯｸM-PRO" w:eastAsia="HG丸ｺﾞｼｯｸM-PRO" w:hAnsi="HG丸ｺﾞｼｯｸM-PRO"/>
        </w:rPr>
      </w:pPr>
    </w:p>
    <w:p w14:paraId="4FE7FFF6" w14:textId="7A94A67D" w:rsidR="00066E04" w:rsidRPr="00600A8E" w:rsidRDefault="00066E04" w:rsidP="00066E04">
      <w:pPr>
        <w:rPr>
          <w:rFonts w:ascii="HG丸ｺﾞｼｯｸM-PRO" w:eastAsia="HG丸ｺﾞｼｯｸM-PRO" w:hAnsi="HG丸ｺﾞｼｯｸM-PRO"/>
        </w:rPr>
      </w:pPr>
    </w:p>
    <w:bookmarkStart w:id="76" w:name="_Toc126333083"/>
    <w:p w14:paraId="125368E5" w14:textId="37E95135" w:rsidR="00066E04" w:rsidRPr="00600A8E" w:rsidRDefault="00B96611" w:rsidP="002C0C3F">
      <w:pPr>
        <w:keepNext/>
        <w:ind w:left="560" w:rightChars="66" w:right="139" w:hangingChars="200" w:hanging="56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5712" behindDoc="0" locked="0" layoutInCell="1" allowOverlap="1" wp14:anchorId="7662EADA" wp14:editId="323A39C2">
                <wp:simplePos x="0" y="0"/>
                <wp:positionH relativeFrom="column">
                  <wp:posOffset>-90122</wp:posOffset>
                </wp:positionH>
                <wp:positionV relativeFrom="paragraph">
                  <wp:posOffset>-91177</wp:posOffset>
                </wp:positionV>
                <wp:extent cx="6192520" cy="664845"/>
                <wp:effectExtent l="0" t="0" r="17780" b="20955"/>
                <wp:wrapNone/>
                <wp:docPr id="69" name="正方形/長方形 69"/>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DECE" id="正方形/長方形 69" o:spid="_x0000_s1026" style="position:absolute;left:0;text-align:left;margin-left:-7.1pt;margin-top:-7.2pt;width:487.6pt;height:5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" filled="f" strokecolor="windowText"/>
            </w:pict>
          </mc:Fallback>
        </mc:AlternateContent>
      </w:r>
      <w:r w:rsidR="00066E04" w:rsidRPr="00600A8E">
        <w:rPr>
          <w:rFonts w:ascii="HG丸ｺﾞｼｯｸM-PRO" w:eastAsia="HG丸ｺﾞｼｯｸM-PRO" w:hAnsi="HG丸ｺﾞｼｯｸM-PRO" w:cstheme="majorBidi" w:hint="eastAsia"/>
        </w:rPr>
        <w:t>Q</w:t>
      </w:r>
      <w:r w:rsidR="00DF1E4D">
        <w:rPr>
          <w:rFonts w:ascii="HG丸ｺﾞｼｯｸM-PRO" w:eastAsia="HG丸ｺﾞｼｯｸM-PRO" w:hAnsi="HG丸ｺﾞｼｯｸM-PRO" w:cstheme="majorBidi" w:hint="eastAsia"/>
        </w:rPr>
        <w:t>7</w:t>
      </w:r>
      <w:r w:rsidR="00976AFC">
        <w:rPr>
          <w:rFonts w:ascii="HG丸ｺﾞｼｯｸM-PRO" w:eastAsia="HG丸ｺﾞｼｯｸM-PRO" w:hAnsi="HG丸ｺﾞｼｯｸM-PRO" w:cstheme="majorBidi" w:hint="eastAsia"/>
        </w:rPr>
        <w:t>1</w:t>
      </w:r>
      <w:r w:rsidR="00066E04" w:rsidRPr="00600A8E">
        <w:rPr>
          <w:rFonts w:ascii="HG丸ｺﾞｼｯｸM-PRO" w:eastAsia="HG丸ｺﾞｼｯｸM-PRO" w:hAnsi="HG丸ｺﾞｼｯｸM-PRO" w:cstheme="majorBidi" w:hint="eastAsia"/>
        </w:rPr>
        <w:t xml:space="preserve">　協議会事務局用施設を民間等から賃借する場合、仲介手数料、敷金・礼金、更新手数料等を委託費から支出して良いでしょうか。</w:t>
      </w:r>
      <w:bookmarkEnd w:id="76"/>
    </w:p>
    <w:p w14:paraId="24EBDB94" w14:textId="140787D8" w:rsidR="00066E04" w:rsidRPr="00976AFC" w:rsidRDefault="00066E04" w:rsidP="00066E04">
      <w:pPr>
        <w:rPr>
          <w:rFonts w:ascii="HG丸ｺﾞｼｯｸM-PRO" w:eastAsia="HG丸ｺﾞｼｯｸM-PRO" w:hAnsi="HG丸ｺﾞｼｯｸM-PRO"/>
        </w:rPr>
      </w:pPr>
    </w:p>
    <w:p w14:paraId="07539410" w14:textId="389524AC"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。委託費により支弁できるものは、原則、事業の実施にあたって真に必要なもののみに限定されるものです。</w:t>
      </w:r>
    </w:p>
    <w:p w14:paraId="2C63CE61" w14:textId="2EB21C6B"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事業の実施期間中の賃借料、光熱水料等を委託費から支弁することは可能ですが、賃借する際の仲介手数料や敷金・礼金、契約更新の際の更新手数料等の保証金的性格を有するものは、事業実施にあたって必ずしも必要な経費とは言えないため、委託費から支出することはできません。</w:t>
      </w:r>
    </w:p>
    <w:p w14:paraId="70659575" w14:textId="16549B99" w:rsidR="00F3578F" w:rsidRPr="00600A8E" w:rsidRDefault="00F3578F" w:rsidP="00DF1E4D">
      <w:pPr>
        <w:rPr>
          <w:rFonts w:ascii="HG丸ｺﾞｼｯｸM-PRO" w:eastAsia="HG丸ｺﾞｼｯｸM-PRO" w:hAnsi="HG丸ｺﾞｼｯｸM-PRO"/>
        </w:rPr>
      </w:pPr>
    </w:p>
    <w:bookmarkStart w:id="77" w:name="_Toc126333084"/>
    <w:p w14:paraId="3E169DBC" w14:textId="3A8F7B85" w:rsidR="00066E04" w:rsidRPr="00600A8E" w:rsidRDefault="008A7961" w:rsidP="00066E04">
      <w:pPr>
        <w:keepNext/>
        <w:ind w:left="280" w:hangingChars="100" w:hanging="28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45952" behindDoc="0" locked="0" layoutInCell="1" allowOverlap="1" wp14:anchorId="4EDD9DB4" wp14:editId="37661F4F">
                <wp:simplePos x="0" y="0"/>
                <wp:positionH relativeFrom="column">
                  <wp:posOffset>-28575</wp:posOffset>
                </wp:positionH>
                <wp:positionV relativeFrom="paragraph">
                  <wp:posOffset>-40182</wp:posOffset>
                </wp:positionV>
                <wp:extent cx="6192520" cy="574158"/>
                <wp:effectExtent l="0" t="0" r="17780" b="16510"/>
                <wp:wrapNone/>
                <wp:docPr id="53" name="正方形/長方形 53"/>
                <wp:cNvGraphicFramePr/>
                <a:graphic xmlns:a="http://schemas.openxmlformats.org/drawingml/2006/main">
                  <a:graphicData uri="http://schemas.microsoft.com/office/word/2010/wordprocessingShape">
                    <wps:wsp>
                      <wps:cNvSpPr/>
                      <wps:spPr>
                        <a:xfrm>
                          <a:off x="0" y="0"/>
                          <a:ext cx="6192520" cy="57415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BDF6" id="正方形/長方形 53" o:spid="_x0000_s1026" style="position:absolute;left:0;text-align:left;margin-left:-2.25pt;margin-top:-3.15pt;width:487.6pt;height:4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" filled="f" strokecolor="windowText"/>
            </w:pict>
          </mc:Fallback>
        </mc:AlternateContent>
      </w:r>
      <w:r w:rsidR="00066E04" w:rsidRPr="00600A8E">
        <w:rPr>
          <w:rFonts w:ascii="HG丸ｺﾞｼｯｸM-PRO" w:eastAsia="HG丸ｺﾞｼｯｸM-PRO" w:hAnsi="HG丸ｺﾞｼｯｸM-PRO" w:cstheme="majorBidi" w:hint="eastAsia"/>
        </w:rPr>
        <w:t>Q</w:t>
      </w:r>
      <w:r w:rsidR="00DF1E4D">
        <w:rPr>
          <w:rFonts w:ascii="HG丸ｺﾞｼｯｸM-PRO" w:eastAsia="HG丸ｺﾞｼｯｸM-PRO" w:hAnsi="HG丸ｺﾞｼｯｸM-PRO" w:cstheme="majorBidi" w:hint="eastAsia"/>
        </w:rPr>
        <w:t>7</w:t>
      </w:r>
      <w:r w:rsidR="00976AFC">
        <w:rPr>
          <w:rFonts w:ascii="HG丸ｺﾞｼｯｸM-PRO" w:eastAsia="HG丸ｺﾞｼｯｸM-PRO" w:hAnsi="HG丸ｺﾞｼｯｸM-PRO" w:cstheme="majorBidi" w:hint="eastAsia"/>
        </w:rPr>
        <w:t>2</w:t>
      </w:r>
      <w:r w:rsidR="00066E04" w:rsidRPr="00600A8E">
        <w:rPr>
          <w:rFonts w:ascii="HG丸ｺﾞｼｯｸM-PRO" w:eastAsia="HG丸ｺﾞｼｯｸM-PRO" w:hAnsi="HG丸ｺﾞｼｯｸM-PRO" w:cstheme="majorBidi" w:hint="eastAsia"/>
        </w:rPr>
        <w:t xml:space="preserve">　</w:t>
      </w:r>
      <w:r w:rsidR="00C47444">
        <w:rPr>
          <w:rFonts w:ascii="HG丸ｺﾞｼｯｸM-PRO" w:eastAsia="HG丸ｺﾞｼｯｸM-PRO" w:hAnsi="HG丸ｺﾞｼｯｸM-PRO" w:cstheme="majorBidi" w:hint="eastAsia"/>
        </w:rPr>
        <w:t>本事業実施に伴い必要となる</w:t>
      </w:r>
      <w:r w:rsidR="00066E04" w:rsidRPr="00600A8E">
        <w:rPr>
          <w:rFonts w:ascii="HG丸ｺﾞｼｯｸM-PRO" w:eastAsia="HG丸ｺﾞｼｯｸM-PRO" w:hAnsi="HG丸ｺﾞｼｯｸM-PRO" w:cstheme="majorBidi" w:hint="eastAsia"/>
        </w:rPr>
        <w:t>収入印紙</w:t>
      </w:r>
      <w:r w:rsidR="00C47444">
        <w:rPr>
          <w:rFonts w:ascii="HG丸ｺﾞｼｯｸM-PRO" w:eastAsia="HG丸ｺﾞｼｯｸM-PRO" w:hAnsi="HG丸ｺﾞｼｯｸM-PRO" w:cstheme="majorBidi" w:hint="eastAsia"/>
        </w:rPr>
        <w:t>（労働局との契約時を含む）</w:t>
      </w:r>
      <w:r w:rsidR="00066E04" w:rsidRPr="00600A8E">
        <w:rPr>
          <w:rFonts w:ascii="HG丸ｺﾞｼｯｸM-PRO" w:eastAsia="HG丸ｺﾞｼｯｸM-PRO" w:hAnsi="HG丸ｺﾞｼｯｸM-PRO" w:cstheme="majorBidi" w:hint="eastAsia"/>
        </w:rPr>
        <w:t>を委託費から支出することは可能でしょうか。</w:t>
      </w:r>
      <w:bookmarkEnd w:id="77"/>
    </w:p>
    <w:p w14:paraId="04AE05B3" w14:textId="4DAB212A" w:rsidR="00066E04" w:rsidRPr="00DF1E4D" w:rsidRDefault="00066E04" w:rsidP="00066E04">
      <w:pPr>
        <w:rPr>
          <w:rFonts w:ascii="HG丸ｺﾞｼｯｸM-PRO" w:eastAsia="HG丸ｺﾞｼｯｸM-PRO" w:hAnsi="HG丸ｺﾞｼｯｸM-PRO"/>
        </w:rPr>
      </w:pPr>
    </w:p>
    <w:p w14:paraId="231D53AF" w14:textId="6BC37AD3"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C47444">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。収入印紙は、事業を実施するうえで直接必要な経費とは言えず、かつ、納税義務者（契約先）が負担すべきものなので、委託費から支出することはできません。</w:t>
      </w:r>
    </w:p>
    <w:p w14:paraId="2B661CA2" w14:textId="3C5463C2" w:rsidR="00576C26" w:rsidRPr="00600A8E" w:rsidRDefault="00576C26" w:rsidP="00066E04">
      <w:pPr>
        <w:rPr>
          <w:rFonts w:ascii="HG丸ｺﾞｼｯｸM-PRO" w:eastAsia="HG丸ｺﾞｼｯｸM-PRO" w:hAnsi="HG丸ｺﾞｼｯｸM-PRO"/>
        </w:rPr>
      </w:pPr>
    </w:p>
    <w:bookmarkStart w:id="78" w:name="_Toc126333085"/>
    <w:p w14:paraId="64558794" w14:textId="462B4F38" w:rsidR="00E17546" w:rsidRPr="00600A8E" w:rsidRDefault="00421649" w:rsidP="00892E98">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9024" behindDoc="0" locked="0" layoutInCell="1" allowOverlap="1" wp14:anchorId="685682C3" wp14:editId="63CBD843">
                <wp:simplePos x="0" y="0"/>
                <wp:positionH relativeFrom="column">
                  <wp:posOffset>-13822</wp:posOffset>
                </wp:positionH>
                <wp:positionV relativeFrom="paragraph">
                  <wp:posOffset>-50800</wp:posOffset>
                </wp:positionV>
                <wp:extent cx="6192520" cy="609600"/>
                <wp:effectExtent l="0" t="0" r="17780" b="19050"/>
                <wp:wrapNone/>
                <wp:docPr id="93" name="正方形/長方形 93"/>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B8B0C" id="正方形/長方形 93" o:spid="_x0000_s1026" style="position:absolute;left:0;text-align:left;margin-left:-1.1pt;margin-top:-4pt;width:487.6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" filled="f" strokecolor="windowText"/>
            </w:pict>
          </mc:Fallback>
        </mc:AlternateContent>
      </w:r>
      <w:r w:rsidR="00B950AB" w:rsidRPr="00600A8E">
        <w:rPr>
          <w:rFonts w:ascii="HG丸ｺﾞｼｯｸM-PRO" w:eastAsia="HG丸ｺﾞｼｯｸM-PRO" w:hAnsi="HG丸ｺﾞｼｯｸM-PRO" w:hint="eastAsia"/>
        </w:rPr>
        <w:t>Q</w:t>
      </w:r>
      <w:r w:rsidR="002F7BC7">
        <w:rPr>
          <w:rFonts w:ascii="HG丸ｺﾞｼｯｸM-PRO" w:eastAsia="HG丸ｺﾞｼｯｸM-PRO" w:hAnsi="HG丸ｺﾞｼｯｸM-PRO"/>
        </w:rPr>
        <w:t>7</w:t>
      </w:r>
      <w:r w:rsidR="00976AFC">
        <w:rPr>
          <w:rFonts w:ascii="HG丸ｺﾞｼｯｸM-PRO" w:eastAsia="HG丸ｺﾞｼｯｸM-PRO" w:hAnsi="HG丸ｺﾞｼｯｸM-PRO" w:hint="eastAsia"/>
        </w:rPr>
        <w:t>3</w:t>
      </w:r>
      <w:r w:rsidR="00B950AB" w:rsidRPr="00600A8E">
        <w:rPr>
          <w:rFonts w:ascii="HG丸ｺﾞｼｯｸM-PRO" w:eastAsia="HG丸ｺﾞｼｯｸM-PRO" w:hAnsi="HG丸ｺﾞｼｯｸM-PRO" w:hint="eastAsia"/>
        </w:rPr>
        <w:t xml:space="preserve">　</w:t>
      </w:r>
      <w:r w:rsidR="00E17546" w:rsidRPr="00600A8E">
        <w:rPr>
          <w:rFonts w:ascii="HG丸ｺﾞｼｯｸM-PRO" w:eastAsia="HG丸ｺﾞｼｯｸM-PRO" w:hAnsi="HG丸ｺﾞｼｯｸM-PRO" w:hint="eastAsia"/>
        </w:rPr>
        <w:t>台風や地震等、自然災害の発生により講習会を中止せざるを得ない場合、講習会実施に当たり既に作成したパンフレット費用や講師キャンセル料を委託費より支出することは可能でしょうか。</w:t>
      </w:r>
      <w:bookmarkEnd w:id="78"/>
    </w:p>
    <w:p w14:paraId="32A092AD" w14:textId="5DEA1B61" w:rsidR="00E17546" w:rsidRPr="00976AFC" w:rsidRDefault="00E17546" w:rsidP="00E17546">
      <w:pPr>
        <w:rPr>
          <w:rFonts w:ascii="HG丸ｺﾞｼｯｸM-PRO" w:eastAsia="HG丸ｺﾞｼｯｸM-PRO" w:hAnsi="HG丸ｺﾞｼｯｸM-PRO"/>
        </w:rPr>
      </w:pPr>
    </w:p>
    <w:p w14:paraId="7D812A6C" w14:textId="186137FD" w:rsidR="00E17546" w:rsidRDefault="00E17546"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可能です。自然災害等やむを得ない理由により講習会が中止となった場合は、それに係る費用を委託費より支出していただいて構いません。なお、協議会都合により講習会を中止する場合（参加者を集められなかった等）には、パンフレット作成費用や講師キャンセル料について委託費より支出できないためご注意ください。</w:t>
      </w:r>
    </w:p>
    <w:p w14:paraId="2DAC1BF8" w14:textId="5F7ADDE0" w:rsidR="00066E04" w:rsidRPr="00600A8E" w:rsidRDefault="00B24A51"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0768" behindDoc="0" locked="0" layoutInCell="1" allowOverlap="1" wp14:anchorId="38E68013" wp14:editId="1E3475E2">
                <wp:simplePos x="0" y="0"/>
                <wp:positionH relativeFrom="column">
                  <wp:posOffset>-25400</wp:posOffset>
                </wp:positionH>
                <wp:positionV relativeFrom="paragraph">
                  <wp:posOffset>148752</wp:posOffset>
                </wp:positionV>
                <wp:extent cx="6192520" cy="415290"/>
                <wp:effectExtent l="0" t="0" r="17780" b="22860"/>
                <wp:wrapNone/>
                <wp:docPr id="84" name="正方形/長方形 8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DE27" id="正方形/長方形 84" o:spid="_x0000_s1026" style="position:absolute;left:0;text-align:left;margin-left:-2pt;margin-top:11.7pt;width:487.6pt;height:3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MqgAIAANA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" filled="f" strokecolor="windowText"/>
            </w:pict>
          </mc:Fallback>
        </mc:AlternateContent>
      </w:r>
    </w:p>
    <w:p w14:paraId="682F189C" w14:textId="15B3F908" w:rsidR="00B24A51" w:rsidRPr="00600A8E" w:rsidRDefault="001B5204" w:rsidP="00892E98">
      <w:pPr>
        <w:pStyle w:val="2"/>
        <w:rPr>
          <w:rFonts w:ascii="HG丸ｺﾞｼｯｸM-PRO" w:eastAsia="HG丸ｺﾞｼｯｸM-PRO" w:hAnsi="HG丸ｺﾞｼｯｸM-PRO"/>
        </w:rPr>
      </w:pPr>
      <w:bookmarkStart w:id="79" w:name="_Toc126333086"/>
      <w:r w:rsidRPr="00600A8E">
        <w:rPr>
          <w:rFonts w:ascii="HG丸ｺﾞｼｯｸM-PRO" w:eastAsia="HG丸ｺﾞｼｯｸM-PRO" w:hAnsi="HG丸ｺﾞｼｯｸM-PRO" w:cstheme="majorHAnsi"/>
        </w:rPr>
        <w:t>Q</w:t>
      </w:r>
      <w:r w:rsidR="00DF1E4D">
        <w:rPr>
          <w:rFonts w:ascii="HG丸ｺﾞｼｯｸM-PRO" w:eastAsia="HG丸ｺﾞｼｯｸM-PRO" w:hAnsi="HG丸ｺﾞｼｯｸM-PRO" w:cstheme="majorHAnsi" w:hint="eastAsia"/>
        </w:rPr>
        <w:t>7</w:t>
      </w:r>
      <w:r w:rsidR="00976AFC">
        <w:rPr>
          <w:rFonts w:ascii="HG丸ｺﾞｼｯｸM-PRO" w:eastAsia="HG丸ｺﾞｼｯｸM-PRO" w:hAnsi="HG丸ｺﾞｼｯｸM-PRO" w:cstheme="majorHAnsi" w:hint="eastAsia"/>
        </w:rPr>
        <w:t>4</w:t>
      </w:r>
      <w:r w:rsidR="00B24A51" w:rsidRPr="00600A8E">
        <w:rPr>
          <w:rFonts w:ascii="HG丸ｺﾞｼｯｸM-PRO" w:eastAsia="HG丸ｺﾞｼｯｸM-PRO" w:hAnsi="HG丸ｺﾞｼｯｸM-PRO" w:hint="eastAsia"/>
        </w:rPr>
        <w:t xml:space="preserve">　事業に必要な経費は、協議会に対し、どのようなタイミングで支払われますか。</w:t>
      </w:r>
      <w:bookmarkEnd w:id="79"/>
    </w:p>
    <w:p w14:paraId="3739551D" w14:textId="6A866ED1" w:rsidR="00B24A51" w:rsidRPr="00600A8E" w:rsidRDefault="00B24A51" w:rsidP="00066E04">
      <w:pPr>
        <w:rPr>
          <w:rFonts w:ascii="HG丸ｺﾞｼｯｸM-PRO" w:eastAsia="HG丸ｺﾞｼｯｸM-PRO" w:hAnsi="HG丸ｺﾞｼｯｸM-PRO"/>
        </w:rPr>
      </w:pPr>
    </w:p>
    <w:p w14:paraId="425638C5" w14:textId="178D9362" w:rsidR="00B24A51" w:rsidRPr="00600A8E" w:rsidRDefault="00B24A51"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Ａ　毎年度の事業終了後の精算払が原則ですが、</w:t>
      </w:r>
      <w:r w:rsidR="00C47444">
        <w:rPr>
          <w:rFonts w:ascii="HG丸ｺﾞｼｯｸM-PRO" w:eastAsia="HG丸ｺﾞｼｯｸM-PRO" w:hAnsi="HG丸ｺﾞｼｯｸM-PRO" w:hint="eastAsia"/>
        </w:rPr>
        <w:t>所定の手続を踏んだ上で財務大臣の承認が得られれば</w:t>
      </w:r>
      <w:r w:rsidRPr="00600A8E">
        <w:rPr>
          <w:rFonts w:ascii="HG丸ｺﾞｼｯｸM-PRO" w:eastAsia="HG丸ｺﾞｼｯｸM-PRO" w:hAnsi="HG丸ｺﾞｼｯｸM-PRO" w:hint="eastAsia"/>
        </w:rPr>
        <w:t>、概算払も可能です。ただし、</w:t>
      </w:r>
      <w:r w:rsidR="00731727">
        <w:rPr>
          <w:rFonts w:ascii="HG丸ｺﾞｼｯｸM-PRO" w:eastAsia="HG丸ｺﾞｼｯｸM-PRO" w:hAnsi="HG丸ｺﾞｼｯｸM-PRO" w:hint="eastAsia"/>
        </w:rPr>
        <w:t>事業開始年度の</w:t>
      </w:r>
      <w:r w:rsidRPr="00600A8E">
        <w:rPr>
          <w:rFonts w:ascii="HG丸ｺﾞｼｯｸM-PRO" w:eastAsia="HG丸ｺﾞｼｯｸM-PRO" w:hAnsi="HG丸ｺﾞｼｯｸM-PRO" w:hint="eastAsia"/>
        </w:rPr>
        <w:t>概算払までには、契約日から起算し、</w:t>
      </w:r>
      <w:r w:rsidR="006C20C3" w:rsidRPr="00600A8E">
        <w:rPr>
          <w:rFonts w:ascii="HG丸ｺﾞｼｯｸM-PRO" w:eastAsia="HG丸ｺﾞｼｯｸM-PRO" w:hAnsi="HG丸ｺﾞｼｯｸM-PRO" w:hint="eastAsia"/>
        </w:rPr>
        <w:t>数ヶ月</w:t>
      </w:r>
      <w:r w:rsidRPr="00600A8E">
        <w:rPr>
          <w:rFonts w:ascii="HG丸ｺﾞｼｯｸM-PRO" w:eastAsia="HG丸ｺﾞｼｯｸM-PRO" w:hAnsi="HG丸ｺﾞｼｯｸM-PRO" w:hint="eastAsia"/>
        </w:rPr>
        <w:t>の期間を要しますので、その間の資金は協議会等に立て替えていただく必要があります。</w:t>
      </w:r>
    </w:p>
    <w:p w14:paraId="24F3FB66" w14:textId="24618AAB" w:rsidR="00BE5BCE" w:rsidRPr="00600A8E" w:rsidRDefault="00BE5BCE" w:rsidP="00BE5BCE">
      <w:pPr>
        <w:ind w:left="210" w:hangingChars="100" w:hanging="210"/>
        <w:rPr>
          <w:rFonts w:ascii="HG丸ｺﾞｼｯｸM-PRO" w:eastAsia="HG丸ｺﾞｼｯｸM-PRO" w:hAnsi="HG丸ｺﾞｼｯｸM-PRO"/>
        </w:rPr>
      </w:pPr>
    </w:p>
    <w:bookmarkStart w:id="80" w:name="_Toc126333087"/>
    <w:p w14:paraId="3F002B3B" w14:textId="7C4E9445" w:rsidR="00BE5BCE" w:rsidRPr="00600A8E" w:rsidRDefault="00E442B9" w:rsidP="002C0C3F">
      <w:pPr>
        <w:keepNext/>
        <w:ind w:left="560" w:rightChars="66" w:right="139" w:hangingChars="200" w:hanging="56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4080" behindDoc="0" locked="0" layoutInCell="1" allowOverlap="1" wp14:anchorId="7B783340" wp14:editId="7F28274F">
                <wp:simplePos x="0" y="0"/>
                <wp:positionH relativeFrom="column">
                  <wp:posOffset>-91440</wp:posOffset>
                </wp:positionH>
                <wp:positionV relativeFrom="paragraph">
                  <wp:posOffset>-43815</wp:posOffset>
                </wp:positionV>
                <wp:extent cx="6192520" cy="571500"/>
                <wp:effectExtent l="0" t="0" r="17780" b="19050"/>
                <wp:wrapNone/>
                <wp:docPr id="90" name="正方形/長方形 90"/>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2C8D" id="正方形/長方形 90" o:spid="_x0000_s1026" style="position:absolute;left:0;text-align:left;margin-left:-7.2pt;margin-top:-3.45pt;width:487.6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" filled="f" strokecolor="windowText"/>
            </w:pict>
          </mc:Fallback>
        </mc:AlternateContent>
      </w:r>
      <w:r w:rsidR="00BE5BCE" w:rsidRPr="00600A8E">
        <w:rPr>
          <w:rFonts w:ascii="HG丸ｺﾞｼｯｸM-PRO" w:eastAsia="HG丸ｺﾞｼｯｸM-PRO" w:hAnsi="HG丸ｺﾞｼｯｸM-PRO" w:cstheme="majorBidi" w:hint="eastAsia"/>
        </w:rPr>
        <w:t>Q</w:t>
      </w:r>
      <w:r w:rsidR="00FC4712">
        <w:rPr>
          <w:rFonts w:ascii="HG丸ｺﾞｼｯｸM-PRO" w:eastAsia="HG丸ｺﾞｼｯｸM-PRO" w:hAnsi="HG丸ｺﾞｼｯｸM-PRO" w:cstheme="majorBidi" w:hint="eastAsia"/>
        </w:rPr>
        <w:t>7</w:t>
      </w:r>
      <w:r w:rsidR="00976AFC">
        <w:rPr>
          <w:rFonts w:ascii="HG丸ｺﾞｼｯｸM-PRO" w:eastAsia="HG丸ｺﾞｼｯｸM-PRO" w:hAnsi="HG丸ｺﾞｼｯｸM-PRO" w:cstheme="majorBidi" w:hint="eastAsia"/>
        </w:rPr>
        <w:t>5</w:t>
      </w:r>
      <w:r w:rsidR="00BE5BCE" w:rsidRPr="00600A8E">
        <w:rPr>
          <w:rFonts w:ascii="HG丸ｺﾞｼｯｸM-PRO" w:eastAsia="HG丸ｺﾞｼｯｸM-PRO" w:hAnsi="HG丸ｺﾞｼｯｸM-PRO" w:cstheme="majorBidi" w:hint="eastAsia"/>
        </w:rPr>
        <w:t xml:space="preserve">　講習会や企業説明会等を開催する際に、保育</w:t>
      </w:r>
      <w:r w:rsidR="00D418E6" w:rsidRPr="00600A8E">
        <w:rPr>
          <w:rFonts w:ascii="HG丸ｺﾞｼｯｸM-PRO" w:eastAsia="HG丸ｺﾞｼｯｸM-PRO" w:hAnsi="HG丸ｺﾞｼｯｸM-PRO" w:cstheme="majorBidi" w:hint="eastAsia"/>
        </w:rPr>
        <w:t>コーナー</w:t>
      </w:r>
      <w:r w:rsidR="00BE5BCE" w:rsidRPr="00600A8E">
        <w:rPr>
          <w:rFonts w:ascii="HG丸ｺﾞｼｯｸM-PRO" w:eastAsia="HG丸ｺﾞｼｯｸM-PRO" w:hAnsi="HG丸ｺﾞｼｯｸM-PRO" w:cstheme="majorBidi" w:hint="eastAsia"/>
        </w:rPr>
        <w:t>や保育士を措置する経費</w:t>
      </w:r>
      <w:r w:rsidR="00C376D6" w:rsidRPr="00600A8E">
        <w:rPr>
          <w:rFonts w:ascii="HG丸ｺﾞｼｯｸM-PRO" w:eastAsia="HG丸ｺﾞｼｯｸM-PRO" w:hAnsi="HG丸ｺﾞｼｯｸM-PRO" w:cstheme="majorBidi" w:hint="eastAsia"/>
        </w:rPr>
        <w:t>を</w:t>
      </w:r>
      <w:r w:rsidR="00BE5BCE" w:rsidRPr="00600A8E">
        <w:rPr>
          <w:rFonts w:ascii="HG丸ｺﾞｼｯｸM-PRO" w:eastAsia="HG丸ｺﾞｼｯｸM-PRO" w:hAnsi="HG丸ｺﾞｼｯｸM-PRO" w:cstheme="majorBidi" w:hint="eastAsia"/>
        </w:rPr>
        <w:t>委託費として</w:t>
      </w:r>
      <w:r w:rsidR="00C376D6" w:rsidRPr="00600A8E">
        <w:rPr>
          <w:rFonts w:ascii="HG丸ｺﾞｼｯｸM-PRO" w:eastAsia="HG丸ｺﾞｼｯｸM-PRO" w:hAnsi="HG丸ｺﾞｼｯｸM-PRO" w:cstheme="majorBidi" w:hint="eastAsia"/>
        </w:rPr>
        <w:t>計上することは可能でしょうか。</w:t>
      </w:r>
      <w:bookmarkEnd w:id="80"/>
    </w:p>
    <w:p w14:paraId="04875299" w14:textId="77777777" w:rsidR="00BE5BCE" w:rsidRPr="00FC4712" w:rsidRDefault="00BE5BCE" w:rsidP="00BE5BCE">
      <w:pPr>
        <w:rPr>
          <w:rFonts w:ascii="HG丸ｺﾞｼｯｸM-PRO" w:eastAsia="HG丸ｺﾞｼｯｸM-PRO" w:hAnsi="HG丸ｺﾞｼｯｸM-PRO"/>
        </w:rPr>
      </w:pPr>
    </w:p>
    <w:p w14:paraId="56787B17" w14:textId="4B454B08" w:rsidR="00BE5BCE" w:rsidRPr="00600A8E" w:rsidRDefault="00BE5BCE" w:rsidP="00BE5BC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00C376D6" w:rsidRPr="00600A8E">
        <w:rPr>
          <w:rFonts w:ascii="HG丸ｺﾞｼｯｸM-PRO" w:eastAsia="HG丸ｺﾞｼｯｸM-PRO" w:hAnsi="HG丸ｺﾞｼｯｸM-PRO" w:hint="eastAsia"/>
        </w:rPr>
        <w:t>可能です。</w:t>
      </w:r>
    </w:p>
    <w:p w14:paraId="600617E4" w14:textId="2372A480" w:rsidR="00A00109" w:rsidRPr="00600A8E" w:rsidRDefault="00A00109" w:rsidP="00A00109">
      <w:pPr>
        <w:rPr>
          <w:rFonts w:ascii="HG丸ｺﾞｼｯｸM-PRO" w:eastAsia="HG丸ｺﾞｼｯｸM-PRO" w:hAnsi="HG丸ｺﾞｼｯｸM-PRO"/>
        </w:rPr>
      </w:pPr>
    </w:p>
    <w:bookmarkStart w:id="81" w:name="_Toc126333088"/>
    <w:p w14:paraId="03F4A505" w14:textId="001D7934" w:rsidR="00A00109" w:rsidRDefault="00976AFC" w:rsidP="00A00109">
      <w:pPr>
        <w:pStyle w:val="2"/>
        <w:ind w:left="560"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98176" behindDoc="0" locked="0" layoutInCell="1" allowOverlap="1" wp14:anchorId="4146EAAD" wp14:editId="05BF63EF">
                <wp:simplePos x="0" y="0"/>
                <wp:positionH relativeFrom="margin">
                  <wp:align>left</wp:align>
                </wp:positionH>
                <wp:positionV relativeFrom="paragraph">
                  <wp:posOffset>-81915</wp:posOffset>
                </wp:positionV>
                <wp:extent cx="6192520" cy="590550"/>
                <wp:effectExtent l="0" t="0" r="17780" b="19050"/>
                <wp:wrapNone/>
                <wp:docPr id="21" name="正方形/長方形 21"/>
                <wp:cNvGraphicFramePr/>
                <a:graphic xmlns:a="http://schemas.openxmlformats.org/drawingml/2006/main">
                  <a:graphicData uri="http://schemas.microsoft.com/office/word/2010/wordprocessingShape">
                    <wps:wsp>
                      <wps:cNvSpPr/>
                      <wps:spPr>
                        <a:xfrm>
                          <a:off x="0" y="0"/>
                          <a:ext cx="6192520" cy="590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70DC2" id="正方形/長方形 21" o:spid="_x0000_s1026" style="position:absolute;left:0;text-align:left;margin-left:0;margin-top:-6.45pt;width:487.6pt;height:46.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" filled="f" strokecolor="windowText">
                <w10:wrap anchorx="margin"/>
              </v:rect>
            </w:pict>
          </mc:Fallback>
        </mc:AlternateContent>
      </w:r>
      <w:r w:rsidR="00A00109" w:rsidRPr="00600A8E">
        <w:rPr>
          <w:rFonts w:ascii="HG丸ｺﾞｼｯｸM-PRO" w:eastAsia="HG丸ｺﾞｼｯｸM-PRO" w:hAnsi="HG丸ｺﾞｼｯｸM-PRO" w:cstheme="majorHAnsi"/>
        </w:rPr>
        <w:t>Q</w:t>
      </w:r>
      <w:r w:rsidR="00FC4712">
        <w:rPr>
          <w:rFonts w:ascii="HG丸ｺﾞｼｯｸM-PRO" w:eastAsia="HG丸ｺﾞｼｯｸM-PRO" w:hAnsi="HG丸ｺﾞｼｯｸM-PRO" w:cstheme="majorHAnsi" w:hint="eastAsia"/>
        </w:rPr>
        <w:t>7</w:t>
      </w:r>
      <w:r>
        <w:rPr>
          <w:rFonts w:ascii="HG丸ｺﾞｼｯｸM-PRO" w:eastAsia="HG丸ｺﾞｼｯｸM-PRO" w:hAnsi="HG丸ｺﾞｼｯｸM-PRO" w:cstheme="majorHAnsi" w:hint="eastAsia"/>
        </w:rPr>
        <w:t>6</w:t>
      </w:r>
      <w:r w:rsidR="00A00109">
        <w:rPr>
          <w:rFonts w:ascii="HG丸ｺﾞｼｯｸM-PRO" w:eastAsia="HG丸ｺﾞｼｯｸM-PRO" w:hAnsi="HG丸ｺﾞｼｯｸM-PRO" w:cstheme="majorHAnsi" w:hint="eastAsia"/>
        </w:rPr>
        <w:t xml:space="preserve">　</w:t>
      </w:r>
      <w:r w:rsidR="00A00109" w:rsidRPr="00A00109">
        <w:rPr>
          <w:rFonts w:ascii="HG丸ｺﾞｼｯｸM-PRO" w:eastAsia="HG丸ｺﾞｼｯｸM-PRO" w:hAnsi="HG丸ｺﾞｼｯｸM-PRO" w:hint="eastAsia"/>
        </w:rPr>
        <w:t>ＵＩＪターン就職希望者に対し、職場体験や地域見学会、合同面接会等を実施する場合、現地滞在費に上限等はありますか。</w:t>
      </w:r>
      <w:bookmarkEnd w:id="81"/>
    </w:p>
    <w:p w14:paraId="2A71E7AF" w14:textId="77777777" w:rsidR="00A00109" w:rsidRPr="00A00109" w:rsidRDefault="00A00109" w:rsidP="00A00109"/>
    <w:p w14:paraId="11234420" w14:textId="678DE0CA" w:rsid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sidRPr="00A00109">
        <w:rPr>
          <w:rFonts w:ascii="HG丸ｺﾞｼｯｸM-PRO" w:eastAsia="HG丸ｺﾞｼｯｸM-PRO" w:hAnsi="HG丸ｺﾞｼｯｸM-PRO" w:hint="eastAsia"/>
        </w:rPr>
        <w:t>現地滞在費として宿泊費を支弁する場合、委託費で支弁可能な宿泊数は１人あたり</w:t>
      </w:r>
      <w:r w:rsidR="00D94BED">
        <w:rPr>
          <w:rFonts w:ascii="HG丸ｺﾞｼｯｸM-PRO" w:eastAsia="HG丸ｺﾞｼｯｸM-PRO" w:hAnsi="HG丸ｺﾞｼｯｸM-PRO" w:hint="eastAsia"/>
        </w:rPr>
        <w:t>４泊</w:t>
      </w:r>
      <w:r w:rsidRPr="00A00109">
        <w:rPr>
          <w:rFonts w:ascii="HG丸ｺﾞｼｯｸM-PRO" w:eastAsia="HG丸ｺﾞｼｯｸM-PRO" w:hAnsi="HG丸ｺﾞｼｯｸM-PRO" w:hint="eastAsia"/>
        </w:rPr>
        <w:t>５日</w:t>
      </w:r>
      <w:r>
        <w:rPr>
          <w:rFonts w:ascii="HG丸ｺﾞｼｯｸM-PRO" w:eastAsia="HG丸ｺﾞｼｯｸM-PRO" w:hAnsi="HG丸ｺﾞｼｯｸM-PRO" w:hint="eastAsia"/>
        </w:rPr>
        <w:t>、１日あたりの宿泊費については１人</w:t>
      </w:r>
      <w:r w:rsidRPr="00A00109">
        <w:rPr>
          <w:rFonts w:ascii="HG丸ｺﾞｼｯｸM-PRO" w:eastAsia="HG丸ｺﾞｼｯｸM-PRO" w:hAnsi="HG丸ｺﾞｼｯｸM-PRO" w:hint="eastAsia"/>
        </w:rPr>
        <w:t>あたり7,800円</w:t>
      </w:r>
      <w:r w:rsidR="00B15ADA">
        <w:rPr>
          <w:rFonts w:ascii="HG丸ｺﾞｼｯｸM-PRO" w:eastAsia="HG丸ｺﾞｼｯｸM-PRO" w:hAnsi="HG丸ｺﾞｼｯｸM-PRO" w:hint="eastAsia"/>
        </w:rPr>
        <w:t>（宿泊翌日の朝食代含む）</w:t>
      </w:r>
      <w:r w:rsidRPr="00A00109">
        <w:rPr>
          <w:rFonts w:ascii="HG丸ｺﾞｼｯｸM-PRO" w:eastAsia="HG丸ｺﾞｼｯｸM-PRO" w:hAnsi="HG丸ｺﾞｼｯｸM-PRO" w:hint="eastAsia"/>
        </w:rPr>
        <w:t>が上限となります。なお、市費により５日以上にわたる職場体験等や宿泊費上限を超えた分を支弁したうえで職場体験等を実施することは可能です。ただし、ＵＩＪターン就職希望者の居住地から現地までの交通費については、委託費で支弁できない点にご留意ください。</w:t>
      </w:r>
    </w:p>
    <w:p w14:paraId="4EADF53B" w14:textId="77777777" w:rsidR="00EF49F5" w:rsidRPr="00A00109" w:rsidRDefault="00EF49F5" w:rsidP="008E7812">
      <w:pPr>
        <w:rPr>
          <w:rFonts w:ascii="HG丸ｺﾞｼｯｸM-PRO" w:eastAsia="HG丸ｺﾞｼｯｸM-PRO" w:hAnsi="HG丸ｺﾞｼｯｸM-PRO"/>
        </w:rPr>
      </w:pPr>
    </w:p>
    <w:bookmarkStart w:id="82" w:name="_Toc126333089"/>
    <w:p w14:paraId="3EB9B6E9" w14:textId="77777777" w:rsidR="00066E04" w:rsidRPr="00600A8E" w:rsidRDefault="00066E04" w:rsidP="00066E04">
      <w:pPr>
        <w:keepNext/>
        <w:outlineLvl w:val="0"/>
        <w:rPr>
          <w:rFonts w:ascii="HG丸ｺﾞｼｯｸM-PRO" w:eastAsia="HG丸ｺﾞｼｯｸM-PRO" w:hAnsi="HG丸ｺﾞｼｯｸM-PRO" w:cstheme="majorBidi"/>
          <w:sz w:val="28"/>
          <w:szCs w:val="24"/>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40832" behindDoc="0" locked="0" layoutInCell="1" allowOverlap="1" wp14:anchorId="5AD38E1D" wp14:editId="6E48CF1D">
                <wp:simplePos x="0" y="0"/>
                <wp:positionH relativeFrom="margin">
                  <wp:align>center</wp:align>
                </wp:positionH>
                <wp:positionV relativeFrom="paragraph">
                  <wp:posOffset>407670</wp:posOffset>
                </wp:positionV>
                <wp:extent cx="6192520" cy="415290"/>
                <wp:effectExtent l="0" t="0" r="17780" b="22860"/>
                <wp:wrapNone/>
                <wp:docPr id="55" name="正方形/長方形 5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C3DC" id="正方形/長方形 55" o:spid="_x0000_s1026" style="position:absolute;left:0;text-align:left;margin-left:0;margin-top:32.1pt;width:487.6pt;height:32.7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D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" filled="f" strokecolor="windowText">
                <w10:wrap anchorx="margin"/>
              </v:rect>
            </w:pict>
          </mc:Fallback>
        </mc:AlternateContent>
      </w:r>
      <w:r w:rsidRPr="00600A8E">
        <w:rPr>
          <w:rFonts w:ascii="HG丸ｺﾞｼｯｸM-PRO" w:eastAsia="HG丸ｺﾞｼｯｸM-PRO" w:hAnsi="HG丸ｺﾞｼｯｸM-PRO" w:cstheme="majorBidi" w:hint="eastAsia"/>
          <w:sz w:val="28"/>
          <w:szCs w:val="24"/>
        </w:rPr>
        <w:t>【再委託に関する事項】</w:t>
      </w:r>
      <w:bookmarkEnd w:id="82"/>
    </w:p>
    <w:p w14:paraId="75AADCDC" w14:textId="2ACD0427"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83" w:name="_Toc126333090"/>
      <w:r w:rsidRPr="00600A8E">
        <w:rPr>
          <w:rFonts w:ascii="HG丸ｺﾞｼｯｸM-PRO" w:eastAsia="HG丸ｺﾞｼｯｸM-PRO" w:hAnsi="HG丸ｺﾞｼｯｸM-PRO" w:cstheme="majorBidi" w:hint="eastAsia"/>
        </w:rPr>
        <w:t>Q</w:t>
      </w:r>
      <w:r w:rsidR="00FC4712">
        <w:rPr>
          <w:rFonts w:ascii="HG丸ｺﾞｼｯｸM-PRO" w:eastAsia="HG丸ｺﾞｼｯｸM-PRO" w:hAnsi="HG丸ｺﾞｼｯｸM-PRO" w:cstheme="majorBidi" w:hint="eastAsia"/>
        </w:rPr>
        <w:t>7</w:t>
      </w:r>
      <w:r w:rsidR="00976AFC">
        <w:rPr>
          <w:rFonts w:ascii="HG丸ｺﾞｼｯｸM-PRO" w:eastAsia="HG丸ｺﾞｼｯｸM-PRO" w:hAnsi="HG丸ｺﾞｼｯｸM-PRO" w:cstheme="majorBidi" w:hint="eastAsia"/>
        </w:rPr>
        <w:t>7</w:t>
      </w:r>
      <w:r w:rsidRPr="00600A8E">
        <w:rPr>
          <w:rFonts w:ascii="HG丸ｺﾞｼｯｸM-PRO" w:eastAsia="HG丸ｺﾞｼｯｸM-PRO" w:hAnsi="HG丸ｺﾞｼｯｸM-PRO" w:cstheme="majorBidi" w:hint="eastAsia"/>
        </w:rPr>
        <w:t xml:space="preserve">　活性化事業の再委託に当たってはどのような点に留意すべきでしょうか。</w:t>
      </w:r>
      <w:bookmarkEnd w:id="83"/>
    </w:p>
    <w:p w14:paraId="36E7EA6B" w14:textId="77777777" w:rsidR="00066E04" w:rsidRPr="00EF49F5" w:rsidRDefault="00066E04" w:rsidP="00066E04">
      <w:pPr>
        <w:rPr>
          <w:rFonts w:ascii="HG丸ｺﾞｼｯｸM-PRO" w:eastAsia="HG丸ｺﾞｼｯｸM-PRO" w:hAnsi="HG丸ｺﾞｼｯｸM-PRO"/>
        </w:rPr>
      </w:pPr>
    </w:p>
    <w:p w14:paraId="7A18E681" w14:textId="0446B595"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活性化事業の実施者はあくまで協議会であることから、仮に事業実施の一部を再委託する場合であっても、協議会は再</w:t>
      </w:r>
      <w:r w:rsidR="00731727">
        <w:rPr>
          <w:rFonts w:ascii="HG丸ｺﾞｼｯｸM-PRO" w:eastAsia="HG丸ｺﾞｼｯｸM-PRO" w:hAnsi="HG丸ｺﾞｼｯｸM-PRO" w:hint="eastAsia"/>
        </w:rPr>
        <w:t>受託</w:t>
      </w:r>
      <w:r w:rsidRPr="00600A8E">
        <w:rPr>
          <w:rFonts w:ascii="HG丸ｺﾞｼｯｸM-PRO" w:eastAsia="HG丸ｺﾞｼｯｸM-PRO" w:hAnsi="HG丸ｺﾞｼｯｸM-PRO" w:hint="eastAsia"/>
        </w:rPr>
        <w:t>者の事業の実施状況・経理状況等を随時把握し、適切に管理する必要があります。</w:t>
      </w:r>
    </w:p>
    <w:p w14:paraId="284FE8B0" w14:textId="27B0CE3A"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特に再</w:t>
      </w:r>
      <w:r w:rsidR="00731727">
        <w:rPr>
          <w:rFonts w:ascii="HG丸ｺﾞｼｯｸM-PRO" w:eastAsia="HG丸ｺﾞｼｯｸM-PRO" w:hAnsi="HG丸ｺﾞｼｯｸM-PRO" w:hint="eastAsia"/>
        </w:rPr>
        <w:t>受託</w:t>
      </w:r>
      <w:r w:rsidRPr="00600A8E">
        <w:rPr>
          <w:rFonts w:ascii="HG丸ｺﾞｼｯｸM-PRO" w:eastAsia="HG丸ｺﾞｼｯｸM-PRO" w:hAnsi="HG丸ｺﾞｼｯｸM-PRO" w:hint="eastAsia"/>
        </w:rPr>
        <w:t>者の行っている自主事業等と</w:t>
      </w:r>
      <w:r w:rsidR="0082475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事業との経理</w:t>
      </w:r>
      <w:r w:rsidR="00C376D6" w:rsidRPr="00600A8E">
        <w:rPr>
          <w:rFonts w:ascii="HG丸ｺﾞｼｯｸM-PRO" w:eastAsia="HG丸ｺﾞｼｯｸM-PRO" w:hAnsi="HG丸ｺﾞｼｯｸM-PRO" w:hint="eastAsia"/>
        </w:rPr>
        <w:t>区分</w:t>
      </w:r>
      <w:r w:rsidRPr="00600A8E">
        <w:rPr>
          <w:rFonts w:ascii="HG丸ｺﾞｼｯｸM-PRO" w:eastAsia="HG丸ｺﾞｼｯｸM-PRO" w:hAnsi="HG丸ｺﾞｼｯｸM-PRO" w:hint="eastAsia"/>
        </w:rPr>
        <w:t>の徹底を図ること等をはじめ、協議会は適切な管理を行ってください。</w:t>
      </w:r>
    </w:p>
    <w:p w14:paraId="1C9E6B4D" w14:textId="1E838F22"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協議会が事業の一部を再委託する場合においても、国（労働局）と協議会との本契約と同様に事業実施結果・精算報告の内容が適正であることを確認し委託費の額を確定する必要がありますので、実施状況を問わず予め支払い額を確定させた契約は行わないよう留意</w:t>
      </w:r>
      <w:r w:rsidR="00C376D6" w:rsidRPr="00600A8E">
        <w:rPr>
          <w:rFonts w:ascii="HG丸ｺﾞｼｯｸM-PRO" w:eastAsia="HG丸ｺﾞｼｯｸM-PRO" w:hAnsi="HG丸ｺﾞｼｯｸM-PRO" w:hint="eastAsia"/>
        </w:rPr>
        <w:t>が必要です</w:t>
      </w:r>
      <w:r w:rsidRPr="00600A8E">
        <w:rPr>
          <w:rFonts w:ascii="HG丸ｺﾞｼｯｸM-PRO" w:eastAsia="HG丸ｺﾞｼｯｸM-PRO" w:hAnsi="HG丸ｺﾞｼｯｸM-PRO" w:hint="eastAsia"/>
        </w:rPr>
        <w:t>（※）。</w:t>
      </w:r>
    </w:p>
    <w:p w14:paraId="048727C4" w14:textId="09EF0A3E" w:rsidR="00066E04" w:rsidRPr="00600A8E" w:rsidRDefault="0004742D" w:rsidP="00066E0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なお、再受託</w:t>
      </w:r>
      <w:r w:rsidR="00066E04" w:rsidRPr="00600A8E">
        <w:rPr>
          <w:rFonts w:ascii="HG丸ｺﾞｼｯｸM-PRO" w:eastAsia="HG丸ｺﾞｼｯｸM-PRO" w:hAnsi="HG丸ｺﾞｼｯｸM-PRO" w:hint="eastAsia"/>
        </w:rPr>
        <w:t>者の選定に当たっては、原則として公募による競争的手続きにより選定することが必要です。</w:t>
      </w:r>
    </w:p>
    <w:p w14:paraId="500D45EC" w14:textId="3816C5F2" w:rsidR="00066E04" w:rsidRPr="00600A8E" w:rsidRDefault="00066E04" w:rsidP="00066E04">
      <w:pPr>
        <w:ind w:leftChars="199" w:left="670" w:hangingChars="120" w:hanging="252"/>
        <w:rPr>
          <w:rFonts w:ascii="HG丸ｺﾞｼｯｸM-PRO" w:eastAsia="HG丸ｺﾞｼｯｸM-PRO" w:hAnsi="HG丸ｺﾞｼｯｸM-PRO"/>
        </w:rPr>
      </w:pPr>
      <w:r w:rsidRPr="00600A8E">
        <w:rPr>
          <w:rFonts w:ascii="HG丸ｺﾞｼｯｸM-PRO" w:eastAsia="HG丸ｺﾞｼｯｸM-PRO" w:hAnsi="HG丸ｺﾞｼｯｸM-PRO" w:hint="eastAsia"/>
        </w:rPr>
        <w:t>※　例えば、再委託した</w:t>
      </w:r>
      <w:r w:rsidR="00EC6F91"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の参加者が定員に満たない場合は、テキスト代や会場規模の縮小等により経費の抑制が可能となりますので、実施状況に応じた精算確定を行うこととなります。</w:t>
      </w:r>
    </w:p>
    <w:p w14:paraId="691E96CC" w14:textId="77777777" w:rsidR="00066E04" w:rsidRPr="00600A8E" w:rsidRDefault="00066E04" w:rsidP="00066E04">
      <w:pPr>
        <w:rPr>
          <w:rFonts w:ascii="HG丸ｺﾞｼｯｸM-PRO" w:eastAsia="HG丸ｺﾞｼｯｸM-PRO" w:hAnsi="HG丸ｺﾞｼｯｸM-PRO"/>
        </w:rPr>
      </w:pPr>
    </w:p>
    <w:bookmarkStart w:id="84" w:name="_Toc126333091"/>
    <w:p w14:paraId="558BFF3A" w14:textId="0986378B" w:rsidR="00066E04" w:rsidRPr="00600A8E" w:rsidRDefault="00066E04" w:rsidP="00066E04">
      <w:pPr>
        <w:keepNext/>
        <w:ind w:left="280" w:hangingChars="100" w:hanging="280"/>
        <w:outlineLvl w:val="1"/>
        <w:rPr>
          <w:rFonts w:ascii="HG丸ｺﾞｼｯｸM-PRO" w:eastAsia="HG丸ｺﾞｼｯｸM-PRO" w:hAnsi="HG丸ｺﾞｼｯｸM-PRO" w:cstheme="majorBidi"/>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22400" behindDoc="0" locked="0" layoutInCell="1" allowOverlap="1" wp14:anchorId="49EFB6C9" wp14:editId="286AA1D2">
                <wp:simplePos x="0" y="0"/>
                <wp:positionH relativeFrom="column">
                  <wp:posOffset>-30480</wp:posOffset>
                </wp:positionH>
                <wp:positionV relativeFrom="paragraph">
                  <wp:posOffset>-75565</wp:posOffset>
                </wp:positionV>
                <wp:extent cx="6192520" cy="415290"/>
                <wp:effectExtent l="0" t="0" r="17780" b="22860"/>
                <wp:wrapNone/>
                <wp:docPr id="56" name="正方形/長方形 5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219F" id="正方形/長方形 56" o:spid="_x0000_s1026" style="position:absolute;left:0;text-align:left;margin-left:-2.4pt;margin-top:-5.95pt;width:487.6pt;height:3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3d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rPr>
        <w:t>Q</w:t>
      </w:r>
      <w:r w:rsidR="00FC4712">
        <w:rPr>
          <w:rFonts w:ascii="HG丸ｺﾞｼｯｸM-PRO" w:eastAsia="HG丸ｺﾞｼｯｸM-PRO" w:hAnsi="HG丸ｺﾞｼｯｸM-PRO" w:cstheme="majorBidi" w:hint="eastAsia"/>
        </w:rPr>
        <w:t>7</w:t>
      </w:r>
      <w:r w:rsidR="00976AFC">
        <w:rPr>
          <w:rFonts w:ascii="HG丸ｺﾞｼｯｸM-PRO" w:eastAsia="HG丸ｺﾞｼｯｸM-PRO" w:hAnsi="HG丸ｺﾞｼｯｸM-PRO" w:cstheme="majorBidi" w:hint="eastAsia"/>
        </w:rPr>
        <w:t>8</w:t>
      </w:r>
      <w:r w:rsidRPr="00600A8E">
        <w:rPr>
          <w:rFonts w:ascii="HG丸ｺﾞｼｯｸM-PRO" w:eastAsia="HG丸ｺﾞｼｯｸM-PRO" w:hAnsi="HG丸ｺﾞｼｯｸM-PRO" w:cstheme="majorBidi" w:hint="eastAsia"/>
        </w:rPr>
        <w:t xml:space="preserve">　第三セクターに事業を再委託したいと考えています。可能でしょうか。</w:t>
      </w:r>
      <w:bookmarkEnd w:id="84"/>
    </w:p>
    <w:p w14:paraId="76CB3C38" w14:textId="77777777" w:rsidR="00066E04" w:rsidRPr="00600A8E" w:rsidRDefault="00066E04" w:rsidP="00066E04">
      <w:pPr>
        <w:rPr>
          <w:rFonts w:ascii="HG丸ｺﾞｼｯｸM-PRO" w:eastAsia="HG丸ｺﾞｼｯｸM-PRO" w:hAnsi="HG丸ｺﾞｼｯｸM-PRO"/>
        </w:rPr>
      </w:pPr>
    </w:p>
    <w:p w14:paraId="1BC4EE45" w14:textId="77777777" w:rsidR="00746E46"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可能です。</w:t>
      </w:r>
    </w:p>
    <w:p w14:paraId="6DD21C9D" w14:textId="6E004787" w:rsidR="00066E04" w:rsidRDefault="00066E04" w:rsidP="00746E46">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第三セクターが従来から実施している事業や当初より実施を予定していた事業を活性化事業として構想・提案し、再委託することは出来ませんので御留意ください。第三セクターに事業を再委託することを想定している場合には、再委託理由書等に本事業で実施する事業が新たに実施するものであること、第三セクターが従来から実施する事業を代用するものでないこと等を明記してください。</w:t>
      </w:r>
    </w:p>
    <w:p w14:paraId="45C7D7C4" w14:textId="13F02C5A" w:rsidR="00C02C49" w:rsidRPr="00600A8E" w:rsidRDefault="00C02C49" w:rsidP="00066E04">
      <w:pPr>
        <w:ind w:left="210" w:hangingChars="100" w:hanging="210"/>
        <w:rPr>
          <w:rFonts w:ascii="HG丸ｺﾞｼｯｸM-PRO" w:eastAsia="HG丸ｺﾞｼｯｸM-PRO" w:hAnsi="HG丸ｺﾞｼｯｸM-PRO"/>
        </w:rPr>
      </w:pPr>
    </w:p>
    <w:bookmarkStart w:id="85" w:name="_Toc126333092"/>
    <w:p w14:paraId="67BB53EF" w14:textId="4F675EE1" w:rsidR="00C02C49" w:rsidRPr="00600A8E" w:rsidRDefault="00E442B9" w:rsidP="002C0C3F">
      <w:pPr>
        <w:pStyle w:val="2"/>
        <w:ind w:left="560" w:rightChars="66" w:right="139" w:hangingChars="200" w:hanging="56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3120" behindDoc="0" locked="0" layoutInCell="1" allowOverlap="1" wp14:anchorId="66A945BF" wp14:editId="4E40A005">
                <wp:simplePos x="0" y="0"/>
                <wp:positionH relativeFrom="column">
                  <wp:posOffset>-91440</wp:posOffset>
                </wp:positionH>
                <wp:positionV relativeFrom="paragraph">
                  <wp:posOffset>-72390</wp:posOffset>
                </wp:positionV>
                <wp:extent cx="6192520" cy="819150"/>
                <wp:effectExtent l="0" t="0" r="17780" b="19050"/>
                <wp:wrapNone/>
                <wp:docPr id="35" name="正方形/長方形 35"/>
                <wp:cNvGraphicFramePr/>
                <a:graphic xmlns:a="http://schemas.openxmlformats.org/drawingml/2006/main">
                  <a:graphicData uri="http://schemas.microsoft.com/office/word/2010/wordprocessingShape">
                    <wps:wsp>
                      <wps:cNvSpPr/>
                      <wps:spPr>
                        <a:xfrm>
                          <a:off x="0" y="0"/>
                          <a:ext cx="6192520" cy="819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EAE49" id="正方形/長方形 35" o:spid="_x0000_s1026" style="position:absolute;left:0;text-align:left;margin-left:-7.2pt;margin-top:-5.7pt;width:487.6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" filled="f" strokecolor="windowText"/>
            </w:pict>
          </mc:Fallback>
        </mc:AlternateContent>
      </w:r>
      <w:r w:rsidR="00C02C49" w:rsidRPr="00600A8E">
        <w:rPr>
          <w:rFonts w:ascii="HG丸ｺﾞｼｯｸM-PRO" w:eastAsia="HG丸ｺﾞｼｯｸM-PRO" w:hAnsi="HG丸ｺﾞｼｯｸM-PRO" w:hint="eastAsia"/>
        </w:rPr>
        <w:t>Q</w:t>
      </w:r>
      <w:r w:rsidR="00FC4712">
        <w:rPr>
          <w:rFonts w:ascii="HG丸ｺﾞｼｯｸM-PRO" w:eastAsia="HG丸ｺﾞｼｯｸM-PRO" w:hAnsi="HG丸ｺﾞｼｯｸM-PRO" w:hint="eastAsia"/>
        </w:rPr>
        <w:t>7</w:t>
      </w:r>
      <w:r w:rsidR="00976AFC">
        <w:rPr>
          <w:rFonts w:ascii="HG丸ｺﾞｼｯｸM-PRO" w:eastAsia="HG丸ｺﾞｼｯｸM-PRO" w:hAnsi="HG丸ｺﾞｼｯｸM-PRO" w:hint="eastAsia"/>
        </w:rPr>
        <w:t>9</w:t>
      </w:r>
      <w:r w:rsidR="00C02C49">
        <w:rPr>
          <w:rFonts w:ascii="HG丸ｺﾞｼｯｸM-PRO" w:eastAsia="HG丸ｺﾞｼｯｸM-PRO" w:hAnsi="HG丸ｺﾞｼｯｸM-PRO" w:hint="eastAsia"/>
        </w:rPr>
        <w:t xml:space="preserve">　就職促進の取組において、フェイスブックやインスタグラム等の各種ＳＮＳの他に、協議会の情報発信のためのホームページを</w:t>
      </w:r>
      <w:r w:rsidR="00746E46">
        <w:rPr>
          <w:rFonts w:ascii="HG丸ｺﾞｼｯｸM-PRO" w:eastAsia="HG丸ｺﾞｼｯｸM-PRO" w:hAnsi="HG丸ｺﾞｼｯｸM-PRO" w:hint="eastAsia"/>
        </w:rPr>
        <w:t>独自に</w:t>
      </w:r>
      <w:r w:rsidR="00C02C49">
        <w:rPr>
          <w:rFonts w:ascii="HG丸ｺﾞｼｯｸM-PRO" w:eastAsia="HG丸ｺﾞｼｯｸM-PRO" w:hAnsi="HG丸ｺﾞｼｯｸM-PRO" w:hint="eastAsia"/>
        </w:rPr>
        <w:t>開設する場合、</w:t>
      </w:r>
      <w:r w:rsidR="00746E46">
        <w:rPr>
          <w:rFonts w:ascii="HG丸ｺﾞｼｯｸM-PRO" w:eastAsia="HG丸ｺﾞｼｯｸM-PRO" w:hAnsi="HG丸ｺﾞｼｯｸM-PRO" w:hint="eastAsia"/>
        </w:rPr>
        <w:t>ホームページ</w:t>
      </w:r>
      <w:r w:rsidR="00DA1435">
        <w:rPr>
          <w:rFonts w:ascii="HG丸ｺﾞｼｯｸM-PRO" w:eastAsia="HG丸ｺﾞｼｯｸM-PRO" w:hAnsi="HG丸ｺﾞｼｯｸM-PRO" w:hint="eastAsia"/>
        </w:rPr>
        <w:t>の</w:t>
      </w:r>
      <w:r w:rsidR="00746E46">
        <w:rPr>
          <w:rFonts w:ascii="HG丸ｺﾞｼｯｸM-PRO" w:eastAsia="HG丸ｺﾞｼｯｸM-PRO" w:hAnsi="HG丸ｺﾞｼｯｸM-PRO" w:hint="eastAsia"/>
        </w:rPr>
        <w:t>構築や、ホームページ開設後の運用・保守・点検等の業務を外部へ</w:t>
      </w:r>
      <w:r w:rsidR="00D8415E">
        <w:rPr>
          <w:rFonts w:ascii="HG丸ｺﾞｼｯｸM-PRO" w:eastAsia="HG丸ｺﾞｼｯｸM-PRO" w:hAnsi="HG丸ｺﾞｼｯｸM-PRO" w:hint="eastAsia"/>
        </w:rPr>
        <w:t>再</w:t>
      </w:r>
      <w:r w:rsidR="00746E46">
        <w:rPr>
          <w:rFonts w:ascii="HG丸ｺﾞｼｯｸM-PRO" w:eastAsia="HG丸ｺﾞｼｯｸM-PRO" w:hAnsi="HG丸ｺﾞｼｯｸM-PRO" w:hint="eastAsia"/>
        </w:rPr>
        <w:t>委託することは可能でしょうか。</w:t>
      </w:r>
      <w:bookmarkEnd w:id="85"/>
    </w:p>
    <w:p w14:paraId="188FDDBB" w14:textId="77777777" w:rsidR="00C02C49" w:rsidRPr="00600A8E" w:rsidRDefault="00C02C49" w:rsidP="00C02C49">
      <w:pPr>
        <w:rPr>
          <w:rFonts w:ascii="HG丸ｺﾞｼｯｸM-PRO" w:eastAsia="HG丸ｺﾞｼｯｸM-PRO" w:hAnsi="HG丸ｺﾞｼｯｸM-PRO"/>
        </w:rPr>
      </w:pPr>
    </w:p>
    <w:p w14:paraId="41095EEB" w14:textId="729854CE" w:rsidR="00746E46" w:rsidRDefault="00C02C49" w:rsidP="00C02C4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Pr>
          <w:rFonts w:ascii="HG丸ｺﾞｼｯｸM-PRO" w:eastAsia="HG丸ｺﾞｼｯｸM-PRO" w:hAnsi="HG丸ｺﾞｼｯｸM-PRO" w:hint="eastAsia"/>
        </w:rPr>
        <w:t xml:space="preserve">　</w:t>
      </w:r>
      <w:r w:rsidR="00746E46">
        <w:rPr>
          <w:rFonts w:ascii="HG丸ｺﾞｼｯｸM-PRO" w:eastAsia="HG丸ｺﾞｼｯｸM-PRO" w:hAnsi="HG丸ｺﾞｼｯｸM-PRO" w:hint="eastAsia"/>
        </w:rPr>
        <w:t>可能です。</w:t>
      </w:r>
    </w:p>
    <w:p w14:paraId="623A039B" w14:textId="0097D25B" w:rsidR="00C02C49" w:rsidRDefault="00746E46" w:rsidP="00746E4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ただし、インターネットからの不正アクセス等により、個人情報等が外部に漏えいしないための対策を講じていただく必要があ</w:t>
      </w:r>
      <w:r w:rsidR="00D8415E">
        <w:rPr>
          <w:rFonts w:ascii="HG丸ｺﾞｼｯｸM-PRO" w:eastAsia="HG丸ｺﾞｼｯｸM-PRO" w:hAnsi="HG丸ｺﾞｼｯｸM-PRO" w:hint="eastAsia"/>
        </w:rPr>
        <w:t>ります。そのため、再受託者の選定に当たっては。仕様書</w:t>
      </w:r>
      <w:r w:rsidR="00FE3360">
        <w:rPr>
          <w:rFonts w:ascii="HG丸ｺﾞｼｯｸM-PRO" w:eastAsia="HG丸ｺﾞｼｯｸM-PRO" w:hAnsi="HG丸ｺﾞｼｯｸM-PRO" w:hint="eastAsia"/>
        </w:rPr>
        <w:t>1</w:t>
      </w:r>
      <w:r w:rsidR="002E53FC">
        <w:rPr>
          <w:rFonts w:ascii="HG丸ｺﾞｼｯｸM-PRO" w:eastAsia="HG丸ｺﾞｼｯｸM-PRO" w:hAnsi="HG丸ｺﾞｼｯｸM-PRO" w:hint="eastAsia"/>
        </w:rPr>
        <w:t>６</w:t>
      </w:r>
      <w:r w:rsidR="00D8415E">
        <w:rPr>
          <w:rFonts w:ascii="HG丸ｺﾞｼｯｸM-PRO" w:eastAsia="HG丸ｺﾞｼｯｸM-PRO" w:hAnsi="HG丸ｺﾞｼｯｸM-PRO" w:hint="eastAsia"/>
        </w:rPr>
        <w:t>（７）の情報セキュリティ管理で求める事項を条件として調達手続きを行ってください。</w:t>
      </w:r>
    </w:p>
    <w:p w14:paraId="2285C364" w14:textId="77777777" w:rsidR="00EF49F5" w:rsidRPr="00600A8E" w:rsidRDefault="00EF49F5" w:rsidP="008E7812">
      <w:pPr>
        <w:rPr>
          <w:rFonts w:ascii="HG丸ｺﾞｼｯｸM-PRO" w:eastAsia="HG丸ｺﾞｼｯｸM-PRO" w:hAnsi="HG丸ｺﾞｼｯｸM-PRO"/>
        </w:rPr>
      </w:pPr>
    </w:p>
    <w:p w14:paraId="2B9BA2AD" w14:textId="37088131"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86" w:name="_Toc126333093"/>
      <w:r w:rsidRPr="00600A8E">
        <w:rPr>
          <w:rFonts w:ascii="HG丸ｺﾞｼｯｸM-PRO" w:eastAsia="HG丸ｺﾞｼｯｸM-PRO" w:hAnsi="HG丸ｺﾞｼｯｸM-PRO" w:cstheme="majorBidi" w:hint="eastAsia"/>
          <w:sz w:val="28"/>
          <w:szCs w:val="24"/>
        </w:rPr>
        <w:t>【その他の事項】</w:t>
      </w:r>
      <w:bookmarkEnd w:id="86"/>
    </w:p>
    <w:p w14:paraId="40A2A312" w14:textId="66A76938" w:rsidR="00E5209C" w:rsidRPr="00600A8E" w:rsidRDefault="001C26B5" w:rsidP="0044186C">
      <w:pPr>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96128" behindDoc="0" locked="0" layoutInCell="1" allowOverlap="1" wp14:anchorId="3DB72DE0" wp14:editId="5AED6E73">
                <wp:simplePos x="0" y="0"/>
                <wp:positionH relativeFrom="column">
                  <wp:posOffset>-38100</wp:posOffset>
                </wp:positionH>
                <wp:positionV relativeFrom="paragraph">
                  <wp:posOffset>132715</wp:posOffset>
                </wp:positionV>
                <wp:extent cx="6192520" cy="415290"/>
                <wp:effectExtent l="0" t="0" r="17780" b="22860"/>
                <wp:wrapNone/>
                <wp:docPr id="96" name="正方形/長方形 9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9A68B" id="正方形/長方形 96" o:spid="_x0000_s1026" style="position:absolute;left:0;text-align:left;margin-left:-3pt;margin-top:10.45pt;width:487.6pt;height:3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SN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" filled="f" strokecolor="windowText"/>
            </w:pict>
          </mc:Fallback>
        </mc:AlternateContent>
      </w:r>
    </w:p>
    <w:p w14:paraId="7E0D2AB6" w14:textId="160619C8" w:rsidR="00B950AB" w:rsidRPr="00600A8E" w:rsidRDefault="00B950AB" w:rsidP="00892E98">
      <w:pPr>
        <w:pStyle w:val="2"/>
        <w:rPr>
          <w:rFonts w:ascii="HG丸ｺﾞｼｯｸM-PRO" w:eastAsia="HG丸ｺﾞｼｯｸM-PRO" w:hAnsi="HG丸ｺﾞｼｯｸM-PRO"/>
        </w:rPr>
      </w:pPr>
      <w:bookmarkStart w:id="87" w:name="_Toc126333094"/>
      <w:r w:rsidRPr="00600A8E">
        <w:rPr>
          <w:rFonts w:ascii="HG丸ｺﾞｼｯｸM-PRO" w:eastAsia="HG丸ｺﾞｼｯｸM-PRO" w:hAnsi="HG丸ｺﾞｼｯｸM-PRO" w:hint="eastAsia"/>
        </w:rPr>
        <w:t>Q</w:t>
      </w:r>
      <w:r w:rsidR="00976AFC">
        <w:rPr>
          <w:rFonts w:ascii="HG丸ｺﾞｼｯｸM-PRO" w:eastAsia="HG丸ｺﾞｼｯｸM-PRO" w:hAnsi="HG丸ｺﾞｼｯｸM-PRO" w:hint="eastAsia"/>
        </w:rPr>
        <w:t>80</w:t>
      </w:r>
      <w:r w:rsidRPr="00600A8E">
        <w:rPr>
          <w:rFonts w:ascii="HG丸ｺﾞｼｯｸM-PRO" w:eastAsia="HG丸ｺﾞｼｯｸM-PRO" w:hAnsi="HG丸ｺﾞｼｯｸM-PRO" w:hint="eastAsia"/>
        </w:rPr>
        <w:t xml:space="preserve">　活性化事業を実施するために設立した協議会は、消費税法上における課税事業者となりますか。</w:t>
      </w:r>
      <w:bookmarkEnd w:id="87"/>
    </w:p>
    <w:p w14:paraId="4DDC5E55" w14:textId="0CE1D089" w:rsidR="00B950AB" w:rsidRPr="00600A8E" w:rsidRDefault="00B950AB">
      <w:pPr>
        <w:rPr>
          <w:rFonts w:ascii="HG丸ｺﾞｼｯｸM-PRO" w:eastAsia="HG丸ｺﾞｼｯｸM-PRO" w:hAnsi="HG丸ｺﾞｼｯｸM-PRO"/>
        </w:rPr>
      </w:pPr>
    </w:p>
    <w:p w14:paraId="4E09D5BC" w14:textId="0AF46897" w:rsidR="00B950AB" w:rsidRDefault="00B950AB"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消費税の取り扱いについては、</w:t>
      </w:r>
      <w:r w:rsidR="00B96717">
        <w:rPr>
          <w:rFonts w:ascii="HG丸ｺﾞｼｯｸM-PRO" w:eastAsia="HG丸ｺﾞｼｯｸM-PRO" w:hAnsi="HG丸ｺﾞｼｯｸM-PRO" w:hint="eastAsia"/>
        </w:rPr>
        <w:t>協議会の設立時期等により</w:t>
      </w:r>
      <w:r w:rsidRPr="00600A8E">
        <w:rPr>
          <w:rFonts w:ascii="HG丸ｺﾞｼｯｸM-PRO" w:eastAsia="HG丸ｺﾞｼｯｸM-PRO" w:hAnsi="HG丸ｺﾞｼｯｸM-PRO" w:hint="eastAsia"/>
        </w:rPr>
        <w:t>それぞれの地域で異なりますので、地域の税務署までお問い合わせ</w:t>
      </w:r>
      <w:r w:rsidR="00B96717">
        <w:rPr>
          <w:rFonts w:ascii="HG丸ｺﾞｼｯｸM-PRO" w:eastAsia="HG丸ｺﾞｼｯｸM-PRO" w:hAnsi="HG丸ｺﾞｼｯｸM-PRO" w:hint="eastAsia"/>
        </w:rPr>
        <w:t>ください。</w:t>
      </w:r>
      <w:r w:rsidRPr="00600A8E">
        <w:rPr>
          <w:rFonts w:ascii="HG丸ｺﾞｼｯｸM-PRO" w:eastAsia="HG丸ｺﾞｼｯｸM-PRO" w:hAnsi="HG丸ｺﾞｼｯｸM-PRO" w:hint="eastAsia"/>
        </w:rPr>
        <w:t>なお、１年目・２年目は非課税事業者、３年目から課税事業者となることが一般的です。</w:t>
      </w:r>
    </w:p>
    <w:p w14:paraId="41F2BEDE" w14:textId="425CB9E7" w:rsidR="00AB1719" w:rsidRDefault="00AB1719" w:rsidP="008E7812">
      <w:pPr>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69504" behindDoc="0" locked="0" layoutInCell="1" allowOverlap="1" wp14:anchorId="5D48B5A4" wp14:editId="61B30851">
                <wp:simplePos x="0" y="0"/>
                <wp:positionH relativeFrom="column">
                  <wp:posOffset>-38100</wp:posOffset>
                </wp:positionH>
                <wp:positionV relativeFrom="paragraph">
                  <wp:posOffset>161290</wp:posOffset>
                </wp:positionV>
                <wp:extent cx="6192520" cy="415290"/>
                <wp:effectExtent l="0" t="0" r="17780" b="22860"/>
                <wp:wrapNone/>
                <wp:docPr id="32" name="正方形/長方形 3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E1BE" id="正方形/長方形 32" o:spid="_x0000_s1026" style="position:absolute;left:0;text-align:left;margin-left:-3pt;margin-top:12.7pt;width:487.6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" filled="f" strokecolor="windowText"/>
            </w:pict>
          </mc:Fallback>
        </mc:AlternateContent>
      </w:r>
    </w:p>
    <w:p w14:paraId="23C17CFF" w14:textId="74F8E4A6" w:rsidR="00AB1719" w:rsidRPr="00600A8E" w:rsidRDefault="00AB1719" w:rsidP="00AB1719">
      <w:pPr>
        <w:pStyle w:val="2"/>
        <w:rPr>
          <w:rFonts w:ascii="HG丸ｺﾞｼｯｸM-PRO" w:eastAsia="HG丸ｺﾞｼｯｸM-PRO" w:hAnsi="HG丸ｺﾞｼｯｸM-PRO"/>
        </w:rPr>
      </w:pPr>
      <w:bookmarkStart w:id="88" w:name="_Toc126333095"/>
      <w:r w:rsidRPr="00600A8E">
        <w:rPr>
          <w:rFonts w:ascii="HG丸ｺﾞｼｯｸM-PRO" w:eastAsia="HG丸ｺﾞｼｯｸM-PRO" w:hAnsi="HG丸ｺﾞｼｯｸM-PRO" w:hint="eastAsia"/>
        </w:rPr>
        <w:t>Q</w:t>
      </w:r>
      <w:r w:rsidR="00FC4712">
        <w:rPr>
          <w:rFonts w:ascii="HG丸ｺﾞｼｯｸM-PRO" w:eastAsia="HG丸ｺﾞｼｯｸM-PRO" w:hAnsi="HG丸ｺﾞｼｯｸM-PRO" w:hint="eastAsia"/>
        </w:rPr>
        <w:t>8</w:t>
      </w:r>
      <w:r w:rsidR="00976AFC">
        <w:rPr>
          <w:rFonts w:ascii="HG丸ｺﾞｼｯｸM-PRO" w:eastAsia="HG丸ｺﾞｼｯｸM-PRO" w:hAnsi="HG丸ｺﾞｼｯｸM-PRO" w:hint="eastAsia"/>
        </w:rPr>
        <w:t>1</w:t>
      </w:r>
      <w:r w:rsidRPr="00600A8E">
        <w:rPr>
          <w:rFonts w:ascii="HG丸ｺﾞｼｯｸM-PRO" w:eastAsia="HG丸ｺﾞｼｯｸM-PRO" w:hAnsi="HG丸ｺﾞｼｯｸM-PRO" w:hint="eastAsia"/>
        </w:rPr>
        <w:t xml:space="preserve">　活性化事業を実施する</w:t>
      </w:r>
      <w:r>
        <w:rPr>
          <w:rFonts w:ascii="HG丸ｺﾞｼｯｸM-PRO" w:eastAsia="HG丸ｺﾞｼｯｸM-PRO" w:hAnsi="HG丸ｺﾞｼｯｸM-PRO" w:hint="eastAsia"/>
        </w:rPr>
        <w:t>ために設立した協議会は、法人税法上における納税義務者となりますか</w:t>
      </w:r>
      <w:r w:rsidRPr="00600A8E">
        <w:rPr>
          <w:rFonts w:ascii="HG丸ｺﾞｼｯｸM-PRO" w:eastAsia="HG丸ｺﾞｼｯｸM-PRO" w:hAnsi="HG丸ｺﾞｼｯｸM-PRO" w:hint="eastAsia"/>
        </w:rPr>
        <w:t>。</w:t>
      </w:r>
      <w:bookmarkEnd w:id="88"/>
    </w:p>
    <w:p w14:paraId="50E509E5" w14:textId="00C28B0A" w:rsidR="00AB1719" w:rsidRPr="00AB1719" w:rsidRDefault="00AB1719" w:rsidP="00AB1719">
      <w:pPr>
        <w:rPr>
          <w:rFonts w:ascii="HG丸ｺﾞｼｯｸM-PRO" w:eastAsia="HG丸ｺﾞｼｯｸM-PRO" w:hAnsi="HG丸ｺﾞｼｯｸM-PRO"/>
        </w:rPr>
      </w:pPr>
    </w:p>
    <w:p w14:paraId="37799016" w14:textId="12E5CBB0" w:rsidR="00C02BD3" w:rsidRDefault="00AB1719" w:rsidP="00AB171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Pr>
          <w:rFonts w:ascii="HG丸ｺﾞｼｯｸM-PRO" w:eastAsia="HG丸ｺﾞｼｯｸM-PRO" w:hAnsi="HG丸ｺﾞｼｯｸM-PRO" w:hint="eastAsia"/>
        </w:rPr>
        <w:t xml:space="preserve">　</w:t>
      </w:r>
      <w:r w:rsidR="00F20CFF">
        <w:rPr>
          <w:rFonts w:ascii="HG丸ｺﾞｼｯｸM-PRO" w:eastAsia="HG丸ｺﾞｼｯｸM-PRO" w:hAnsi="HG丸ｺﾞｼｯｸM-PRO" w:hint="eastAsia"/>
        </w:rPr>
        <w:t>一般的に、法人税法上、</w:t>
      </w:r>
      <w:r w:rsidR="00F20CFF" w:rsidRPr="00F20CFF">
        <w:rPr>
          <w:rFonts w:ascii="HG丸ｺﾞｼｯｸM-PRO" w:eastAsia="HG丸ｺﾞｼｯｸM-PRO" w:hAnsi="HG丸ｺﾞｼｯｸM-PRO" w:hint="eastAsia"/>
        </w:rPr>
        <w:t>協議会は「人格なき社団」に該当し、</w:t>
      </w:r>
      <w:r w:rsidR="00F20CFF">
        <w:rPr>
          <w:rFonts w:ascii="HG丸ｺﾞｼｯｸM-PRO" w:eastAsia="HG丸ｺﾞｼｯｸM-PRO" w:hAnsi="HG丸ｺﾞｼｯｸM-PRO" w:hint="eastAsia"/>
        </w:rPr>
        <w:t>「請負業」に該当する</w:t>
      </w:r>
      <w:r w:rsidR="003B38BB">
        <w:rPr>
          <w:rFonts w:ascii="HG丸ｺﾞｼｯｸM-PRO" w:eastAsia="HG丸ｺﾞｼｯｸM-PRO" w:hAnsi="HG丸ｺﾞｼｯｸM-PRO" w:hint="eastAsia"/>
        </w:rPr>
        <w:t>「</w:t>
      </w:r>
      <w:r w:rsidR="00F20CFF">
        <w:rPr>
          <w:rFonts w:ascii="HG丸ｺﾞｼｯｸM-PRO" w:eastAsia="HG丸ｺﾞｼｯｸM-PRO" w:hAnsi="HG丸ｺﾞｼｯｸM-PRO" w:hint="eastAsia"/>
        </w:rPr>
        <w:t>収益事業</w:t>
      </w:r>
      <w:r w:rsidR="003B38BB">
        <w:rPr>
          <w:rFonts w:ascii="HG丸ｺﾞｼｯｸM-PRO" w:eastAsia="HG丸ｺﾞｼｯｸM-PRO" w:hAnsi="HG丸ｺﾞｼｯｸM-PRO" w:hint="eastAsia"/>
        </w:rPr>
        <w:t>」</w:t>
      </w:r>
      <w:r w:rsidR="00F20CFF">
        <w:rPr>
          <w:rFonts w:ascii="HG丸ｺﾞｼｯｸM-PRO" w:eastAsia="HG丸ｺﾞｼｯｸM-PRO" w:hAnsi="HG丸ｺﾞｼｯｸM-PRO" w:hint="eastAsia"/>
        </w:rPr>
        <w:t>であるとみなされ</w:t>
      </w:r>
      <w:r w:rsidR="00F20CFF" w:rsidRPr="00F20CFF">
        <w:rPr>
          <w:rFonts w:ascii="HG丸ｺﾞｼｯｸM-PRO" w:eastAsia="HG丸ｺﾞｼｯｸM-PRO" w:hAnsi="HG丸ｺﾞｼｯｸM-PRO" w:hint="eastAsia"/>
        </w:rPr>
        <w:t>、</w:t>
      </w:r>
      <w:r w:rsidR="00F20CFF">
        <w:rPr>
          <w:rFonts w:ascii="HG丸ｺﾞｼｯｸM-PRO" w:eastAsia="HG丸ｺﾞｼｯｸM-PRO" w:hAnsi="HG丸ｺﾞｼｯｸM-PRO" w:hint="eastAsia"/>
        </w:rPr>
        <w:t>人格なき社団が収益事業を行っている場合は、法人税</w:t>
      </w:r>
      <w:r w:rsidR="003B38BB">
        <w:rPr>
          <w:rFonts w:ascii="HG丸ｺﾞｼｯｸM-PRO" w:eastAsia="HG丸ｺﾞｼｯｸM-PRO" w:hAnsi="HG丸ｺﾞｼｯｸM-PRO" w:hint="eastAsia"/>
        </w:rPr>
        <w:t>の申告が</w:t>
      </w:r>
      <w:r w:rsidR="00F20CFF">
        <w:rPr>
          <w:rFonts w:ascii="HG丸ｺﾞｼｯｸM-PRO" w:eastAsia="HG丸ｺﾞｼｯｸM-PRO" w:hAnsi="HG丸ｺﾞｼｯｸM-PRO" w:hint="eastAsia"/>
        </w:rPr>
        <w:t>必要となります</w:t>
      </w:r>
      <w:r w:rsidR="00F20CFF" w:rsidRPr="00F20CFF">
        <w:rPr>
          <w:rFonts w:ascii="HG丸ｺﾞｼｯｸM-PRO" w:eastAsia="HG丸ｺﾞｼｯｸM-PRO" w:hAnsi="HG丸ｺﾞｼｯｸM-PRO" w:hint="eastAsia"/>
        </w:rPr>
        <w:t>。</w:t>
      </w:r>
    </w:p>
    <w:p w14:paraId="7DB96610" w14:textId="39560386" w:rsidR="00AB1719" w:rsidRDefault="00C02BD3" w:rsidP="00C02BD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Pr="00C02BD3">
        <w:rPr>
          <w:rFonts w:ascii="HG丸ｺﾞｼｯｸM-PRO" w:eastAsia="HG丸ｺﾞｼｯｸM-PRO" w:hAnsi="HG丸ｺﾞｼｯｸM-PRO" w:hint="eastAsia"/>
        </w:rPr>
        <w:t>法人税基本通達15－1－28により、当該業務が法令の規定</w:t>
      </w:r>
      <w:r>
        <w:rPr>
          <w:rFonts w:ascii="HG丸ｺﾞｼｯｸM-PRO" w:eastAsia="HG丸ｺﾞｼｯｸM-PRO" w:hAnsi="HG丸ｺﾞｼｯｸM-PRO" w:hint="eastAsia"/>
        </w:rPr>
        <w:t>等</w:t>
      </w:r>
      <w:r w:rsidRPr="00C02BD3">
        <w:rPr>
          <w:rFonts w:ascii="HG丸ｺﾞｼｯｸM-PRO" w:eastAsia="HG丸ｺﾞｼｯｸM-PRO" w:hAnsi="HG丸ｺﾞｼｯｸM-PRO" w:hint="eastAsia"/>
        </w:rPr>
        <w:t>に基づき実費弁償により行われるものであり、かつ、そのことにつきあらかじめ一定の期間を限って所轄税務署長の確認を受けたときは、その確認を受けた期間については、当該業務は</w:t>
      </w:r>
      <w:r>
        <w:rPr>
          <w:rFonts w:ascii="HG丸ｺﾞｼｯｸM-PRO" w:eastAsia="HG丸ｺﾞｼｯｸM-PRO" w:hAnsi="HG丸ｺﾞｼｯｸM-PRO" w:hint="eastAsia"/>
        </w:rPr>
        <w:t>収益事業とならない場合があります。</w:t>
      </w:r>
      <w:r w:rsidR="00AB1719">
        <w:rPr>
          <w:rFonts w:ascii="HG丸ｺﾞｼｯｸM-PRO" w:eastAsia="HG丸ｺﾞｼｯｸM-PRO" w:hAnsi="HG丸ｺﾞｼｯｸM-PRO" w:hint="eastAsia"/>
        </w:rPr>
        <w:t>法人税</w:t>
      </w:r>
      <w:r w:rsidR="00AB1719" w:rsidRPr="00600A8E">
        <w:rPr>
          <w:rFonts w:ascii="HG丸ｺﾞｼｯｸM-PRO" w:eastAsia="HG丸ｺﾞｼｯｸM-PRO" w:hAnsi="HG丸ｺﾞｼｯｸM-PRO" w:hint="eastAsia"/>
        </w:rPr>
        <w:t>の取り扱いについては、地域の税務署までお問い合わせ</w:t>
      </w:r>
      <w:r w:rsidR="00AB1719">
        <w:rPr>
          <w:rFonts w:ascii="HG丸ｺﾞｼｯｸM-PRO" w:eastAsia="HG丸ｺﾞｼｯｸM-PRO" w:hAnsi="HG丸ｺﾞｼｯｸM-PRO" w:hint="eastAsia"/>
        </w:rPr>
        <w:t>ください。</w:t>
      </w:r>
    </w:p>
    <w:p w14:paraId="1FF49AA9" w14:textId="64EFF748" w:rsidR="00C02BD3" w:rsidRDefault="00C02BD3" w:rsidP="003B38B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Pr="00C02BD3">
        <w:rPr>
          <w:rFonts w:ascii="HG丸ｺﾞｼｯｸM-PRO" w:eastAsia="HG丸ｺﾞｼｯｸM-PRO" w:hAnsi="HG丸ｺﾞｼｯｸM-PRO" w:hint="eastAsia"/>
        </w:rPr>
        <w:t>法人税は事業実施に必要な経費とは言えないことから、</w:t>
      </w:r>
      <w:r w:rsidR="003B38BB">
        <w:rPr>
          <w:rFonts w:ascii="HG丸ｺﾞｼｯｸM-PRO" w:eastAsia="HG丸ｺﾞｼｯｸM-PRO" w:hAnsi="HG丸ｺﾞｼｯｸM-PRO" w:hint="eastAsia"/>
        </w:rPr>
        <w:t>委託費で</w:t>
      </w:r>
      <w:r>
        <w:rPr>
          <w:rFonts w:ascii="HG丸ｺﾞｼｯｸM-PRO" w:eastAsia="HG丸ｺﾞｼｯｸM-PRO" w:hAnsi="HG丸ｺﾞｼｯｸM-PRO" w:hint="eastAsia"/>
        </w:rPr>
        <w:t>措置することはできません</w:t>
      </w:r>
      <w:r w:rsidRPr="00C02BD3">
        <w:rPr>
          <w:rFonts w:ascii="HG丸ｺﾞｼｯｸM-PRO" w:eastAsia="HG丸ｺﾞｼｯｸM-PRO" w:hAnsi="HG丸ｺﾞｼｯｸM-PRO" w:hint="eastAsia"/>
        </w:rPr>
        <w:t>。</w:t>
      </w:r>
    </w:p>
    <w:p w14:paraId="58C6917B" w14:textId="2FA6A768" w:rsidR="00AB1719" w:rsidRDefault="003B38BB" w:rsidP="00892E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【参考：国税庁ホームページ】</w:t>
      </w:r>
    </w:p>
    <w:p w14:paraId="3A317E8F" w14:textId="426DA492" w:rsidR="003B38BB" w:rsidRDefault="003B38BB" w:rsidP="003B38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7" w:history="1">
        <w:r w:rsidRPr="00C40EB9">
          <w:rPr>
            <w:rStyle w:val="a4"/>
            <w:rFonts w:ascii="HG丸ｺﾞｼｯｸM-PRO" w:eastAsia="HG丸ｺﾞｼｯｸM-PRO" w:hAnsi="HG丸ｺﾞｼｯｸM-PRO"/>
          </w:rPr>
          <w:t>https://www.nta.go.jp/law/joho-zeikaishaku/hojin/091228/01_06.htm</w:t>
        </w:r>
      </w:hyperlink>
    </w:p>
    <w:p w14:paraId="034F5FD1" w14:textId="77777777" w:rsidR="0046118D" w:rsidRDefault="0046118D" w:rsidP="003B38BB">
      <w:pPr>
        <w:ind w:left="210" w:hangingChars="100" w:hanging="210"/>
        <w:rPr>
          <w:rFonts w:ascii="HG丸ｺﾞｼｯｸM-PRO" w:eastAsia="HG丸ｺﾞｼｯｸM-PRO" w:hAnsi="HG丸ｺﾞｼｯｸM-PRO"/>
        </w:rPr>
      </w:pPr>
    </w:p>
    <w:p w14:paraId="4705CED9" w14:textId="77777777" w:rsidR="0046118D" w:rsidRPr="0046118D" w:rsidRDefault="0046118D" w:rsidP="003B38BB">
      <w:pPr>
        <w:ind w:left="210" w:hangingChars="100" w:hanging="210"/>
        <w:rPr>
          <w:rFonts w:ascii="HG丸ｺﾞｼｯｸM-PRO" w:eastAsia="HG丸ｺﾞｼｯｸM-PRO" w:hAnsi="HG丸ｺﾞｼｯｸM-PRO"/>
        </w:rPr>
      </w:pPr>
    </w:p>
    <w:sectPr w:rsidR="0046118D" w:rsidRPr="0046118D" w:rsidSect="0014215F">
      <w:footerReference w:type="default" r:id="rId8"/>
      <w:pgSz w:w="11906" w:h="16838" w:code="9"/>
      <w:pgMar w:top="1134" w:right="1134" w:bottom="1134" w:left="1134" w:header="851" w:footer="3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7CF1" w14:textId="77777777" w:rsidR="00976AFC" w:rsidRDefault="00976AFC" w:rsidP="00E23801">
      <w:r>
        <w:separator/>
      </w:r>
    </w:p>
  </w:endnote>
  <w:endnote w:type="continuationSeparator" w:id="0">
    <w:p w14:paraId="2EDC83A3" w14:textId="77777777" w:rsidR="00976AFC" w:rsidRDefault="00976AFC" w:rsidP="00E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ACA8" w14:textId="5758F0A8" w:rsidR="00976AFC" w:rsidRPr="0014215F" w:rsidRDefault="00976AFC" w:rsidP="00E23801">
    <w:pPr>
      <w:pStyle w:val="a9"/>
      <w:jc w:val="center"/>
      <w:rPr>
        <w:rFonts w:ascii="HG丸ｺﾞｼｯｸM-PRO" w:eastAsia="HG丸ｺﾞｼｯｸM-PRO" w:hAnsi="HG丸ｺﾞｼｯｸM-PRO"/>
        <w:sz w:val="20"/>
        <w:szCs w:val="20"/>
      </w:rPr>
    </w:pPr>
    <w:r w:rsidRPr="0014215F">
      <w:rPr>
        <w:rFonts w:ascii="HG丸ｺﾞｼｯｸM-PRO" w:eastAsia="HG丸ｺﾞｼｯｸM-PRO" w:hAnsi="HG丸ｺﾞｼｯｸM-PRO"/>
        <w:sz w:val="20"/>
        <w:szCs w:val="20"/>
      </w:rPr>
      <w:fldChar w:fldCharType="begin"/>
    </w:r>
    <w:r w:rsidRPr="0014215F">
      <w:rPr>
        <w:rFonts w:ascii="HG丸ｺﾞｼｯｸM-PRO" w:eastAsia="HG丸ｺﾞｼｯｸM-PRO" w:hAnsi="HG丸ｺﾞｼｯｸM-PRO"/>
        <w:sz w:val="20"/>
        <w:szCs w:val="20"/>
      </w:rPr>
      <w:instrText>PAGE   \* MERGEFORMAT</w:instrText>
    </w:r>
    <w:r w:rsidRPr="0014215F">
      <w:rPr>
        <w:rFonts w:ascii="HG丸ｺﾞｼｯｸM-PRO" w:eastAsia="HG丸ｺﾞｼｯｸM-PRO" w:hAnsi="HG丸ｺﾞｼｯｸM-PRO"/>
        <w:sz w:val="20"/>
        <w:szCs w:val="20"/>
      </w:rPr>
      <w:fldChar w:fldCharType="separate"/>
    </w:r>
    <w:r w:rsidRPr="003C4A3F">
      <w:rPr>
        <w:rFonts w:ascii="HG丸ｺﾞｼｯｸM-PRO" w:eastAsia="HG丸ｺﾞｼｯｸM-PRO" w:hAnsi="HG丸ｺﾞｼｯｸM-PRO"/>
        <w:noProof/>
        <w:sz w:val="20"/>
        <w:szCs w:val="20"/>
        <w:lang w:val="ja-JP"/>
      </w:rPr>
      <w:t>22</w:t>
    </w:r>
    <w:r w:rsidRPr="0014215F">
      <w:rPr>
        <w:rFonts w:ascii="HG丸ｺﾞｼｯｸM-PRO" w:eastAsia="HG丸ｺﾞｼｯｸM-PRO" w:hAnsi="HG丸ｺﾞｼｯｸM-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BBB1" w14:textId="77777777" w:rsidR="00976AFC" w:rsidRDefault="00976AFC" w:rsidP="00E23801">
      <w:r>
        <w:separator/>
      </w:r>
    </w:p>
  </w:footnote>
  <w:footnote w:type="continuationSeparator" w:id="0">
    <w:p w14:paraId="2DC35BC9" w14:textId="77777777" w:rsidR="00976AFC" w:rsidRDefault="00976AFC" w:rsidP="00E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6C"/>
    <w:rsid w:val="000009E2"/>
    <w:rsid w:val="00006BEB"/>
    <w:rsid w:val="000135F6"/>
    <w:rsid w:val="00013B26"/>
    <w:rsid w:val="0001507C"/>
    <w:rsid w:val="0001659E"/>
    <w:rsid w:val="00024B85"/>
    <w:rsid w:val="00027C20"/>
    <w:rsid w:val="0004232E"/>
    <w:rsid w:val="000451E8"/>
    <w:rsid w:val="000463D1"/>
    <w:rsid w:val="00046F55"/>
    <w:rsid w:val="0004742D"/>
    <w:rsid w:val="00055E59"/>
    <w:rsid w:val="00056AC8"/>
    <w:rsid w:val="00063A22"/>
    <w:rsid w:val="00066E04"/>
    <w:rsid w:val="00072ACB"/>
    <w:rsid w:val="0007485C"/>
    <w:rsid w:val="000766BE"/>
    <w:rsid w:val="00076FD6"/>
    <w:rsid w:val="00085E4F"/>
    <w:rsid w:val="00090030"/>
    <w:rsid w:val="000930BF"/>
    <w:rsid w:val="00096CB6"/>
    <w:rsid w:val="000A03F4"/>
    <w:rsid w:val="000A1433"/>
    <w:rsid w:val="000B1509"/>
    <w:rsid w:val="000B4036"/>
    <w:rsid w:val="000C166F"/>
    <w:rsid w:val="000C1862"/>
    <w:rsid w:val="000C5936"/>
    <w:rsid w:val="000C6CE7"/>
    <w:rsid w:val="000C71CC"/>
    <w:rsid w:val="000C77EA"/>
    <w:rsid w:val="000E5CE2"/>
    <w:rsid w:val="001015A0"/>
    <w:rsid w:val="00102E38"/>
    <w:rsid w:val="0010681C"/>
    <w:rsid w:val="001077E9"/>
    <w:rsid w:val="00111D4E"/>
    <w:rsid w:val="001149EB"/>
    <w:rsid w:val="00117D0B"/>
    <w:rsid w:val="001200FA"/>
    <w:rsid w:val="001232AF"/>
    <w:rsid w:val="00125DE4"/>
    <w:rsid w:val="00130BE5"/>
    <w:rsid w:val="00137B96"/>
    <w:rsid w:val="0014215F"/>
    <w:rsid w:val="00142742"/>
    <w:rsid w:val="001440EE"/>
    <w:rsid w:val="00144BBE"/>
    <w:rsid w:val="001503EC"/>
    <w:rsid w:val="00153CD7"/>
    <w:rsid w:val="00154B0F"/>
    <w:rsid w:val="00165AE8"/>
    <w:rsid w:val="00170361"/>
    <w:rsid w:val="00174E89"/>
    <w:rsid w:val="00176D81"/>
    <w:rsid w:val="00177742"/>
    <w:rsid w:val="0018029F"/>
    <w:rsid w:val="00186E24"/>
    <w:rsid w:val="00187267"/>
    <w:rsid w:val="00192411"/>
    <w:rsid w:val="00192F46"/>
    <w:rsid w:val="00193A25"/>
    <w:rsid w:val="001A0A1B"/>
    <w:rsid w:val="001A0ABF"/>
    <w:rsid w:val="001A55D0"/>
    <w:rsid w:val="001A616C"/>
    <w:rsid w:val="001B25EC"/>
    <w:rsid w:val="001B414F"/>
    <w:rsid w:val="001B5204"/>
    <w:rsid w:val="001B722C"/>
    <w:rsid w:val="001C1B43"/>
    <w:rsid w:val="001C26B5"/>
    <w:rsid w:val="001C5A68"/>
    <w:rsid w:val="001C6D94"/>
    <w:rsid w:val="001C7EA9"/>
    <w:rsid w:val="001D71A7"/>
    <w:rsid w:val="001E0465"/>
    <w:rsid w:val="001E4B71"/>
    <w:rsid w:val="001F1CCD"/>
    <w:rsid w:val="001F605F"/>
    <w:rsid w:val="002035B7"/>
    <w:rsid w:val="002074AD"/>
    <w:rsid w:val="00214D4E"/>
    <w:rsid w:val="00223C6E"/>
    <w:rsid w:val="00230837"/>
    <w:rsid w:val="00232817"/>
    <w:rsid w:val="00244A00"/>
    <w:rsid w:val="00244DC0"/>
    <w:rsid w:val="002663B0"/>
    <w:rsid w:val="002669BF"/>
    <w:rsid w:val="00271330"/>
    <w:rsid w:val="0028180B"/>
    <w:rsid w:val="00282EE8"/>
    <w:rsid w:val="00287E66"/>
    <w:rsid w:val="00292423"/>
    <w:rsid w:val="00296EA0"/>
    <w:rsid w:val="002A08F6"/>
    <w:rsid w:val="002A1FAC"/>
    <w:rsid w:val="002A5A10"/>
    <w:rsid w:val="002B2185"/>
    <w:rsid w:val="002B5853"/>
    <w:rsid w:val="002C0C3F"/>
    <w:rsid w:val="002C2B17"/>
    <w:rsid w:val="002D0B62"/>
    <w:rsid w:val="002D119A"/>
    <w:rsid w:val="002D2C3D"/>
    <w:rsid w:val="002D5868"/>
    <w:rsid w:val="002D7E74"/>
    <w:rsid w:val="002E0628"/>
    <w:rsid w:val="002E11C2"/>
    <w:rsid w:val="002E12F3"/>
    <w:rsid w:val="002E1B8D"/>
    <w:rsid w:val="002E36D8"/>
    <w:rsid w:val="002E3DED"/>
    <w:rsid w:val="002E40BF"/>
    <w:rsid w:val="002E53FC"/>
    <w:rsid w:val="002F02B6"/>
    <w:rsid w:val="002F7BC7"/>
    <w:rsid w:val="00301EE9"/>
    <w:rsid w:val="00307154"/>
    <w:rsid w:val="0030784F"/>
    <w:rsid w:val="0031032E"/>
    <w:rsid w:val="003152F4"/>
    <w:rsid w:val="003167DA"/>
    <w:rsid w:val="00327567"/>
    <w:rsid w:val="00331E73"/>
    <w:rsid w:val="003364A3"/>
    <w:rsid w:val="0033784C"/>
    <w:rsid w:val="00350EB9"/>
    <w:rsid w:val="00353555"/>
    <w:rsid w:val="00367FDE"/>
    <w:rsid w:val="003704C7"/>
    <w:rsid w:val="00376DD5"/>
    <w:rsid w:val="00382648"/>
    <w:rsid w:val="003866E4"/>
    <w:rsid w:val="0039348F"/>
    <w:rsid w:val="0039360F"/>
    <w:rsid w:val="00394F1E"/>
    <w:rsid w:val="003A3C93"/>
    <w:rsid w:val="003A5CC8"/>
    <w:rsid w:val="003A68DD"/>
    <w:rsid w:val="003B38BB"/>
    <w:rsid w:val="003B39DB"/>
    <w:rsid w:val="003B5C1D"/>
    <w:rsid w:val="003C0B12"/>
    <w:rsid w:val="003C0FAA"/>
    <w:rsid w:val="003C3108"/>
    <w:rsid w:val="003C4A3F"/>
    <w:rsid w:val="003D1076"/>
    <w:rsid w:val="003D49A3"/>
    <w:rsid w:val="003D5C7D"/>
    <w:rsid w:val="003E376D"/>
    <w:rsid w:val="003F1A64"/>
    <w:rsid w:val="003F2472"/>
    <w:rsid w:val="004107DE"/>
    <w:rsid w:val="00410E72"/>
    <w:rsid w:val="00411369"/>
    <w:rsid w:val="0041263A"/>
    <w:rsid w:val="0041325B"/>
    <w:rsid w:val="00421649"/>
    <w:rsid w:val="00422899"/>
    <w:rsid w:val="00422AAC"/>
    <w:rsid w:val="00431311"/>
    <w:rsid w:val="004328B5"/>
    <w:rsid w:val="0044186C"/>
    <w:rsid w:val="00441C27"/>
    <w:rsid w:val="00451FF8"/>
    <w:rsid w:val="004526ED"/>
    <w:rsid w:val="00454BA6"/>
    <w:rsid w:val="004554D3"/>
    <w:rsid w:val="00455784"/>
    <w:rsid w:val="0046118D"/>
    <w:rsid w:val="004735B8"/>
    <w:rsid w:val="004756E3"/>
    <w:rsid w:val="004842C6"/>
    <w:rsid w:val="004854B0"/>
    <w:rsid w:val="004905AD"/>
    <w:rsid w:val="00493550"/>
    <w:rsid w:val="00494586"/>
    <w:rsid w:val="004968E9"/>
    <w:rsid w:val="0049699F"/>
    <w:rsid w:val="00497D86"/>
    <w:rsid w:val="004A1202"/>
    <w:rsid w:val="004A1ADF"/>
    <w:rsid w:val="004A2FAF"/>
    <w:rsid w:val="004A71FA"/>
    <w:rsid w:val="004B2AC0"/>
    <w:rsid w:val="004B2E25"/>
    <w:rsid w:val="004B3760"/>
    <w:rsid w:val="004B60FB"/>
    <w:rsid w:val="004C2A0B"/>
    <w:rsid w:val="004D062C"/>
    <w:rsid w:val="004E13ED"/>
    <w:rsid w:val="004E215C"/>
    <w:rsid w:val="004E2D7C"/>
    <w:rsid w:val="004F4B15"/>
    <w:rsid w:val="004F6854"/>
    <w:rsid w:val="00503C25"/>
    <w:rsid w:val="00510089"/>
    <w:rsid w:val="0052007B"/>
    <w:rsid w:val="00527956"/>
    <w:rsid w:val="005301B0"/>
    <w:rsid w:val="0053062C"/>
    <w:rsid w:val="00530766"/>
    <w:rsid w:val="005338CF"/>
    <w:rsid w:val="00533940"/>
    <w:rsid w:val="00535B53"/>
    <w:rsid w:val="00537B38"/>
    <w:rsid w:val="00552602"/>
    <w:rsid w:val="005615B9"/>
    <w:rsid w:val="005615EC"/>
    <w:rsid w:val="005735CF"/>
    <w:rsid w:val="005769CC"/>
    <w:rsid w:val="00576C26"/>
    <w:rsid w:val="005847EB"/>
    <w:rsid w:val="00592EE2"/>
    <w:rsid w:val="005A1139"/>
    <w:rsid w:val="005A1D7B"/>
    <w:rsid w:val="005A1E7E"/>
    <w:rsid w:val="005B15F4"/>
    <w:rsid w:val="005B2E21"/>
    <w:rsid w:val="005B5502"/>
    <w:rsid w:val="005B5B3B"/>
    <w:rsid w:val="005B6AC8"/>
    <w:rsid w:val="005C02E2"/>
    <w:rsid w:val="005D2DAC"/>
    <w:rsid w:val="005D33A1"/>
    <w:rsid w:val="005D3571"/>
    <w:rsid w:val="005E0314"/>
    <w:rsid w:val="005E0A86"/>
    <w:rsid w:val="005E187D"/>
    <w:rsid w:val="005E7F06"/>
    <w:rsid w:val="005F42ED"/>
    <w:rsid w:val="005F4AFF"/>
    <w:rsid w:val="005F4D6D"/>
    <w:rsid w:val="00600A8E"/>
    <w:rsid w:val="0061114F"/>
    <w:rsid w:val="006231AA"/>
    <w:rsid w:val="0062590B"/>
    <w:rsid w:val="006336A3"/>
    <w:rsid w:val="006416B3"/>
    <w:rsid w:val="00645E9D"/>
    <w:rsid w:val="006559C1"/>
    <w:rsid w:val="00655ECE"/>
    <w:rsid w:val="00656800"/>
    <w:rsid w:val="00661E66"/>
    <w:rsid w:val="0066317D"/>
    <w:rsid w:val="00664DE2"/>
    <w:rsid w:val="00666CA2"/>
    <w:rsid w:val="006709B6"/>
    <w:rsid w:val="0067622C"/>
    <w:rsid w:val="00681C7E"/>
    <w:rsid w:val="00685244"/>
    <w:rsid w:val="006A1E8B"/>
    <w:rsid w:val="006A1F88"/>
    <w:rsid w:val="006A5382"/>
    <w:rsid w:val="006A55E8"/>
    <w:rsid w:val="006B23AE"/>
    <w:rsid w:val="006B3065"/>
    <w:rsid w:val="006B3F1F"/>
    <w:rsid w:val="006B5740"/>
    <w:rsid w:val="006B660E"/>
    <w:rsid w:val="006C20C3"/>
    <w:rsid w:val="006D3719"/>
    <w:rsid w:val="006D64FA"/>
    <w:rsid w:val="006E1C39"/>
    <w:rsid w:val="006E6AED"/>
    <w:rsid w:val="006F5130"/>
    <w:rsid w:val="006F5CCB"/>
    <w:rsid w:val="006F60B7"/>
    <w:rsid w:val="006F6CE8"/>
    <w:rsid w:val="00701D54"/>
    <w:rsid w:val="00704055"/>
    <w:rsid w:val="007058DD"/>
    <w:rsid w:val="00705A82"/>
    <w:rsid w:val="00715F64"/>
    <w:rsid w:val="00716F63"/>
    <w:rsid w:val="0072040A"/>
    <w:rsid w:val="00723174"/>
    <w:rsid w:val="00731727"/>
    <w:rsid w:val="0073338E"/>
    <w:rsid w:val="00734B0C"/>
    <w:rsid w:val="00736304"/>
    <w:rsid w:val="00742665"/>
    <w:rsid w:val="00746E46"/>
    <w:rsid w:val="007517FF"/>
    <w:rsid w:val="00752BFB"/>
    <w:rsid w:val="00755E1A"/>
    <w:rsid w:val="00762212"/>
    <w:rsid w:val="00762984"/>
    <w:rsid w:val="00767748"/>
    <w:rsid w:val="007720C4"/>
    <w:rsid w:val="00772D24"/>
    <w:rsid w:val="007768B0"/>
    <w:rsid w:val="00784F1B"/>
    <w:rsid w:val="0079380D"/>
    <w:rsid w:val="007A2CF3"/>
    <w:rsid w:val="007A6F66"/>
    <w:rsid w:val="007B093A"/>
    <w:rsid w:val="007B0B27"/>
    <w:rsid w:val="007B0C3B"/>
    <w:rsid w:val="007B1676"/>
    <w:rsid w:val="007B256A"/>
    <w:rsid w:val="007C281A"/>
    <w:rsid w:val="007C2F9E"/>
    <w:rsid w:val="007C7624"/>
    <w:rsid w:val="007C7B27"/>
    <w:rsid w:val="007C7CA2"/>
    <w:rsid w:val="007D1488"/>
    <w:rsid w:val="007F71DA"/>
    <w:rsid w:val="008002AD"/>
    <w:rsid w:val="0080063A"/>
    <w:rsid w:val="00800993"/>
    <w:rsid w:val="00800FC9"/>
    <w:rsid w:val="008145E4"/>
    <w:rsid w:val="0081661E"/>
    <w:rsid w:val="008179DB"/>
    <w:rsid w:val="00824755"/>
    <w:rsid w:val="008323E0"/>
    <w:rsid w:val="00833811"/>
    <w:rsid w:val="00834DC9"/>
    <w:rsid w:val="008360E4"/>
    <w:rsid w:val="00841A8B"/>
    <w:rsid w:val="00844059"/>
    <w:rsid w:val="0084719B"/>
    <w:rsid w:val="00847400"/>
    <w:rsid w:val="0085700D"/>
    <w:rsid w:val="00857C3C"/>
    <w:rsid w:val="008668B4"/>
    <w:rsid w:val="00866ECC"/>
    <w:rsid w:val="00867215"/>
    <w:rsid w:val="00877F2A"/>
    <w:rsid w:val="00882737"/>
    <w:rsid w:val="00884820"/>
    <w:rsid w:val="00884F4F"/>
    <w:rsid w:val="00887968"/>
    <w:rsid w:val="00887D86"/>
    <w:rsid w:val="00890D71"/>
    <w:rsid w:val="0089244C"/>
    <w:rsid w:val="00892E98"/>
    <w:rsid w:val="00895B30"/>
    <w:rsid w:val="008A3AB6"/>
    <w:rsid w:val="008A4828"/>
    <w:rsid w:val="008A7961"/>
    <w:rsid w:val="008B1034"/>
    <w:rsid w:val="008B1AF8"/>
    <w:rsid w:val="008B6D66"/>
    <w:rsid w:val="008C2E84"/>
    <w:rsid w:val="008C4B03"/>
    <w:rsid w:val="008D4032"/>
    <w:rsid w:val="008E2FD3"/>
    <w:rsid w:val="008E32CB"/>
    <w:rsid w:val="008E3691"/>
    <w:rsid w:val="008E571D"/>
    <w:rsid w:val="008E7812"/>
    <w:rsid w:val="008F5274"/>
    <w:rsid w:val="00925317"/>
    <w:rsid w:val="00930B5F"/>
    <w:rsid w:val="00933D5F"/>
    <w:rsid w:val="009437C9"/>
    <w:rsid w:val="00943AFE"/>
    <w:rsid w:val="009460DA"/>
    <w:rsid w:val="009476D9"/>
    <w:rsid w:val="009502AC"/>
    <w:rsid w:val="00956C90"/>
    <w:rsid w:val="00964E8E"/>
    <w:rsid w:val="009672A0"/>
    <w:rsid w:val="00970A43"/>
    <w:rsid w:val="009712FA"/>
    <w:rsid w:val="00974D13"/>
    <w:rsid w:val="00976AFC"/>
    <w:rsid w:val="00980736"/>
    <w:rsid w:val="00985DF6"/>
    <w:rsid w:val="0099171C"/>
    <w:rsid w:val="00993FFE"/>
    <w:rsid w:val="00996156"/>
    <w:rsid w:val="00997FCC"/>
    <w:rsid w:val="009A3D16"/>
    <w:rsid w:val="009A4804"/>
    <w:rsid w:val="009B196D"/>
    <w:rsid w:val="009C6AA2"/>
    <w:rsid w:val="009C6BE2"/>
    <w:rsid w:val="009C6C40"/>
    <w:rsid w:val="009D222B"/>
    <w:rsid w:val="009D2C9E"/>
    <w:rsid w:val="009D7CC3"/>
    <w:rsid w:val="009E2752"/>
    <w:rsid w:val="009E4268"/>
    <w:rsid w:val="009E605A"/>
    <w:rsid w:val="009E6ACF"/>
    <w:rsid w:val="009F0A67"/>
    <w:rsid w:val="009F24EF"/>
    <w:rsid w:val="009F6709"/>
    <w:rsid w:val="009F6D51"/>
    <w:rsid w:val="00A00109"/>
    <w:rsid w:val="00A004F4"/>
    <w:rsid w:val="00A02512"/>
    <w:rsid w:val="00A03E48"/>
    <w:rsid w:val="00A0646B"/>
    <w:rsid w:val="00A22232"/>
    <w:rsid w:val="00A23BAF"/>
    <w:rsid w:val="00A24997"/>
    <w:rsid w:val="00A327D0"/>
    <w:rsid w:val="00A34F29"/>
    <w:rsid w:val="00A351E8"/>
    <w:rsid w:val="00A36A23"/>
    <w:rsid w:val="00A36E87"/>
    <w:rsid w:val="00A40660"/>
    <w:rsid w:val="00A41454"/>
    <w:rsid w:val="00A4391D"/>
    <w:rsid w:val="00A44CE7"/>
    <w:rsid w:val="00A44F7F"/>
    <w:rsid w:val="00A52D43"/>
    <w:rsid w:val="00A66A32"/>
    <w:rsid w:val="00A66BCD"/>
    <w:rsid w:val="00A76212"/>
    <w:rsid w:val="00A822BE"/>
    <w:rsid w:val="00A93CA0"/>
    <w:rsid w:val="00A94016"/>
    <w:rsid w:val="00AA092D"/>
    <w:rsid w:val="00AA3727"/>
    <w:rsid w:val="00AA5B6E"/>
    <w:rsid w:val="00AA64B1"/>
    <w:rsid w:val="00AB1719"/>
    <w:rsid w:val="00AB1B1E"/>
    <w:rsid w:val="00AB2E4A"/>
    <w:rsid w:val="00AC02AE"/>
    <w:rsid w:val="00AC1F5A"/>
    <w:rsid w:val="00AC489D"/>
    <w:rsid w:val="00AC4C0E"/>
    <w:rsid w:val="00AC5B78"/>
    <w:rsid w:val="00AC6741"/>
    <w:rsid w:val="00AD0B96"/>
    <w:rsid w:val="00AD53E1"/>
    <w:rsid w:val="00AD6C73"/>
    <w:rsid w:val="00AE1DA9"/>
    <w:rsid w:val="00AE28A4"/>
    <w:rsid w:val="00AE3D89"/>
    <w:rsid w:val="00AF024F"/>
    <w:rsid w:val="00AF12D7"/>
    <w:rsid w:val="00AF1D19"/>
    <w:rsid w:val="00AF3674"/>
    <w:rsid w:val="00B01A21"/>
    <w:rsid w:val="00B02F05"/>
    <w:rsid w:val="00B04336"/>
    <w:rsid w:val="00B05AF6"/>
    <w:rsid w:val="00B15ADA"/>
    <w:rsid w:val="00B200F2"/>
    <w:rsid w:val="00B21E8B"/>
    <w:rsid w:val="00B24A51"/>
    <w:rsid w:val="00B346FD"/>
    <w:rsid w:val="00B365E9"/>
    <w:rsid w:val="00B43AE4"/>
    <w:rsid w:val="00B458F2"/>
    <w:rsid w:val="00B54795"/>
    <w:rsid w:val="00B549D4"/>
    <w:rsid w:val="00B56728"/>
    <w:rsid w:val="00B56B61"/>
    <w:rsid w:val="00B65241"/>
    <w:rsid w:val="00B72EA4"/>
    <w:rsid w:val="00B75395"/>
    <w:rsid w:val="00B75C66"/>
    <w:rsid w:val="00B7784D"/>
    <w:rsid w:val="00B84BEE"/>
    <w:rsid w:val="00B85221"/>
    <w:rsid w:val="00B87631"/>
    <w:rsid w:val="00B92EB5"/>
    <w:rsid w:val="00B950AB"/>
    <w:rsid w:val="00B96611"/>
    <w:rsid w:val="00B96717"/>
    <w:rsid w:val="00BA40C8"/>
    <w:rsid w:val="00BA45A7"/>
    <w:rsid w:val="00BA7B26"/>
    <w:rsid w:val="00BB2419"/>
    <w:rsid w:val="00BB7476"/>
    <w:rsid w:val="00BC0A82"/>
    <w:rsid w:val="00BC149E"/>
    <w:rsid w:val="00BC29C8"/>
    <w:rsid w:val="00BC5AAF"/>
    <w:rsid w:val="00BC7489"/>
    <w:rsid w:val="00BD12CD"/>
    <w:rsid w:val="00BD15F5"/>
    <w:rsid w:val="00BD43F4"/>
    <w:rsid w:val="00BE0336"/>
    <w:rsid w:val="00BE5BCE"/>
    <w:rsid w:val="00BF0A96"/>
    <w:rsid w:val="00BF48AD"/>
    <w:rsid w:val="00BF4F13"/>
    <w:rsid w:val="00BF55E8"/>
    <w:rsid w:val="00C02BD3"/>
    <w:rsid w:val="00C02C49"/>
    <w:rsid w:val="00C05FDC"/>
    <w:rsid w:val="00C108BF"/>
    <w:rsid w:val="00C116D4"/>
    <w:rsid w:val="00C15513"/>
    <w:rsid w:val="00C15B22"/>
    <w:rsid w:val="00C15FF2"/>
    <w:rsid w:val="00C22CD0"/>
    <w:rsid w:val="00C31EC3"/>
    <w:rsid w:val="00C35135"/>
    <w:rsid w:val="00C376D6"/>
    <w:rsid w:val="00C37EED"/>
    <w:rsid w:val="00C43C7E"/>
    <w:rsid w:val="00C43FAF"/>
    <w:rsid w:val="00C45FE6"/>
    <w:rsid w:val="00C462E7"/>
    <w:rsid w:val="00C47444"/>
    <w:rsid w:val="00C53D7B"/>
    <w:rsid w:val="00C61873"/>
    <w:rsid w:val="00C630B3"/>
    <w:rsid w:val="00C6447D"/>
    <w:rsid w:val="00C6468D"/>
    <w:rsid w:val="00C711C1"/>
    <w:rsid w:val="00C71D43"/>
    <w:rsid w:val="00C75CD4"/>
    <w:rsid w:val="00C869AD"/>
    <w:rsid w:val="00C87FBE"/>
    <w:rsid w:val="00C9165C"/>
    <w:rsid w:val="00C91D73"/>
    <w:rsid w:val="00C921A4"/>
    <w:rsid w:val="00C949DC"/>
    <w:rsid w:val="00C95497"/>
    <w:rsid w:val="00CA2295"/>
    <w:rsid w:val="00CA49C5"/>
    <w:rsid w:val="00CA4B58"/>
    <w:rsid w:val="00CB1695"/>
    <w:rsid w:val="00CB25BE"/>
    <w:rsid w:val="00CB3A8E"/>
    <w:rsid w:val="00CC132F"/>
    <w:rsid w:val="00CC230C"/>
    <w:rsid w:val="00CC25A6"/>
    <w:rsid w:val="00CC779A"/>
    <w:rsid w:val="00CC7D2F"/>
    <w:rsid w:val="00CD0662"/>
    <w:rsid w:val="00CD0F76"/>
    <w:rsid w:val="00CD4A70"/>
    <w:rsid w:val="00CE0C85"/>
    <w:rsid w:val="00CE7EFF"/>
    <w:rsid w:val="00CF4560"/>
    <w:rsid w:val="00CF511D"/>
    <w:rsid w:val="00D0049D"/>
    <w:rsid w:val="00D110DA"/>
    <w:rsid w:val="00D133A5"/>
    <w:rsid w:val="00D161E5"/>
    <w:rsid w:val="00D21F01"/>
    <w:rsid w:val="00D245CB"/>
    <w:rsid w:val="00D3271E"/>
    <w:rsid w:val="00D345B2"/>
    <w:rsid w:val="00D37CB8"/>
    <w:rsid w:val="00D409D8"/>
    <w:rsid w:val="00D418E6"/>
    <w:rsid w:val="00D41BDD"/>
    <w:rsid w:val="00D43788"/>
    <w:rsid w:val="00D47839"/>
    <w:rsid w:val="00D533AD"/>
    <w:rsid w:val="00D624A7"/>
    <w:rsid w:val="00D63C99"/>
    <w:rsid w:val="00D65332"/>
    <w:rsid w:val="00D71CCE"/>
    <w:rsid w:val="00D73F53"/>
    <w:rsid w:val="00D74172"/>
    <w:rsid w:val="00D74AB8"/>
    <w:rsid w:val="00D75A75"/>
    <w:rsid w:val="00D82BB6"/>
    <w:rsid w:val="00D83B06"/>
    <w:rsid w:val="00D8415E"/>
    <w:rsid w:val="00D864C1"/>
    <w:rsid w:val="00D93B91"/>
    <w:rsid w:val="00D94BED"/>
    <w:rsid w:val="00D97B44"/>
    <w:rsid w:val="00DA1435"/>
    <w:rsid w:val="00DA20BB"/>
    <w:rsid w:val="00DA34EA"/>
    <w:rsid w:val="00DA572E"/>
    <w:rsid w:val="00DA74B5"/>
    <w:rsid w:val="00DB157A"/>
    <w:rsid w:val="00DD0F53"/>
    <w:rsid w:val="00DD3BF3"/>
    <w:rsid w:val="00DD4400"/>
    <w:rsid w:val="00DD4610"/>
    <w:rsid w:val="00DD4B9B"/>
    <w:rsid w:val="00DE767C"/>
    <w:rsid w:val="00DF1E4D"/>
    <w:rsid w:val="00DF6BB4"/>
    <w:rsid w:val="00E150B2"/>
    <w:rsid w:val="00E17546"/>
    <w:rsid w:val="00E2201C"/>
    <w:rsid w:val="00E23801"/>
    <w:rsid w:val="00E25D56"/>
    <w:rsid w:val="00E30058"/>
    <w:rsid w:val="00E30435"/>
    <w:rsid w:val="00E42B16"/>
    <w:rsid w:val="00E442B9"/>
    <w:rsid w:val="00E46D1E"/>
    <w:rsid w:val="00E470B5"/>
    <w:rsid w:val="00E504B0"/>
    <w:rsid w:val="00E5209C"/>
    <w:rsid w:val="00E52896"/>
    <w:rsid w:val="00E56CE3"/>
    <w:rsid w:val="00E6377D"/>
    <w:rsid w:val="00E65670"/>
    <w:rsid w:val="00E67CC2"/>
    <w:rsid w:val="00E72F58"/>
    <w:rsid w:val="00E73C7F"/>
    <w:rsid w:val="00E75769"/>
    <w:rsid w:val="00E769F7"/>
    <w:rsid w:val="00E8399A"/>
    <w:rsid w:val="00E92B08"/>
    <w:rsid w:val="00E9413C"/>
    <w:rsid w:val="00EA1D4A"/>
    <w:rsid w:val="00EA21E2"/>
    <w:rsid w:val="00EA247C"/>
    <w:rsid w:val="00EA62F1"/>
    <w:rsid w:val="00EA7568"/>
    <w:rsid w:val="00EB1518"/>
    <w:rsid w:val="00EB5034"/>
    <w:rsid w:val="00EB5FCB"/>
    <w:rsid w:val="00EB623A"/>
    <w:rsid w:val="00EC4519"/>
    <w:rsid w:val="00EC6F91"/>
    <w:rsid w:val="00ED253E"/>
    <w:rsid w:val="00ED3B9A"/>
    <w:rsid w:val="00ED6353"/>
    <w:rsid w:val="00ED647E"/>
    <w:rsid w:val="00EE1DE1"/>
    <w:rsid w:val="00EF0B41"/>
    <w:rsid w:val="00EF148D"/>
    <w:rsid w:val="00EF36B4"/>
    <w:rsid w:val="00EF49F5"/>
    <w:rsid w:val="00EF7053"/>
    <w:rsid w:val="00F00042"/>
    <w:rsid w:val="00F04E28"/>
    <w:rsid w:val="00F0615B"/>
    <w:rsid w:val="00F07A11"/>
    <w:rsid w:val="00F11474"/>
    <w:rsid w:val="00F159BB"/>
    <w:rsid w:val="00F17D0A"/>
    <w:rsid w:val="00F20CFF"/>
    <w:rsid w:val="00F224E6"/>
    <w:rsid w:val="00F3578F"/>
    <w:rsid w:val="00F40684"/>
    <w:rsid w:val="00F538BF"/>
    <w:rsid w:val="00F53B74"/>
    <w:rsid w:val="00F55C6A"/>
    <w:rsid w:val="00F55DDF"/>
    <w:rsid w:val="00F561C2"/>
    <w:rsid w:val="00F63B0B"/>
    <w:rsid w:val="00F65743"/>
    <w:rsid w:val="00F65D01"/>
    <w:rsid w:val="00F70FA4"/>
    <w:rsid w:val="00F81D05"/>
    <w:rsid w:val="00F861FB"/>
    <w:rsid w:val="00F87065"/>
    <w:rsid w:val="00F90702"/>
    <w:rsid w:val="00F928EE"/>
    <w:rsid w:val="00F93843"/>
    <w:rsid w:val="00FA4A12"/>
    <w:rsid w:val="00FA6C47"/>
    <w:rsid w:val="00FB0E5B"/>
    <w:rsid w:val="00FB2499"/>
    <w:rsid w:val="00FB3B36"/>
    <w:rsid w:val="00FC0342"/>
    <w:rsid w:val="00FC4712"/>
    <w:rsid w:val="00FC6AB1"/>
    <w:rsid w:val="00FD1E54"/>
    <w:rsid w:val="00FE1043"/>
    <w:rsid w:val="00FE1161"/>
    <w:rsid w:val="00FE1A16"/>
    <w:rsid w:val="00FE258D"/>
    <w:rsid w:val="00FE3360"/>
    <w:rsid w:val="00FF0C15"/>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657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71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45FE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06B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7154"/>
    <w:rPr>
      <w:rFonts w:asciiTheme="majorHAnsi" w:eastAsiaTheme="majorEastAsia" w:hAnsiTheme="majorHAnsi" w:cstheme="majorBidi"/>
      <w:sz w:val="24"/>
      <w:szCs w:val="24"/>
    </w:rPr>
  </w:style>
  <w:style w:type="character" w:customStyle="1" w:styleId="20">
    <w:name w:val="見出し 2 (文字)"/>
    <w:basedOn w:val="a0"/>
    <w:link w:val="2"/>
    <w:uiPriority w:val="9"/>
    <w:rsid w:val="00C45FE6"/>
    <w:rPr>
      <w:rFonts w:asciiTheme="majorHAnsi" w:eastAsiaTheme="majorEastAsia" w:hAnsiTheme="majorHAnsi" w:cstheme="majorBidi"/>
    </w:rPr>
  </w:style>
  <w:style w:type="paragraph" w:styleId="a3">
    <w:name w:val="TOC Heading"/>
    <w:basedOn w:val="1"/>
    <w:next w:val="a"/>
    <w:uiPriority w:val="39"/>
    <w:unhideWhenUsed/>
    <w:qFormat/>
    <w:rsid w:val="00E2380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23801"/>
  </w:style>
  <w:style w:type="paragraph" w:styleId="21">
    <w:name w:val="toc 2"/>
    <w:basedOn w:val="a"/>
    <w:next w:val="a"/>
    <w:autoRedefine/>
    <w:uiPriority w:val="39"/>
    <w:unhideWhenUsed/>
    <w:qFormat/>
    <w:rsid w:val="00E23801"/>
    <w:pPr>
      <w:tabs>
        <w:tab w:val="right" w:leader="dot" w:pos="9628"/>
      </w:tabs>
      <w:ind w:leftChars="100" w:left="420" w:hangingChars="100" w:hanging="210"/>
    </w:pPr>
  </w:style>
  <w:style w:type="character" w:styleId="a4">
    <w:name w:val="Hyperlink"/>
    <w:basedOn w:val="a0"/>
    <w:uiPriority w:val="99"/>
    <w:unhideWhenUsed/>
    <w:rsid w:val="00E23801"/>
    <w:rPr>
      <w:color w:val="0000FF" w:themeColor="hyperlink"/>
      <w:u w:val="single"/>
    </w:rPr>
  </w:style>
  <w:style w:type="paragraph" w:styleId="a5">
    <w:name w:val="Balloon Text"/>
    <w:basedOn w:val="a"/>
    <w:link w:val="a6"/>
    <w:uiPriority w:val="99"/>
    <w:semiHidden/>
    <w:unhideWhenUsed/>
    <w:rsid w:val="00E238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3801"/>
    <w:rPr>
      <w:rFonts w:asciiTheme="majorHAnsi" w:eastAsiaTheme="majorEastAsia" w:hAnsiTheme="majorHAnsi" w:cstheme="majorBidi"/>
      <w:sz w:val="18"/>
      <w:szCs w:val="18"/>
    </w:rPr>
  </w:style>
  <w:style w:type="paragraph" w:styleId="a7">
    <w:name w:val="header"/>
    <w:basedOn w:val="a"/>
    <w:link w:val="a8"/>
    <w:uiPriority w:val="99"/>
    <w:unhideWhenUsed/>
    <w:rsid w:val="00E23801"/>
    <w:pPr>
      <w:tabs>
        <w:tab w:val="center" w:pos="4252"/>
        <w:tab w:val="right" w:pos="8504"/>
      </w:tabs>
      <w:snapToGrid w:val="0"/>
    </w:pPr>
  </w:style>
  <w:style w:type="character" w:customStyle="1" w:styleId="a8">
    <w:name w:val="ヘッダー (文字)"/>
    <w:basedOn w:val="a0"/>
    <w:link w:val="a7"/>
    <w:uiPriority w:val="99"/>
    <w:rsid w:val="00E23801"/>
  </w:style>
  <w:style w:type="paragraph" w:styleId="a9">
    <w:name w:val="footer"/>
    <w:basedOn w:val="a"/>
    <w:link w:val="aa"/>
    <w:uiPriority w:val="99"/>
    <w:unhideWhenUsed/>
    <w:rsid w:val="00E23801"/>
    <w:pPr>
      <w:tabs>
        <w:tab w:val="center" w:pos="4252"/>
        <w:tab w:val="right" w:pos="8504"/>
      </w:tabs>
      <w:snapToGrid w:val="0"/>
    </w:pPr>
  </w:style>
  <w:style w:type="character" w:customStyle="1" w:styleId="aa">
    <w:name w:val="フッター (文字)"/>
    <w:basedOn w:val="a0"/>
    <w:link w:val="a9"/>
    <w:uiPriority w:val="99"/>
    <w:rsid w:val="00E23801"/>
  </w:style>
  <w:style w:type="character" w:customStyle="1" w:styleId="30">
    <w:name w:val="見出し 3 (文字)"/>
    <w:basedOn w:val="a0"/>
    <w:link w:val="3"/>
    <w:uiPriority w:val="9"/>
    <w:semiHidden/>
    <w:rsid w:val="00006BEB"/>
    <w:rPr>
      <w:rFonts w:asciiTheme="majorHAnsi" w:eastAsiaTheme="majorEastAsia" w:hAnsiTheme="majorHAnsi" w:cstheme="majorBidi"/>
    </w:rPr>
  </w:style>
  <w:style w:type="paragraph" w:styleId="31">
    <w:name w:val="toc 3"/>
    <w:basedOn w:val="a"/>
    <w:next w:val="a"/>
    <w:autoRedefine/>
    <w:uiPriority w:val="39"/>
    <w:semiHidden/>
    <w:unhideWhenUsed/>
    <w:qFormat/>
    <w:rsid w:val="00006BEB"/>
    <w:pPr>
      <w:widowControl/>
      <w:spacing w:after="100" w:line="276" w:lineRule="auto"/>
      <w:ind w:left="440"/>
      <w:jc w:val="left"/>
    </w:pPr>
    <w:rPr>
      <w:kern w:val="0"/>
      <w:sz w:val="22"/>
    </w:rPr>
  </w:style>
  <w:style w:type="character" w:styleId="ab">
    <w:name w:val="annotation reference"/>
    <w:basedOn w:val="a0"/>
    <w:uiPriority w:val="99"/>
    <w:semiHidden/>
    <w:unhideWhenUsed/>
    <w:rsid w:val="002074AD"/>
    <w:rPr>
      <w:sz w:val="18"/>
      <w:szCs w:val="18"/>
    </w:rPr>
  </w:style>
  <w:style w:type="paragraph" w:styleId="ac">
    <w:name w:val="annotation text"/>
    <w:basedOn w:val="a"/>
    <w:link w:val="ad"/>
    <w:uiPriority w:val="99"/>
    <w:semiHidden/>
    <w:unhideWhenUsed/>
    <w:rsid w:val="002074AD"/>
    <w:pPr>
      <w:jc w:val="left"/>
    </w:pPr>
  </w:style>
  <w:style w:type="character" w:customStyle="1" w:styleId="ad">
    <w:name w:val="コメント文字列 (文字)"/>
    <w:basedOn w:val="a0"/>
    <w:link w:val="ac"/>
    <w:uiPriority w:val="99"/>
    <w:semiHidden/>
    <w:rsid w:val="002074AD"/>
  </w:style>
  <w:style w:type="paragraph" w:styleId="ae">
    <w:name w:val="annotation subject"/>
    <w:basedOn w:val="ac"/>
    <w:next w:val="ac"/>
    <w:link w:val="af"/>
    <w:uiPriority w:val="99"/>
    <w:semiHidden/>
    <w:unhideWhenUsed/>
    <w:rsid w:val="002074AD"/>
    <w:rPr>
      <w:b/>
      <w:bCs/>
    </w:rPr>
  </w:style>
  <w:style w:type="character" w:customStyle="1" w:styleId="af">
    <w:name w:val="コメント内容 (文字)"/>
    <w:basedOn w:val="ad"/>
    <w:link w:val="ae"/>
    <w:uiPriority w:val="99"/>
    <w:semiHidden/>
    <w:rsid w:val="002074AD"/>
    <w:rPr>
      <w:b/>
      <w:bCs/>
    </w:rPr>
  </w:style>
  <w:style w:type="paragraph" w:styleId="af0">
    <w:name w:val="List Paragraph"/>
    <w:basedOn w:val="a"/>
    <w:uiPriority w:val="34"/>
    <w:qFormat/>
    <w:rsid w:val="00125DE4"/>
    <w:pPr>
      <w:ind w:leftChars="400" w:left="840"/>
    </w:pPr>
  </w:style>
  <w:style w:type="paragraph" w:styleId="af1">
    <w:name w:val="Date"/>
    <w:basedOn w:val="a"/>
    <w:next w:val="a"/>
    <w:link w:val="af2"/>
    <w:uiPriority w:val="99"/>
    <w:semiHidden/>
    <w:unhideWhenUsed/>
    <w:rsid w:val="00E470B5"/>
  </w:style>
  <w:style w:type="character" w:customStyle="1" w:styleId="af2">
    <w:name w:val="日付 (文字)"/>
    <w:basedOn w:val="a0"/>
    <w:link w:val="af1"/>
    <w:uiPriority w:val="99"/>
    <w:semiHidden/>
    <w:rsid w:val="00E470B5"/>
  </w:style>
  <w:style w:type="paragraph" w:styleId="af3">
    <w:name w:val="Revision"/>
    <w:hidden/>
    <w:uiPriority w:val="99"/>
    <w:semiHidden/>
    <w:rsid w:val="0083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042">
      <w:bodyDiv w:val="1"/>
      <w:marLeft w:val="0"/>
      <w:marRight w:val="0"/>
      <w:marTop w:val="0"/>
      <w:marBottom w:val="0"/>
      <w:divBdr>
        <w:top w:val="none" w:sz="0" w:space="0" w:color="auto"/>
        <w:left w:val="none" w:sz="0" w:space="0" w:color="auto"/>
        <w:bottom w:val="none" w:sz="0" w:space="0" w:color="auto"/>
        <w:right w:val="none" w:sz="0" w:space="0" w:color="auto"/>
      </w:divBdr>
    </w:div>
    <w:div w:id="8207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ta.go.jp/law/joho-zeikaishaku/hojin/091228/01_0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56A4-E1D5-4725-B677-5ABE863C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5007</Words>
  <Characters>28546</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2022-03-22T09:30:00Z</dcterms:created>
  <dcterms:modified xsi:type="dcterms:W3CDTF">2023-03-24T08:52:00Z</dcterms:modified>
</cp:coreProperties>
</file>