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16" w:rsidRPr="00E05216" w:rsidRDefault="00F43F84" w:rsidP="0088538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4674F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:rsidR="00E05216" w:rsidRPr="00E05216" w:rsidRDefault="00E05216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○○○○地域雇用創造協議会規約（例）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D21C08">
      <w:pPr>
        <w:tabs>
          <w:tab w:val="left" w:pos="993"/>
        </w:tabs>
        <w:overflowPunct w:val="0"/>
        <w:ind w:left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第１章　総則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（名称）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第１条　本協議会は、○○○○地域雇用創造協議会と称する。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（事務所）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第２条　本協議会は、主たる事務所を○○県○○市○○町○丁目○番地に置く。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２　本協議会は、総会の議決を経て、従たる事務所を必要な地に置くことができる。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（目的）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第３条　本協議会は、会員である市町村の区域において、市町村や経済団体等</w:t>
      </w:r>
      <w:r w:rsidR="00BD5DC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が別に実施している、産業や経済の活性化その他の雇用創造に資する取組と、魅力ある雇用やそれを担う人材の維持・確保の取組とを一体的に実施することにより</w:t>
      </w: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、当該地域の雇用構造の改善を図ることを目的とする。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（事業）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第４条　本協議会は、前条の目的を達成するため、</w:t>
      </w:r>
      <w:r w:rsidR="0019655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地域雇用活性化推進事業</w:t>
      </w:r>
      <w:r w:rsidR="006C0E88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及び</w:t>
      </w: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その他本協議会の目的を達成するために必要な事業（以下「当該事業」という。）を行う。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第２章　会員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（会員）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本協議会の会員は、次の通りとする。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○○市町村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○○県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○○○○会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○○○○会</w:t>
      </w:r>
    </w:p>
    <w:p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: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 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第３章　役員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（代表）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本協議会に、１名の代表を置く。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代表は、本協議会を代表し、その業務を総理する。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（監事）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本協議会に、○名の監事を置く。</w:t>
      </w:r>
    </w:p>
    <w:p w:rsidR="00E05216" w:rsidRDefault="00E05216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監事は、財産及び会計並びに業務執行の状況を監査するとともに、これについて不正　の事実を発見したときは、総会の招集を請求し、これを総会に報告する。</w:t>
      </w:r>
    </w:p>
    <w:p w:rsidR="00D83B95" w:rsidRPr="00D83B95" w:rsidRDefault="00D83B95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>（選任等）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代表及び監事は総会において選出する。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役員の任期は１年とする。ただし、再任を妨げない。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補欠又は増員により選任された役員の任期は、前任者又は現任者の残任期間とする。</w:t>
      </w:r>
    </w:p>
    <w:p w:rsidR="00E05216" w:rsidRPr="00E05216" w:rsidRDefault="00E05216" w:rsidP="00E62D55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　役員は、辞任又</w:t>
      </w:r>
      <w:r w:rsidR="00E62D5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は任期満了後においても、後任者が就任するまでは、その職務を行わ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なければならない。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第４章　総会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（構成）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第９条　総会は、会員をもって構成する。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総会の議長は、代表が務める。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（権能）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10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総会は、この規約で別に定めるもののほか、本協議会の運営に関する重要な事項を議決する。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（開催）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11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総会は、代表が必要と認めたとき、又は会員若しくは監事から招集の請求があったとき、開催する。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（定数及び議決）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12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総会は、全会員の出席がなければ開催することができない。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総会の議事は、全会員の賛成をもって決する。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（議事録）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13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総会の議事については、次の事項を記載した議事録を作成しなければならない。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日時及び場所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会員の現在員数、出席者数及び出席者氏名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審議事項及び議決事項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議事の経過の概要及びその結果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議事録署名人の選任に関する事項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議事録には、議長が、署名、押印をしなければならない。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第５章　運営委員会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（構成）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14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運営委員会は、各会員の実務担当者等を委員として構成する。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（機能）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15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運営委員会は、次の事項を行う。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事業計画案の策定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事業の具体的な企画・運営に係る事項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その他事業実施に必要な事項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>（開催）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16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運営委員会は、委員が必要と認める場合に随時開催する。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第６章　財産及び会計等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（財産）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17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本協議会の財産は、寄付金品、財産から生じる収入、事業に伴う収入及びその他の収入をもって構成する。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本協議会の財産は、代表が管理し、その方法は、総会の議決を経て別に定める。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（事業構想、事業実施計画及び予算）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18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本協議会の事業構想、事業実施計画及びこれに伴う予算に関する書類は、代表が作成し、総会において、全会員の議決を得なければならない。これを変更する場合も同様とする。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（事業報告及び決算）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19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本協議会の事業報告及び決算は、代表が事業報告書として作成し、監事の監査を受け、総会において、全会員の議決を得なければならない。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20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当該事業に係る書類は、当該事業終了後５年間とする。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第７章　規約の変更及び解散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（規約の変更）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21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この規約は、総会において全会員の議決を得なければ変更することができない。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（解散）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22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本協議会は、総会において全会員の議決を経て解散することができる。</w:t>
      </w:r>
    </w:p>
    <w:p w:rsidR="00E05216" w:rsidRPr="00CD67F8" w:rsidRDefault="00E05216" w:rsidP="00593632">
      <w:pPr>
        <w:overflowPunct w:val="0"/>
        <w:ind w:left="24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解散時に本協議会において有していた</w:t>
      </w:r>
      <w:r w:rsidR="0059363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文書（電磁的記録を含む。）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について、本協議会の構成員となっている○○市町村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又は○○県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が引</w:t>
      </w:r>
      <w:r w:rsidR="005F20B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き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継</w:t>
      </w:r>
      <w:r w:rsidR="0059363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ぎ、当該事業終了後５年間保存するものとする。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（残余財産の処分）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23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本協議会の解散のときに有する残余財産のうち、国の事業を実施して得た財産は、原則として国へ返還するものとし、個別に協議するものとする。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前項の残余財産以外は、総会において、全会員の議決を得て、本協議会と類似の目的を有する団体に寄付するものとする。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第８章　事務局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（設置等）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24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本協議会の事務を処理するため、事務局を設置する。</w:t>
      </w:r>
    </w:p>
    <w:p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事務局には、会計事務責任者を置く。</w:t>
      </w:r>
    </w:p>
    <w:p w:rsidR="005F20B4" w:rsidRDefault="005F20B4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事務局には、</w:t>
      </w:r>
      <w:r w:rsidR="00D435F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○○市町村職員を１名以上置く。</w:t>
      </w:r>
    </w:p>
    <w:p w:rsidR="00203F92" w:rsidRPr="00E05216" w:rsidRDefault="00D435F8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 w:rsidR="00203F9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事務局には、事業推進員を置くことができる。</w:t>
      </w:r>
    </w:p>
    <w:p w:rsidR="00E05216" w:rsidRPr="00E05216" w:rsidRDefault="00D435F8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>５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会計事務責任者</w:t>
      </w:r>
      <w:r w:rsidR="00203F9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及び事業推進員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は、代表が任命する。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（備え付け書類）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25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事務所には、常に次に掲げる書類を備えておかなければならない。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本規約</w:t>
      </w:r>
    </w:p>
    <w:p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会員名簿及び会員の異動に関する書類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代表、監事及び職員の名簿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規約に定める機関の議事に関する書類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その他必要な書類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第９章　補足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（委任）</w:t>
      </w:r>
    </w:p>
    <w:p w:rsidR="00E05216" w:rsidRPr="00E05216" w:rsidRDefault="00E05216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26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この規約に定めるもののほか、本協議会の運営に必要な事項は、総会の議決を経て、代表が別に定める。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5241A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附則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　この規約は、本協議会が設立された日又は、変更された日から施行する。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317ED" w:rsidRPr="00506F8C" w:rsidRDefault="00A317ED" w:rsidP="00506F8C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sectPr w:rsidR="00A317ED" w:rsidRPr="00506F8C" w:rsidSect="00E05216">
      <w:pgSz w:w="11906" w:h="16838"/>
      <w:pgMar w:top="1134" w:right="1134" w:bottom="1134" w:left="1134" w:header="720" w:footer="720" w:gutter="0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74" w:rsidRDefault="008F6174" w:rsidP="00B11BB1">
      <w:r>
        <w:separator/>
      </w:r>
    </w:p>
  </w:endnote>
  <w:endnote w:type="continuationSeparator" w:id="0">
    <w:p w:rsidR="008F6174" w:rsidRDefault="008F617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74" w:rsidRDefault="008F6174" w:rsidP="00B11BB1">
      <w:r>
        <w:separator/>
      </w:r>
    </w:p>
  </w:footnote>
  <w:footnote w:type="continuationSeparator" w:id="0">
    <w:p w:rsidR="008F6174" w:rsidRDefault="008F6174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16"/>
    <w:rsid w:val="000D7B9C"/>
    <w:rsid w:val="000E4393"/>
    <w:rsid w:val="00196557"/>
    <w:rsid w:val="00203F92"/>
    <w:rsid w:val="003E7227"/>
    <w:rsid w:val="004674F6"/>
    <w:rsid w:val="00506F8C"/>
    <w:rsid w:val="005241A1"/>
    <w:rsid w:val="00593632"/>
    <w:rsid w:val="005F20B4"/>
    <w:rsid w:val="00666CA0"/>
    <w:rsid w:val="006C0B52"/>
    <w:rsid w:val="006C0E88"/>
    <w:rsid w:val="008243FB"/>
    <w:rsid w:val="00885383"/>
    <w:rsid w:val="008F6174"/>
    <w:rsid w:val="009173CE"/>
    <w:rsid w:val="009447D4"/>
    <w:rsid w:val="009B0879"/>
    <w:rsid w:val="00A317ED"/>
    <w:rsid w:val="00AB6C88"/>
    <w:rsid w:val="00B11BB1"/>
    <w:rsid w:val="00BC4089"/>
    <w:rsid w:val="00BD5DC9"/>
    <w:rsid w:val="00BE6993"/>
    <w:rsid w:val="00CA78DC"/>
    <w:rsid w:val="00CD67F8"/>
    <w:rsid w:val="00D21C08"/>
    <w:rsid w:val="00D435F8"/>
    <w:rsid w:val="00D723A8"/>
    <w:rsid w:val="00D83B95"/>
    <w:rsid w:val="00DB7751"/>
    <w:rsid w:val="00DD1BAA"/>
    <w:rsid w:val="00E05216"/>
    <w:rsid w:val="00E62D55"/>
    <w:rsid w:val="00EA388A"/>
    <w:rsid w:val="00EF0DEA"/>
    <w:rsid w:val="00F4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ADB5FC-14F6-4E58-8285-E5B28418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F43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3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</dc:creator>
  <cp:lastModifiedBy>愛媛労働局 雇均室内部(38kokin)</cp:lastModifiedBy>
  <cp:revision>2</cp:revision>
  <cp:lastPrinted>2019-03-28T08:40:00Z</cp:lastPrinted>
  <dcterms:created xsi:type="dcterms:W3CDTF">2021-04-07T01:50:00Z</dcterms:created>
  <dcterms:modified xsi:type="dcterms:W3CDTF">2021-04-07T01:50:00Z</dcterms:modified>
</cp:coreProperties>
</file>