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BA45" w14:textId="77777777" w:rsidR="0072553F" w:rsidRPr="0072553F" w:rsidRDefault="0072553F" w:rsidP="0072553F">
      <w:pPr>
        <w:jc w:val="center"/>
        <w:rPr>
          <w:sz w:val="40"/>
          <w:szCs w:val="40"/>
        </w:rPr>
      </w:pPr>
      <w:r w:rsidRPr="0072553F">
        <w:rPr>
          <w:rFonts w:hint="eastAsia"/>
          <w:sz w:val="40"/>
          <w:szCs w:val="40"/>
        </w:rPr>
        <w:t>業務規程変更報告書</w:t>
      </w:r>
    </w:p>
    <w:tbl>
      <w:tblPr>
        <w:tblpPr w:leftFromText="142" w:rightFromText="142" w:vertAnchor="text" w:horzAnchor="margin"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76"/>
        <w:gridCol w:w="5296"/>
        <w:gridCol w:w="3348"/>
        <w:gridCol w:w="3984"/>
      </w:tblGrid>
      <w:tr w:rsidR="00AB2BC1" w:rsidRPr="00F47649" w14:paraId="67C9CE39" w14:textId="77777777" w:rsidTr="00F47649">
        <w:trPr>
          <w:trHeight w:val="693"/>
        </w:trPr>
        <w:tc>
          <w:tcPr>
            <w:tcW w:w="1951" w:type="dxa"/>
            <w:gridSpan w:val="2"/>
            <w:shd w:val="clear" w:color="auto" w:fill="auto"/>
            <w:vAlign w:val="center"/>
          </w:tcPr>
          <w:p w14:paraId="3081DC28" w14:textId="77777777" w:rsidR="00AB2BC1" w:rsidRPr="00F47649" w:rsidRDefault="00AB2BC1" w:rsidP="00F47649">
            <w:pPr>
              <w:jc w:val="center"/>
              <w:rPr>
                <w:sz w:val="24"/>
              </w:rPr>
            </w:pPr>
            <w:r w:rsidRPr="00F47649">
              <w:rPr>
                <w:rFonts w:hint="eastAsia"/>
                <w:sz w:val="24"/>
              </w:rPr>
              <w:t>登　録　番　号</w:t>
            </w:r>
          </w:p>
        </w:tc>
        <w:tc>
          <w:tcPr>
            <w:tcW w:w="5387" w:type="dxa"/>
            <w:shd w:val="clear" w:color="auto" w:fill="auto"/>
            <w:vAlign w:val="center"/>
          </w:tcPr>
          <w:p w14:paraId="00E7C460" w14:textId="77777777" w:rsidR="00AB2BC1" w:rsidRDefault="00AB2BC1" w:rsidP="00F47649">
            <w:pPr>
              <w:jc w:val="center"/>
              <w:rPr>
                <w:sz w:val="24"/>
              </w:rPr>
            </w:pPr>
          </w:p>
          <w:p w14:paraId="5665422F" w14:textId="77777777" w:rsidR="00CC3E20" w:rsidRDefault="00D96C25" w:rsidP="00F47649">
            <w:pPr>
              <w:jc w:val="center"/>
              <w:rPr>
                <w:sz w:val="24"/>
              </w:rPr>
            </w:pPr>
            <w:r>
              <w:rPr>
                <w:rFonts w:hint="eastAsia"/>
                <w:sz w:val="24"/>
              </w:rPr>
              <w:t>秋</w:t>
            </w:r>
            <w:r>
              <w:rPr>
                <w:rFonts w:hint="eastAsia"/>
                <w:sz w:val="24"/>
              </w:rPr>
              <w:t xml:space="preserve"> </w:t>
            </w:r>
            <w:r>
              <w:rPr>
                <w:rFonts w:hint="eastAsia"/>
                <w:sz w:val="24"/>
              </w:rPr>
              <w:t>第　　号</w:t>
            </w:r>
          </w:p>
          <w:p w14:paraId="05A8DE78" w14:textId="77777777" w:rsidR="00CC3E20" w:rsidRPr="00F47649" w:rsidRDefault="00CC3E20" w:rsidP="00F47649">
            <w:pPr>
              <w:jc w:val="center"/>
              <w:rPr>
                <w:sz w:val="24"/>
              </w:rPr>
            </w:pPr>
          </w:p>
        </w:tc>
        <w:tc>
          <w:tcPr>
            <w:tcW w:w="3402" w:type="dxa"/>
            <w:shd w:val="clear" w:color="auto" w:fill="auto"/>
            <w:vAlign w:val="center"/>
          </w:tcPr>
          <w:p w14:paraId="3A6B54EC" w14:textId="77777777" w:rsidR="00AB2BC1" w:rsidRPr="00F47649" w:rsidRDefault="00AB2BC1" w:rsidP="00F47649">
            <w:pPr>
              <w:jc w:val="center"/>
              <w:rPr>
                <w:sz w:val="24"/>
              </w:rPr>
            </w:pPr>
            <w:r w:rsidRPr="00F47649">
              <w:rPr>
                <w:rFonts w:hint="eastAsia"/>
                <w:sz w:val="24"/>
              </w:rPr>
              <w:t>登</w:t>
            </w:r>
            <w:r w:rsidR="00390007">
              <w:rPr>
                <w:rFonts w:hint="eastAsia"/>
                <w:sz w:val="24"/>
              </w:rPr>
              <w:t xml:space="preserve">　</w:t>
            </w:r>
            <w:r w:rsidRPr="00F47649">
              <w:rPr>
                <w:rFonts w:hint="eastAsia"/>
                <w:sz w:val="24"/>
              </w:rPr>
              <w:t>録</w:t>
            </w:r>
            <w:r w:rsidR="00390007">
              <w:rPr>
                <w:rFonts w:hint="eastAsia"/>
                <w:sz w:val="24"/>
              </w:rPr>
              <w:t xml:space="preserve">　</w:t>
            </w:r>
            <w:r w:rsidRPr="00F47649">
              <w:rPr>
                <w:rFonts w:hint="eastAsia"/>
                <w:sz w:val="24"/>
              </w:rPr>
              <w:t>年</w:t>
            </w:r>
            <w:r w:rsidR="00390007">
              <w:rPr>
                <w:rFonts w:hint="eastAsia"/>
                <w:sz w:val="24"/>
              </w:rPr>
              <w:t xml:space="preserve">　</w:t>
            </w:r>
            <w:r w:rsidRPr="00F47649">
              <w:rPr>
                <w:rFonts w:hint="eastAsia"/>
                <w:sz w:val="24"/>
              </w:rPr>
              <w:t>月</w:t>
            </w:r>
            <w:r w:rsidR="00390007">
              <w:rPr>
                <w:rFonts w:hint="eastAsia"/>
                <w:sz w:val="24"/>
              </w:rPr>
              <w:t xml:space="preserve">　</w:t>
            </w:r>
            <w:r w:rsidRPr="00F47649">
              <w:rPr>
                <w:rFonts w:hint="eastAsia"/>
                <w:sz w:val="24"/>
              </w:rPr>
              <w:t>日</w:t>
            </w:r>
          </w:p>
        </w:tc>
        <w:tc>
          <w:tcPr>
            <w:tcW w:w="4028" w:type="dxa"/>
            <w:shd w:val="clear" w:color="auto" w:fill="auto"/>
            <w:vAlign w:val="center"/>
          </w:tcPr>
          <w:p w14:paraId="42A5A578" w14:textId="6275952E" w:rsidR="00AB2BC1" w:rsidRPr="00F47649" w:rsidRDefault="00B14050" w:rsidP="00F47649">
            <w:pPr>
              <w:ind w:firstLineChars="600" w:firstLine="1440"/>
              <w:jc w:val="center"/>
              <w:rPr>
                <w:sz w:val="24"/>
              </w:rPr>
            </w:pPr>
            <w:r>
              <w:rPr>
                <w:rFonts w:hint="eastAsia"/>
                <w:noProof/>
                <w:sz w:val="24"/>
              </w:rPr>
              <mc:AlternateContent>
                <mc:Choice Requires="wps">
                  <w:drawing>
                    <wp:anchor distT="0" distB="0" distL="114300" distR="114300" simplePos="0" relativeHeight="251657216" behindDoc="0" locked="0" layoutInCell="1" allowOverlap="1" wp14:anchorId="35C619E5" wp14:editId="37FF914A">
                      <wp:simplePos x="0" y="0"/>
                      <wp:positionH relativeFrom="column">
                        <wp:posOffset>116205</wp:posOffset>
                      </wp:positionH>
                      <wp:positionV relativeFrom="paragraph">
                        <wp:posOffset>384810</wp:posOffset>
                      </wp:positionV>
                      <wp:extent cx="600075" cy="207645"/>
                      <wp:effectExtent l="7620" t="5715" r="11430" b="571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1B29C4E7" w14:textId="77777777" w:rsidR="00CC3E20" w:rsidRPr="0063368B" w:rsidRDefault="00CC3E20" w:rsidP="00CC3E20">
                                  <w:pPr>
                                    <w:rPr>
                                      <w:sz w:val="18"/>
                                      <w:szCs w:val="18"/>
                                    </w:rPr>
                                  </w:pPr>
                                  <w:r>
                                    <w:rPr>
                                      <w:rFonts w:hint="eastAsia"/>
                                      <w:sz w:val="18"/>
                                      <w:szCs w:val="18"/>
                                    </w:rPr>
                                    <w:t>令　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619E5" id="Rectangle 6" o:spid="_x0000_s1026" style="position:absolute;left:0;text-align:left;margin-left:9.15pt;margin-top:30.3pt;width:47.2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" strokecolor="white">
                      <v:textbox inset="5.85pt,.7pt,5.85pt,.7pt">
                        <w:txbxContent>
                          <w:p w14:paraId="1B29C4E7" w14:textId="77777777" w:rsidR="00CC3E20" w:rsidRPr="0063368B" w:rsidRDefault="00CC3E20" w:rsidP="00CC3E20">
                            <w:pPr>
                              <w:rPr>
                                <w:sz w:val="18"/>
                                <w:szCs w:val="18"/>
                              </w:rPr>
                            </w:pPr>
                            <w:r>
                              <w:rPr>
                                <w:rFonts w:hint="eastAsia"/>
                                <w:sz w:val="18"/>
                                <w:szCs w:val="18"/>
                              </w:rPr>
                              <w:t>令　和</w:t>
                            </w:r>
                          </w:p>
                        </w:txbxContent>
                      </v:textbox>
                    </v:rect>
                  </w:pict>
                </mc:Fallback>
              </mc:AlternateContent>
            </w:r>
            <w:r w:rsidRPr="00F47649">
              <w:rPr>
                <w:rFonts w:hint="eastAsia"/>
                <w:noProof/>
                <w:sz w:val="24"/>
              </w:rPr>
              <mc:AlternateContent>
                <mc:Choice Requires="wps">
                  <w:drawing>
                    <wp:anchor distT="0" distB="0" distL="114300" distR="114300" simplePos="0" relativeHeight="251656192" behindDoc="0" locked="0" layoutInCell="1" allowOverlap="1" wp14:anchorId="0BDC39F7" wp14:editId="3C5544F0">
                      <wp:simplePos x="0" y="0"/>
                      <wp:positionH relativeFrom="column">
                        <wp:posOffset>854075</wp:posOffset>
                      </wp:positionH>
                      <wp:positionV relativeFrom="paragraph">
                        <wp:posOffset>220980</wp:posOffset>
                      </wp:positionV>
                      <wp:extent cx="1421130" cy="236220"/>
                      <wp:effectExtent l="12065" t="13335" r="5080" b="762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236220"/>
                              </a:xfrm>
                              <a:prstGeom prst="rect">
                                <a:avLst/>
                              </a:prstGeom>
                              <a:solidFill>
                                <a:srgbClr val="FFFFFF"/>
                              </a:solidFill>
                              <a:ln w="9525">
                                <a:solidFill>
                                  <a:srgbClr val="FFFFFF"/>
                                </a:solidFill>
                                <a:miter lim="800000"/>
                                <a:headEnd/>
                                <a:tailEnd/>
                              </a:ln>
                            </wps:spPr>
                            <wps:txbx>
                              <w:txbxContent>
                                <w:p w14:paraId="692A0A55" w14:textId="77777777" w:rsidR="00390007" w:rsidRDefault="00390007">
                                  <w:r>
                                    <w:rPr>
                                      <w:rFonts w:hint="eastAsia"/>
                                    </w:rPr>
                                    <w:t xml:space="preserve">　年　　</w:t>
                                  </w:r>
                                  <w:r>
                                    <w:rPr>
                                      <w:rFonts w:hint="eastAsia"/>
                                    </w:rPr>
                                    <w:t>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C39F7" id="Rectangle 5" o:spid="_x0000_s1027" style="position:absolute;left:0;text-align:left;margin-left:67.25pt;margin-top:17.4pt;width:111.9pt;height: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" strokecolor="white">
                      <v:textbox inset="5.85pt,.7pt,5.85pt,.7pt">
                        <w:txbxContent>
                          <w:p w14:paraId="692A0A55" w14:textId="77777777" w:rsidR="00390007" w:rsidRDefault="00390007">
                            <w:r>
                              <w:rPr>
                                <w:rFonts w:hint="eastAsia"/>
                              </w:rPr>
                              <w:t xml:space="preserve">　年　　</w:t>
                            </w:r>
                            <w:r>
                              <w:rPr>
                                <w:rFonts w:hint="eastAsia"/>
                              </w:rPr>
                              <w:t>月　　日</w:t>
                            </w:r>
                          </w:p>
                        </w:txbxContent>
                      </v:textbox>
                    </v:rect>
                  </w:pict>
                </mc:Fallback>
              </mc:AlternateContent>
            </w:r>
            <w:r w:rsidRPr="00F47649">
              <w:rPr>
                <w:rFonts w:hint="eastAsia"/>
                <w:noProof/>
                <w:sz w:val="24"/>
              </w:rPr>
              <mc:AlternateContent>
                <mc:Choice Requires="wps">
                  <w:drawing>
                    <wp:anchor distT="0" distB="0" distL="114300" distR="114300" simplePos="0" relativeHeight="251654144" behindDoc="0" locked="0" layoutInCell="1" allowOverlap="1" wp14:anchorId="1AA86F0E" wp14:editId="2D2D24E9">
                      <wp:simplePos x="0" y="0"/>
                      <wp:positionH relativeFrom="column">
                        <wp:posOffset>113665</wp:posOffset>
                      </wp:positionH>
                      <wp:positionV relativeFrom="paragraph">
                        <wp:posOffset>13335</wp:posOffset>
                      </wp:positionV>
                      <wp:extent cx="600075" cy="215265"/>
                      <wp:effectExtent l="5080" t="5715" r="1397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15265"/>
                              </a:xfrm>
                              <a:prstGeom prst="rect">
                                <a:avLst/>
                              </a:prstGeom>
                              <a:solidFill>
                                <a:srgbClr val="FFFFFF"/>
                              </a:solidFill>
                              <a:ln w="9525">
                                <a:solidFill>
                                  <a:srgbClr val="FFFFFF"/>
                                </a:solidFill>
                                <a:miter lim="800000"/>
                                <a:headEnd/>
                                <a:tailEnd/>
                              </a:ln>
                            </wps:spPr>
                            <wps:txbx>
                              <w:txbxContent>
                                <w:p w14:paraId="543238F3" w14:textId="77777777" w:rsidR="00390007" w:rsidRPr="0063368B" w:rsidRDefault="00390007">
                                  <w:pPr>
                                    <w:rPr>
                                      <w:sz w:val="18"/>
                                      <w:szCs w:val="18"/>
                                    </w:rPr>
                                  </w:pPr>
                                  <w:r w:rsidRPr="0063368B">
                                    <w:rPr>
                                      <w:rFonts w:hint="eastAsia"/>
                                      <w:sz w:val="18"/>
                                      <w:szCs w:val="18"/>
                                    </w:rPr>
                                    <w:t>昭</w:t>
                                  </w:r>
                                  <w:r>
                                    <w:rPr>
                                      <w:rFonts w:hint="eastAsia"/>
                                      <w:sz w:val="18"/>
                                      <w:szCs w:val="18"/>
                                    </w:rPr>
                                    <w:t xml:space="preserve">　</w:t>
                                  </w:r>
                                  <w:r w:rsidRPr="0063368B">
                                    <w:rPr>
                                      <w:rFonts w:hint="eastAsia"/>
                                      <w:sz w:val="18"/>
                                      <w:szCs w:val="18"/>
                                    </w:rPr>
                                    <w:t>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86F0E" id="Rectangle 2" o:spid="_x0000_s1028" style="position:absolute;left:0;text-align:left;margin-left:8.95pt;margin-top:1.05pt;width:47.25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" strokecolor="white">
                      <v:textbox inset="5.85pt,.7pt,5.85pt,.7pt">
                        <w:txbxContent>
                          <w:p w14:paraId="543238F3" w14:textId="77777777" w:rsidR="00390007" w:rsidRPr="0063368B" w:rsidRDefault="00390007">
                            <w:pPr>
                              <w:rPr>
                                <w:sz w:val="18"/>
                                <w:szCs w:val="18"/>
                              </w:rPr>
                            </w:pPr>
                            <w:r w:rsidRPr="0063368B">
                              <w:rPr>
                                <w:rFonts w:hint="eastAsia"/>
                                <w:sz w:val="18"/>
                                <w:szCs w:val="18"/>
                              </w:rPr>
                              <w:t>昭</w:t>
                            </w:r>
                            <w:r>
                              <w:rPr>
                                <w:rFonts w:hint="eastAsia"/>
                                <w:sz w:val="18"/>
                                <w:szCs w:val="18"/>
                              </w:rPr>
                              <w:t xml:space="preserve">　</w:t>
                            </w:r>
                            <w:r w:rsidRPr="0063368B">
                              <w:rPr>
                                <w:rFonts w:hint="eastAsia"/>
                                <w:sz w:val="18"/>
                                <w:szCs w:val="18"/>
                              </w:rPr>
                              <w:t>和</w:t>
                            </w:r>
                          </w:p>
                        </w:txbxContent>
                      </v:textbox>
                    </v:rect>
                  </w:pict>
                </mc:Fallback>
              </mc:AlternateContent>
            </w:r>
            <w:r w:rsidRPr="00F47649">
              <w:rPr>
                <w:rFonts w:hint="eastAsia"/>
                <w:noProof/>
                <w:sz w:val="24"/>
              </w:rPr>
              <mc:AlternateContent>
                <mc:Choice Requires="wps">
                  <w:drawing>
                    <wp:anchor distT="0" distB="0" distL="114300" distR="114300" simplePos="0" relativeHeight="251655168" behindDoc="0" locked="0" layoutInCell="1" allowOverlap="1" wp14:anchorId="4AB93A03" wp14:editId="5E164D38">
                      <wp:simplePos x="0" y="0"/>
                      <wp:positionH relativeFrom="column">
                        <wp:posOffset>114935</wp:posOffset>
                      </wp:positionH>
                      <wp:positionV relativeFrom="paragraph">
                        <wp:posOffset>192405</wp:posOffset>
                      </wp:positionV>
                      <wp:extent cx="600075" cy="207645"/>
                      <wp:effectExtent l="6350" t="13335" r="1270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7645"/>
                              </a:xfrm>
                              <a:prstGeom prst="rect">
                                <a:avLst/>
                              </a:prstGeom>
                              <a:solidFill>
                                <a:srgbClr val="FFFFFF"/>
                              </a:solidFill>
                              <a:ln w="9525">
                                <a:solidFill>
                                  <a:srgbClr val="FFFFFF"/>
                                </a:solidFill>
                                <a:miter lim="800000"/>
                                <a:headEnd/>
                                <a:tailEnd/>
                              </a:ln>
                            </wps:spPr>
                            <wps:txbx>
                              <w:txbxContent>
                                <w:p w14:paraId="45673EF4" w14:textId="77777777" w:rsidR="00390007" w:rsidRPr="0063368B" w:rsidRDefault="00390007">
                                  <w:pPr>
                                    <w:rPr>
                                      <w:sz w:val="18"/>
                                      <w:szCs w:val="18"/>
                                    </w:rPr>
                                  </w:pPr>
                                  <w:r w:rsidRPr="0063368B">
                                    <w:rPr>
                                      <w:rFonts w:hint="eastAsia"/>
                                      <w:sz w:val="18"/>
                                      <w:szCs w:val="18"/>
                                    </w:rPr>
                                    <w:t xml:space="preserve">平　</w:t>
                                  </w:r>
                                  <w:r w:rsidRPr="0063368B">
                                    <w:rPr>
                                      <w:rFonts w:hint="eastAsia"/>
                                      <w:sz w:val="18"/>
                                      <w:szCs w:val="18"/>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3A03" id="Rectangle 4" o:spid="_x0000_s1029" style="position:absolute;left:0;text-align:left;margin-left:9.05pt;margin-top:15.15pt;width:47.25pt;height:1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" strokecolor="white">
                      <v:textbox inset="5.85pt,.7pt,5.85pt,.7pt">
                        <w:txbxContent>
                          <w:p w14:paraId="45673EF4" w14:textId="77777777" w:rsidR="00390007" w:rsidRPr="0063368B" w:rsidRDefault="00390007">
                            <w:pPr>
                              <w:rPr>
                                <w:sz w:val="18"/>
                                <w:szCs w:val="18"/>
                              </w:rPr>
                            </w:pPr>
                            <w:r w:rsidRPr="0063368B">
                              <w:rPr>
                                <w:rFonts w:hint="eastAsia"/>
                                <w:sz w:val="18"/>
                                <w:szCs w:val="18"/>
                              </w:rPr>
                              <w:t xml:space="preserve">平　</w:t>
                            </w:r>
                            <w:r w:rsidRPr="0063368B">
                              <w:rPr>
                                <w:rFonts w:hint="eastAsia"/>
                                <w:sz w:val="18"/>
                                <w:szCs w:val="18"/>
                              </w:rPr>
                              <w:t>成</w:t>
                            </w:r>
                          </w:p>
                        </w:txbxContent>
                      </v:textbox>
                    </v:rect>
                  </w:pict>
                </mc:Fallback>
              </mc:AlternateContent>
            </w:r>
          </w:p>
        </w:tc>
      </w:tr>
      <w:tr w:rsidR="0072553F" w:rsidRPr="00F47649" w14:paraId="4BC63251" w14:textId="77777777" w:rsidTr="00F47649">
        <w:trPr>
          <w:trHeight w:val="1143"/>
        </w:trPr>
        <w:tc>
          <w:tcPr>
            <w:tcW w:w="456" w:type="dxa"/>
            <w:vMerge w:val="restart"/>
            <w:shd w:val="clear" w:color="auto" w:fill="auto"/>
          </w:tcPr>
          <w:p w14:paraId="43F9548C" w14:textId="77777777" w:rsidR="007750FA" w:rsidRPr="00F47649" w:rsidRDefault="007750FA" w:rsidP="00F47649">
            <w:pPr>
              <w:jc w:val="right"/>
              <w:rPr>
                <w:sz w:val="24"/>
              </w:rPr>
            </w:pPr>
            <w:r w:rsidRPr="00F47649">
              <w:rPr>
                <w:rFonts w:hint="eastAsia"/>
                <w:sz w:val="24"/>
              </w:rPr>
              <w:t>変</w:t>
            </w:r>
          </w:p>
          <w:p w14:paraId="4F2D51A8" w14:textId="77777777" w:rsidR="0072553F" w:rsidRPr="00F47649" w:rsidRDefault="007750FA" w:rsidP="00F47649">
            <w:pPr>
              <w:jc w:val="right"/>
              <w:rPr>
                <w:sz w:val="24"/>
              </w:rPr>
            </w:pPr>
            <w:r w:rsidRPr="00F47649">
              <w:rPr>
                <w:rFonts w:hint="eastAsia"/>
                <w:sz w:val="24"/>
              </w:rPr>
              <w:t xml:space="preserve"> </w:t>
            </w:r>
            <w:r w:rsidRPr="00F47649">
              <w:rPr>
                <w:rFonts w:hint="eastAsia"/>
                <w:sz w:val="24"/>
              </w:rPr>
              <w:t>項</w:t>
            </w:r>
          </w:p>
          <w:p w14:paraId="18A268DC" w14:textId="77777777" w:rsidR="007750FA" w:rsidRPr="00F47649" w:rsidRDefault="007750FA" w:rsidP="00F47649">
            <w:pPr>
              <w:jc w:val="right"/>
              <w:rPr>
                <w:sz w:val="24"/>
              </w:rPr>
            </w:pPr>
          </w:p>
          <w:p w14:paraId="299D76B2" w14:textId="77777777" w:rsidR="007750FA" w:rsidRPr="00F47649" w:rsidRDefault="00B23A98" w:rsidP="00F47649">
            <w:pPr>
              <w:jc w:val="right"/>
              <w:rPr>
                <w:sz w:val="24"/>
              </w:rPr>
            </w:pPr>
            <w:r w:rsidRPr="00F47649">
              <w:rPr>
                <w:rFonts w:hint="eastAsia"/>
                <w:sz w:val="24"/>
              </w:rPr>
              <w:t>事</w:t>
            </w:r>
          </w:p>
          <w:p w14:paraId="18DF5C0A" w14:textId="77777777" w:rsidR="007750FA" w:rsidRPr="00F47649" w:rsidRDefault="007750FA" w:rsidP="00F47649">
            <w:pPr>
              <w:jc w:val="right"/>
              <w:rPr>
                <w:sz w:val="24"/>
              </w:rPr>
            </w:pPr>
          </w:p>
          <w:p w14:paraId="4BDAA926" w14:textId="77777777" w:rsidR="00B23A98" w:rsidRPr="00F47649" w:rsidRDefault="00B23A98" w:rsidP="00F47649">
            <w:pPr>
              <w:jc w:val="right"/>
              <w:rPr>
                <w:sz w:val="24"/>
              </w:rPr>
            </w:pPr>
            <w:r w:rsidRPr="00F47649">
              <w:rPr>
                <w:rFonts w:hint="eastAsia"/>
                <w:sz w:val="24"/>
              </w:rPr>
              <w:t>項</w:t>
            </w:r>
          </w:p>
        </w:tc>
        <w:tc>
          <w:tcPr>
            <w:tcW w:w="1495" w:type="dxa"/>
            <w:shd w:val="clear" w:color="auto" w:fill="auto"/>
            <w:vAlign w:val="center"/>
          </w:tcPr>
          <w:p w14:paraId="1E97F584" w14:textId="77777777" w:rsidR="00B23A98" w:rsidRPr="00F47649" w:rsidRDefault="00B23A98" w:rsidP="00F47649">
            <w:pPr>
              <w:jc w:val="center"/>
              <w:rPr>
                <w:sz w:val="24"/>
              </w:rPr>
            </w:pPr>
            <w:r w:rsidRPr="00F47649">
              <w:rPr>
                <w:rFonts w:hint="eastAsia"/>
                <w:sz w:val="24"/>
              </w:rPr>
              <w:t>変　更　前</w:t>
            </w:r>
          </w:p>
        </w:tc>
        <w:tc>
          <w:tcPr>
            <w:tcW w:w="12817" w:type="dxa"/>
            <w:gridSpan w:val="3"/>
            <w:shd w:val="clear" w:color="auto" w:fill="auto"/>
          </w:tcPr>
          <w:p w14:paraId="46B29335" w14:textId="77777777" w:rsidR="0072553F" w:rsidRPr="00F47649" w:rsidRDefault="0072553F" w:rsidP="00F47649">
            <w:pPr>
              <w:rPr>
                <w:sz w:val="24"/>
              </w:rPr>
            </w:pPr>
          </w:p>
        </w:tc>
      </w:tr>
      <w:tr w:rsidR="0072553F" w:rsidRPr="00F47649" w14:paraId="5E2D6266" w14:textId="77777777" w:rsidTr="00F47649">
        <w:trPr>
          <w:trHeight w:val="1117"/>
        </w:trPr>
        <w:tc>
          <w:tcPr>
            <w:tcW w:w="456" w:type="dxa"/>
            <w:vMerge/>
            <w:shd w:val="clear" w:color="auto" w:fill="auto"/>
          </w:tcPr>
          <w:p w14:paraId="0D853402" w14:textId="77777777" w:rsidR="0072553F" w:rsidRPr="00F47649" w:rsidRDefault="0072553F" w:rsidP="00F47649">
            <w:pPr>
              <w:rPr>
                <w:sz w:val="24"/>
              </w:rPr>
            </w:pPr>
          </w:p>
        </w:tc>
        <w:tc>
          <w:tcPr>
            <w:tcW w:w="1495" w:type="dxa"/>
            <w:shd w:val="clear" w:color="auto" w:fill="auto"/>
            <w:vAlign w:val="center"/>
          </w:tcPr>
          <w:p w14:paraId="4A28D764" w14:textId="77777777" w:rsidR="0072553F" w:rsidRPr="00F47649" w:rsidRDefault="00B23A98" w:rsidP="00F47649">
            <w:pPr>
              <w:jc w:val="center"/>
              <w:rPr>
                <w:sz w:val="24"/>
              </w:rPr>
            </w:pPr>
            <w:r w:rsidRPr="00F47649">
              <w:rPr>
                <w:rFonts w:hint="eastAsia"/>
                <w:sz w:val="24"/>
              </w:rPr>
              <w:t>変　更　後</w:t>
            </w:r>
          </w:p>
        </w:tc>
        <w:tc>
          <w:tcPr>
            <w:tcW w:w="12817" w:type="dxa"/>
            <w:gridSpan w:val="3"/>
            <w:shd w:val="clear" w:color="auto" w:fill="auto"/>
          </w:tcPr>
          <w:p w14:paraId="1BDBE6AE" w14:textId="77777777" w:rsidR="0072553F" w:rsidRPr="00F47649" w:rsidRDefault="0072553F" w:rsidP="00F47649">
            <w:pPr>
              <w:rPr>
                <w:sz w:val="24"/>
              </w:rPr>
            </w:pPr>
          </w:p>
        </w:tc>
      </w:tr>
      <w:tr w:rsidR="0072553F" w:rsidRPr="00F47649" w14:paraId="7FD6B824" w14:textId="77777777" w:rsidTr="00F47649">
        <w:trPr>
          <w:trHeight w:val="694"/>
        </w:trPr>
        <w:tc>
          <w:tcPr>
            <w:tcW w:w="1951" w:type="dxa"/>
            <w:gridSpan w:val="2"/>
            <w:shd w:val="clear" w:color="auto" w:fill="auto"/>
            <w:vAlign w:val="center"/>
          </w:tcPr>
          <w:p w14:paraId="0E24BDF2" w14:textId="77777777" w:rsidR="00B23A98" w:rsidRPr="00F47649" w:rsidRDefault="00B23A98" w:rsidP="00F47649">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年</w:t>
            </w:r>
            <w:r w:rsidRPr="00F47649">
              <w:rPr>
                <w:rFonts w:hint="eastAsia"/>
                <w:sz w:val="24"/>
              </w:rPr>
              <w:t xml:space="preserve"> </w:t>
            </w:r>
            <w:r w:rsidRPr="00F47649">
              <w:rPr>
                <w:rFonts w:hint="eastAsia"/>
                <w:sz w:val="24"/>
              </w:rPr>
              <w:t>月</w:t>
            </w:r>
            <w:r w:rsidRPr="00F47649">
              <w:rPr>
                <w:rFonts w:hint="eastAsia"/>
                <w:sz w:val="24"/>
              </w:rPr>
              <w:t xml:space="preserve"> </w:t>
            </w:r>
            <w:r w:rsidRPr="00F47649">
              <w:rPr>
                <w:rFonts w:hint="eastAsia"/>
                <w:sz w:val="24"/>
              </w:rPr>
              <w:t>日</w:t>
            </w:r>
          </w:p>
        </w:tc>
        <w:tc>
          <w:tcPr>
            <w:tcW w:w="12817" w:type="dxa"/>
            <w:gridSpan w:val="3"/>
            <w:shd w:val="clear" w:color="auto" w:fill="auto"/>
            <w:vAlign w:val="center"/>
          </w:tcPr>
          <w:p w14:paraId="3297AD0E" w14:textId="77777777" w:rsidR="0072553F" w:rsidRPr="00F47649" w:rsidRDefault="00CC3E20" w:rsidP="00F47649">
            <w:pPr>
              <w:jc w:val="center"/>
              <w:rPr>
                <w:sz w:val="24"/>
              </w:rPr>
            </w:pPr>
            <w:r>
              <w:rPr>
                <w:rFonts w:hint="eastAsia"/>
                <w:sz w:val="24"/>
              </w:rPr>
              <w:t>令和</w:t>
            </w:r>
            <w:r w:rsidR="00B23A98" w:rsidRPr="00F47649">
              <w:rPr>
                <w:rFonts w:hint="eastAsia"/>
                <w:sz w:val="24"/>
              </w:rPr>
              <w:t xml:space="preserve">　</w:t>
            </w:r>
            <w:r w:rsidR="00F05ACA">
              <w:rPr>
                <w:rFonts w:hint="eastAsia"/>
                <w:sz w:val="24"/>
              </w:rPr>
              <w:t xml:space="preserve">　</w:t>
            </w:r>
            <w:r w:rsidR="00B23A98" w:rsidRPr="00F47649">
              <w:rPr>
                <w:rFonts w:hint="eastAsia"/>
                <w:sz w:val="24"/>
              </w:rPr>
              <w:t xml:space="preserve">　年　</w:t>
            </w:r>
            <w:r w:rsidR="00F05ACA">
              <w:rPr>
                <w:rFonts w:hint="eastAsia"/>
                <w:sz w:val="24"/>
              </w:rPr>
              <w:t xml:space="preserve">　</w:t>
            </w:r>
            <w:r w:rsidR="00B23A98" w:rsidRPr="00F47649">
              <w:rPr>
                <w:rFonts w:hint="eastAsia"/>
                <w:sz w:val="24"/>
              </w:rPr>
              <w:t xml:space="preserve">　月　</w:t>
            </w:r>
            <w:r w:rsidR="00F05ACA">
              <w:rPr>
                <w:rFonts w:hint="eastAsia"/>
                <w:sz w:val="24"/>
              </w:rPr>
              <w:t xml:space="preserve">　</w:t>
            </w:r>
            <w:r w:rsidR="00B23A98" w:rsidRPr="00F47649">
              <w:rPr>
                <w:rFonts w:hint="eastAsia"/>
                <w:sz w:val="24"/>
              </w:rPr>
              <w:t xml:space="preserve">　日</w:t>
            </w:r>
          </w:p>
        </w:tc>
      </w:tr>
      <w:tr w:rsidR="0072553F" w:rsidRPr="00F47649" w14:paraId="6E5A6983" w14:textId="77777777" w:rsidTr="00F47649">
        <w:trPr>
          <w:trHeight w:val="1553"/>
        </w:trPr>
        <w:tc>
          <w:tcPr>
            <w:tcW w:w="1951" w:type="dxa"/>
            <w:gridSpan w:val="2"/>
            <w:shd w:val="clear" w:color="auto" w:fill="auto"/>
            <w:vAlign w:val="center"/>
          </w:tcPr>
          <w:p w14:paraId="6B6336E9" w14:textId="77777777" w:rsidR="00B23A98" w:rsidRPr="00F47649" w:rsidRDefault="00B23A98" w:rsidP="00F47649">
            <w:pPr>
              <w:jc w:val="center"/>
              <w:rPr>
                <w:sz w:val="24"/>
              </w:rPr>
            </w:pPr>
            <w:r w:rsidRPr="00F47649">
              <w:rPr>
                <w:rFonts w:hint="eastAsia"/>
                <w:sz w:val="24"/>
              </w:rPr>
              <w:t>変</w:t>
            </w:r>
            <w:r w:rsidRPr="00F47649">
              <w:rPr>
                <w:rFonts w:hint="eastAsia"/>
                <w:sz w:val="24"/>
              </w:rPr>
              <w:t xml:space="preserve"> </w:t>
            </w:r>
            <w:r w:rsidRPr="00F47649">
              <w:rPr>
                <w:rFonts w:hint="eastAsia"/>
                <w:sz w:val="24"/>
              </w:rPr>
              <w:t>更</w:t>
            </w:r>
            <w:r w:rsidRPr="00F47649">
              <w:rPr>
                <w:rFonts w:hint="eastAsia"/>
                <w:sz w:val="24"/>
              </w:rPr>
              <w:t xml:space="preserve"> </w:t>
            </w:r>
            <w:r w:rsidRPr="00F47649">
              <w:rPr>
                <w:rFonts w:hint="eastAsia"/>
                <w:sz w:val="24"/>
              </w:rPr>
              <w:t>の</w:t>
            </w:r>
            <w:r w:rsidRPr="00F47649">
              <w:rPr>
                <w:rFonts w:hint="eastAsia"/>
                <w:sz w:val="24"/>
              </w:rPr>
              <w:t xml:space="preserve"> </w:t>
            </w:r>
            <w:r w:rsidRPr="00F47649">
              <w:rPr>
                <w:rFonts w:hint="eastAsia"/>
                <w:sz w:val="24"/>
              </w:rPr>
              <w:t>理</w:t>
            </w:r>
            <w:r w:rsidRPr="00F47649">
              <w:rPr>
                <w:rFonts w:hint="eastAsia"/>
                <w:sz w:val="24"/>
              </w:rPr>
              <w:t xml:space="preserve"> </w:t>
            </w:r>
            <w:r w:rsidRPr="00F47649">
              <w:rPr>
                <w:rFonts w:hint="eastAsia"/>
                <w:sz w:val="24"/>
              </w:rPr>
              <w:t>由</w:t>
            </w:r>
          </w:p>
        </w:tc>
        <w:tc>
          <w:tcPr>
            <w:tcW w:w="12817" w:type="dxa"/>
            <w:gridSpan w:val="3"/>
            <w:shd w:val="clear" w:color="auto" w:fill="auto"/>
          </w:tcPr>
          <w:p w14:paraId="583E6FF8" w14:textId="77777777" w:rsidR="0072553F" w:rsidRPr="00F47649" w:rsidRDefault="0072553F" w:rsidP="00F47649">
            <w:pPr>
              <w:rPr>
                <w:sz w:val="24"/>
              </w:rPr>
            </w:pPr>
          </w:p>
        </w:tc>
      </w:tr>
    </w:tbl>
    <w:p w14:paraId="1D8EC06D" w14:textId="77777777" w:rsidR="00D5417A" w:rsidRDefault="0072553F" w:rsidP="0072553F">
      <w:pPr>
        <w:rPr>
          <w:sz w:val="18"/>
          <w:szCs w:val="18"/>
        </w:rPr>
      </w:pPr>
      <w:r w:rsidRPr="0072553F">
        <w:rPr>
          <w:rFonts w:hint="eastAsia"/>
          <w:sz w:val="18"/>
          <w:szCs w:val="18"/>
        </w:rPr>
        <w:t>（労働安全衛生法及びこれに基づく命令に係る登録及び指定に関する省令第１９条の１９関係）</w:t>
      </w:r>
    </w:p>
    <w:p w14:paraId="0878D690" w14:textId="77777777" w:rsidR="007750FA" w:rsidRDefault="007750FA" w:rsidP="0072553F">
      <w:pPr>
        <w:rPr>
          <w:sz w:val="24"/>
        </w:rPr>
      </w:pPr>
    </w:p>
    <w:p w14:paraId="1ECC184C" w14:textId="77777777" w:rsidR="0072553F" w:rsidRDefault="00CC3E20" w:rsidP="00C524E8">
      <w:pPr>
        <w:ind w:firstLineChars="300" w:firstLine="720"/>
        <w:rPr>
          <w:sz w:val="24"/>
        </w:rPr>
      </w:pPr>
      <w:r>
        <w:rPr>
          <w:rFonts w:hint="eastAsia"/>
          <w:sz w:val="24"/>
        </w:rPr>
        <w:t>令和</w:t>
      </w:r>
      <w:r w:rsidR="007750FA">
        <w:rPr>
          <w:rFonts w:hint="eastAsia"/>
          <w:sz w:val="24"/>
        </w:rPr>
        <w:t xml:space="preserve">　　</w:t>
      </w:r>
      <w:r w:rsidR="0072553F">
        <w:rPr>
          <w:rFonts w:hint="eastAsia"/>
          <w:sz w:val="24"/>
        </w:rPr>
        <w:t>年</w:t>
      </w:r>
      <w:r w:rsidR="007750FA">
        <w:rPr>
          <w:rFonts w:hint="eastAsia"/>
          <w:sz w:val="24"/>
        </w:rPr>
        <w:t xml:space="preserve">　　</w:t>
      </w:r>
      <w:r w:rsidR="0072553F">
        <w:rPr>
          <w:rFonts w:hint="eastAsia"/>
          <w:sz w:val="24"/>
        </w:rPr>
        <w:t>月</w:t>
      </w:r>
      <w:r w:rsidR="007750FA">
        <w:rPr>
          <w:rFonts w:hint="eastAsia"/>
          <w:sz w:val="24"/>
        </w:rPr>
        <w:t xml:space="preserve">　　</w:t>
      </w:r>
      <w:r w:rsidR="0072553F">
        <w:rPr>
          <w:rFonts w:hint="eastAsia"/>
          <w:sz w:val="24"/>
        </w:rPr>
        <w:t>日</w:t>
      </w:r>
    </w:p>
    <w:p w14:paraId="16CCE81D" w14:textId="77777777" w:rsidR="0072553F" w:rsidRDefault="0072553F" w:rsidP="007247E8">
      <w:pPr>
        <w:ind w:firstLineChars="2401" w:firstLine="8644"/>
        <w:rPr>
          <w:sz w:val="24"/>
        </w:rPr>
      </w:pPr>
      <w:r w:rsidRPr="006D264D">
        <w:rPr>
          <w:rFonts w:hint="eastAsia"/>
          <w:spacing w:val="60"/>
          <w:kern w:val="0"/>
          <w:sz w:val="24"/>
          <w:fitText w:val="960" w:id="1247520512"/>
        </w:rPr>
        <w:t>報告</w:t>
      </w:r>
      <w:r w:rsidRPr="006D264D">
        <w:rPr>
          <w:rFonts w:hint="eastAsia"/>
          <w:kern w:val="0"/>
          <w:sz w:val="24"/>
          <w:fitText w:val="960" w:id="1247520512"/>
        </w:rPr>
        <w:t>者</w:t>
      </w:r>
      <w:r>
        <w:rPr>
          <w:rFonts w:hint="eastAsia"/>
          <w:sz w:val="24"/>
        </w:rPr>
        <w:t xml:space="preserve">　</w:t>
      </w:r>
      <w:r w:rsidR="007750FA">
        <w:rPr>
          <w:rFonts w:hint="eastAsia"/>
          <w:sz w:val="24"/>
        </w:rPr>
        <w:t xml:space="preserve">                                 </w:t>
      </w:r>
      <w:r>
        <w:rPr>
          <w:rFonts w:hint="eastAsia"/>
          <w:sz w:val="24"/>
        </w:rPr>
        <w:t xml:space="preserve">　</w:t>
      </w:r>
    </w:p>
    <w:p w14:paraId="4DF16578" w14:textId="77777777" w:rsidR="006D264D" w:rsidRDefault="006D264D" w:rsidP="006D264D">
      <w:pPr>
        <w:rPr>
          <w:sz w:val="24"/>
        </w:rPr>
      </w:pPr>
      <w:r>
        <w:rPr>
          <w:rFonts w:hint="eastAsia"/>
          <w:sz w:val="24"/>
        </w:rPr>
        <w:t xml:space="preserve">                                        </w:t>
      </w:r>
      <w:r w:rsidR="0004337D">
        <w:rPr>
          <w:rFonts w:hint="eastAsia"/>
          <w:sz w:val="24"/>
        </w:rPr>
        <w:t xml:space="preserve">                               </w:t>
      </w:r>
      <w:r>
        <w:rPr>
          <w:rFonts w:hint="eastAsia"/>
          <w:sz w:val="24"/>
        </w:rPr>
        <w:t>（事業者）</w:t>
      </w:r>
    </w:p>
    <w:p w14:paraId="40CE8AA1" w14:textId="77777777" w:rsidR="007750FA" w:rsidRDefault="007750FA" w:rsidP="007750FA">
      <w:pPr>
        <w:ind w:firstLineChars="600" w:firstLine="1440"/>
        <w:rPr>
          <w:sz w:val="24"/>
        </w:rPr>
      </w:pPr>
    </w:p>
    <w:p w14:paraId="4EA91AC1" w14:textId="77777777" w:rsidR="00B23A98" w:rsidRDefault="00B23A98" w:rsidP="007750FA">
      <w:pPr>
        <w:ind w:firstLineChars="600" w:firstLine="1440"/>
        <w:rPr>
          <w:sz w:val="24"/>
        </w:rPr>
      </w:pPr>
      <w:r>
        <w:rPr>
          <w:rFonts w:hint="eastAsia"/>
          <w:sz w:val="24"/>
        </w:rPr>
        <w:t>秋</w:t>
      </w:r>
      <w:r w:rsidR="007750FA">
        <w:rPr>
          <w:rFonts w:hint="eastAsia"/>
          <w:sz w:val="24"/>
        </w:rPr>
        <w:t xml:space="preserve"> </w:t>
      </w:r>
      <w:r>
        <w:rPr>
          <w:rFonts w:hint="eastAsia"/>
          <w:sz w:val="24"/>
        </w:rPr>
        <w:t>田</w:t>
      </w:r>
      <w:r w:rsidR="007750FA">
        <w:rPr>
          <w:rFonts w:hint="eastAsia"/>
          <w:sz w:val="24"/>
        </w:rPr>
        <w:t xml:space="preserve"> </w:t>
      </w:r>
      <w:r>
        <w:rPr>
          <w:rFonts w:hint="eastAsia"/>
          <w:sz w:val="24"/>
        </w:rPr>
        <w:t>労</w:t>
      </w:r>
      <w:r w:rsidR="007750FA">
        <w:rPr>
          <w:rFonts w:hint="eastAsia"/>
          <w:sz w:val="24"/>
        </w:rPr>
        <w:t xml:space="preserve"> </w:t>
      </w:r>
      <w:r>
        <w:rPr>
          <w:rFonts w:hint="eastAsia"/>
          <w:sz w:val="24"/>
        </w:rPr>
        <w:t>働</w:t>
      </w:r>
      <w:r w:rsidR="007750FA">
        <w:rPr>
          <w:rFonts w:hint="eastAsia"/>
          <w:sz w:val="24"/>
        </w:rPr>
        <w:t xml:space="preserve"> </w:t>
      </w:r>
      <w:r>
        <w:rPr>
          <w:rFonts w:hint="eastAsia"/>
          <w:sz w:val="24"/>
        </w:rPr>
        <w:t>局</w:t>
      </w:r>
      <w:r w:rsidR="007750FA">
        <w:rPr>
          <w:rFonts w:hint="eastAsia"/>
          <w:sz w:val="24"/>
        </w:rPr>
        <w:t xml:space="preserve"> </w:t>
      </w:r>
      <w:r>
        <w:rPr>
          <w:rFonts w:hint="eastAsia"/>
          <w:sz w:val="24"/>
        </w:rPr>
        <w:t>長</w:t>
      </w:r>
      <w:r w:rsidR="00390007">
        <w:rPr>
          <w:rFonts w:hint="eastAsia"/>
          <w:sz w:val="24"/>
        </w:rPr>
        <w:t xml:space="preserve">　</w:t>
      </w:r>
      <w:r w:rsidR="007750FA">
        <w:rPr>
          <w:rFonts w:hint="eastAsia"/>
          <w:sz w:val="24"/>
        </w:rPr>
        <w:t xml:space="preserve"> </w:t>
      </w:r>
      <w:r>
        <w:rPr>
          <w:rFonts w:hint="eastAsia"/>
          <w:sz w:val="24"/>
        </w:rPr>
        <w:t>殿</w:t>
      </w:r>
    </w:p>
    <w:p w14:paraId="487436E7" w14:textId="77777777" w:rsidR="00B23A98" w:rsidRPr="007750FA" w:rsidRDefault="00B23A98" w:rsidP="0072553F">
      <w:pPr>
        <w:rPr>
          <w:sz w:val="18"/>
          <w:szCs w:val="18"/>
        </w:rPr>
      </w:pPr>
      <w:r w:rsidRPr="007750FA">
        <w:rPr>
          <w:rFonts w:hint="eastAsia"/>
          <w:sz w:val="18"/>
          <w:szCs w:val="18"/>
        </w:rPr>
        <w:t>備考</w:t>
      </w:r>
    </w:p>
    <w:p w14:paraId="2D6B1F20" w14:textId="77777777" w:rsidR="00B23A98" w:rsidRDefault="00B23A98" w:rsidP="0039388E">
      <w:pPr>
        <w:ind w:firstLineChars="100" w:firstLine="180"/>
        <w:rPr>
          <w:sz w:val="18"/>
          <w:szCs w:val="18"/>
        </w:rPr>
      </w:pPr>
      <w:r w:rsidRPr="007750FA">
        <w:rPr>
          <w:rFonts w:hint="eastAsia"/>
          <w:sz w:val="18"/>
          <w:szCs w:val="18"/>
        </w:rPr>
        <w:t xml:space="preserve">　１</w:t>
      </w:r>
      <w:r w:rsidR="007750FA">
        <w:rPr>
          <w:rFonts w:hint="eastAsia"/>
          <w:sz w:val="18"/>
          <w:szCs w:val="18"/>
        </w:rPr>
        <w:t xml:space="preserve"> </w:t>
      </w:r>
      <w:r w:rsidRPr="007750FA">
        <w:rPr>
          <w:rFonts w:hint="eastAsia"/>
          <w:sz w:val="18"/>
          <w:szCs w:val="18"/>
        </w:rPr>
        <w:t>変更事項欄に書ききれないときは、別紙として新旧対照表を付すこと。</w:t>
      </w:r>
    </w:p>
    <w:p w14:paraId="0195D4FD" w14:textId="77777777" w:rsidR="00D96C25" w:rsidRPr="00DC736F" w:rsidRDefault="00D96C25" w:rsidP="0039388E">
      <w:pPr>
        <w:ind w:firstLineChars="100" w:firstLine="180"/>
        <w:rPr>
          <w:sz w:val="18"/>
          <w:szCs w:val="18"/>
        </w:rPr>
      </w:pPr>
    </w:p>
    <w:sectPr w:rsidR="00D96C25" w:rsidRPr="00DC736F" w:rsidSect="0039388E">
      <w:pgSz w:w="16838" w:h="11906" w:orient="landscape" w:code="9"/>
      <w:pgMar w:top="1134" w:right="1134" w:bottom="851"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8217" w14:textId="77777777" w:rsidR="002B0322" w:rsidRDefault="002B0322" w:rsidP="00AB2BC1">
      <w:r>
        <w:separator/>
      </w:r>
    </w:p>
  </w:endnote>
  <w:endnote w:type="continuationSeparator" w:id="0">
    <w:p w14:paraId="0DED20F6" w14:textId="77777777" w:rsidR="002B0322" w:rsidRDefault="002B0322" w:rsidP="00AB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2F4A" w14:textId="77777777" w:rsidR="002B0322" w:rsidRDefault="002B0322" w:rsidP="00AB2BC1">
      <w:r>
        <w:separator/>
      </w:r>
    </w:p>
  </w:footnote>
  <w:footnote w:type="continuationSeparator" w:id="0">
    <w:p w14:paraId="747D85F1" w14:textId="77777777" w:rsidR="002B0322" w:rsidRDefault="002B0322" w:rsidP="00AB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BB"/>
    <w:rsid w:val="0004337D"/>
    <w:rsid w:val="000B798E"/>
    <w:rsid w:val="000F6439"/>
    <w:rsid w:val="001C1116"/>
    <w:rsid w:val="001C6FBD"/>
    <w:rsid w:val="001D17E3"/>
    <w:rsid w:val="002B0322"/>
    <w:rsid w:val="0031354B"/>
    <w:rsid w:val="00390007"/>
    <w:rsid w:val="0039388E"/>
    <w:rsid w:val="005C6F29"/>
    <w:rsid w:val="0063368B"/>
    <w:rsid w:val="006D264D"/>
    <w:rsid w:val="007247E8"/>
    <w:rsid w:val="0072553F"/>
    <w:rsid w:val="00754B8B"/>
    <w:rsid w:val="00760671"/>
    <w:rsid w:val="007750FA"/>
    <w:rsid w:val="007B0948"/>
    <w:rsid w:val="007D7E9B"/>
    <w:rsid w:val="007E4C0E"/>
    <w:rsid w:val="00822C22"/>
    <w:rsid w:val="00852B7A"/>
    <w:rsid w:val="008A4F03"/>
    <w:rsid w:val="009D34A3"/>
    <w:rsid w:val="00AA2BDB"/>
    <w:rsid w:val="00AB2BC1"/>
    <w:rsid w:val="00AC57BB"/>
    <w:rsid w:val="00B14050"/>
    <w:rsid w:val="00B23A98"/>
    <w:rsid w:val="00B878D4"/>
    <w:rsid w:val="00C524E8"/>
    <w:rsid w:val="00CC3E20"/>
    <w:rsid w:val="00D166B6"/>
    <w:rsid w:val="00D5417A"/>
    <w:rsid w:val="00D96C25"/>
    <w:rsid w:val="00D97A85"/>
    <w:rsid w:val="00DC736F"/>
    <w:rsid w:val="00E15085"/>
    <w:rsid w:val="00EC2B47"/>
    <w:rsid w:val="00F05ACA"/>
    <w:rsid w:val="00F47649"/>
    <w:rsid w:val="00FD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EA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417A"/>
  </w:style>
  <w:style w:type="paragraph" w:styleId="a4">
    <w:name w:val="Note Heading"/>
    <w:basedOn w:val="a"/>
    <w:next w:val="a"/>
    <w:rsid w:val="00D5417A"/>
    <w:pPr>
      <w:jc w:val="center"/>
    </w:pPr>
  </w:style>
  <w:style w:type="paragraph" w:styleId="a5">
    <w:name w:val="Closing"/>
    <w:basedOn w:val="a"/>
    <w:rsid w:val="00D5417A"/>
    <w:pPr>
      <w:jc w:val="right"/>
    </w:pPr>
  </w:style>
  <w:style w:type="table" w:styleId="a6">
    <w:name w:val="Table Grid"/>
    <w:basedOn w:val="a1"/>
    <w:rsid w:val="0072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B2BC1"/>
    <w:pPr>
      <w:tabs>
        <w:tab w:val="center" w:pos="4252"/>
        <w:tab w:val="right" w:pos="8504"/>
      </w:tabs>
      <w:snapToGrid w:val="0"/>
    </w:pPr>
  </w:style>
  <w:style w:type="character" w:customStyle="1" w:styleId="a8">
    <w:name w:val="ヘッダー (文字)"/>
    <w:link w:val="a7"/>
    <w:rsid w:val="00AB2BC1"/>
    <w:rPr>
      <w:kern w:val="2"/>
      <w:sz w:val="21"/>
      <w:szCs w:val="24"/>
    </w:rPr>
  </w:style>
  <w:style w:type="paragraph" w:styleId="a9">
    <w:name w:val="footer"/>
    <w:basedOn w:val="a"/>
    <w:link w:val="aa"/>
    <w:rsid w:val="00AB2BC1"/>
    <w:pPr>
      <w:tabs>
        <w:tab w:val="center" w:pos="4252"/>
        <w:tab w:val="right" w:pos="8504"/>
      </w:tabs>
      <w:snapToGrid w:val="0"/>
    </w:pPr>
  </w:style>
  <w:style w:type="character" w:customStyle="1" w:styleId="aa">
    <w:name w:val="フッター (文字)"/>
    <w:link w:val="a9"/>
    <w:rsid w:val="00AB2B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EDE5-E35B-485E-AEC7-F9CDA210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288</Characters>
  <DocSecurity>0</DocSecurity>
  <Lines>2</Lines>
  <Paragraphs>1</Paragraphs>
  <ScaleCrop>false</ScaleCrop>
  <LinksUpToDate>false</LinksUpToDate>
  <CharactersWithSpaces>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