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815C" w14:textId="73929AC8" w:rsidR="008B53B7" w:rsidRPr="00C312EF" w:rsidRDefault="004A5052" w:rsidP="00A83135">
      <w:pPr>
        <w:spacing w:after="0" w:line="240" w:lineRule="auto"/>
        <w:ind w:right="988"/>
        <w:jc w:val="center"/>
        <w:rPr>
          <w:rFonts w:ascii="ＭＳ ゴシック" w:eastAsia="ＭＳ ゴシック" w:hAnsi="ＭＳ ゴシック"/>
          <w:sz w:val="24"/>
        </w:rPr>
      </w:pPr>
      <w:r w:rsidRPr="00C312EF">
        <w:rPr>
          <w:rFonts w:ascii="ＭＳ ゴシック" w:eastAsia="ＭＳ ゴシック" w:hAnsi="ＭＳ ゴシック" w:hint="eastAsia"/>
          <w:sz w:val="24"/>
        </w:rPr>
        <w:t>「企業ＰＲシート」掲載にあたっての留意事項</w:t>
      </w:r>
    </w:p>
    <w:p w14:paraId="02D032DC" w14:textId="77777777" w:rsidR="00C312EF" w:rsidRPr="00C15F21" w:rsidRDefault="00C312EF" w:rsidP="00FF6309">
      <w:pPr>
        <w:spacing w:after="0" w:line="240" w:lineRule="auto"/>
        <w:jc w:val="both"/>
        <w:rPr>
          <w:rFonts w:ascii="ＭＳ ゴシック" w:eastAsia="ＭＳ ゴシック" w:hAnsi="ＭＳ ゴシック"/>
          <w:sz w:val="24"/>
        </w:rPr>
      </w:pPr>
    </w:p>
    <w:p w14:paraId="4CE1C378" w14:textId="77C49AC4" w:rsidR="00A95C76" w:rsidRDefault="00312962" w:rsidP="00C312EF">
      <w:pPr>
        <w:spacing w:after="0" w:line="240" w:lineRule="auto"/>
        <w:ind w:firstLineChars="100" w:firstLine="240"/>
        <w:jc w:val="both"/>
        <w:rPr>
          <w:rFonts w:ascii="ＭＳ 明朝" w:eastAsia="ＭＳ 明朝" w:hAnsi="ＭＳ 明朝"/>
          <w:sz w:val="24"/>
        </w:rPr>
      </w:pPr>
      <w:r>
        <w:rPr>
          <w:rFonts w:ascii="ＭＳ 明朝" w:eastAsia="ＭＳ 明朝" w:hAnsi="ＭＳ 明朝" w:hint="eastAsia"/>
          <w:sz w:val="24"/>
        </w:rPr>
        <w:t>求人票だけでは伝えられない企業の魅力をアピールする</w:t>
      </w:r>
      <w:r w:rsidR="00A16DE9">
        <w:rPr>
          <w:rFonts w:ascii="ＭＳ 明朝" w:eastAsia="ＭＳ 明朝" w:hAnsi="ＭＳ 明朝" w:hint="eastAsia"/>
          <w:sz w:val="24"/>
        </w:rPr>
        <w:t>ため、ハローワーク男鹿の庁舎内等に</w:t>
      </w:r>
      <w:r w:rsidR="0009448D">
        <w:rPr>
          <w:rFonts w:ascii="ＭＳ 明朝" w:eastAsia="ＭＳ 明朝" w:hAnsi="ＭＳ 明朝" w:hint="eastAsia"/>
          <w:sz w:val="24"/>
        </w:rPr>
        <w:t>「企業ＰＲシート」を</w:t>
      </w:r>
      <w:r w:rsidR="00A16DE9">
        <w:rPr>
          <w:rFonts w:ascii="ＭＳ 明朝" w:eastAsia="ＭＳ 明朝" w:hAnsi="ＭＳ 明朝" w:hint="eastAsia"/>
          <w:sz w:val="24"/>
        </w:rPr>
        <w:t>掲載</w:t>
      </w:r>
      <w:r w:rsidR="0009448D">
        <w:rPr>
          <w:rFonts w:ascii="ＭＳ 明朝" w:eastAsia="ＭＳ 明朝" w:hAnsi="ＭＳ 明朝" w:hint="eastAsia"/>
          <w:sz w:val="24"/>
        </w:rPr>
        <w:t>する取り組みをスタートします</w:t>
      </w:r>
      <w:r w:rsidR="00A16DE9">
        <w:rPr>
          <w:rFonts w:ascii="ＭＳ 明朝" w:eastAsia="ＭＳ 明朝" w:hAnsi="ＭＳ 明朝" w:hint="eastAsia"/>
          <w:sz w:val="24"/>
        </w:rPr>
        <w:t>。</w:t>
      </w:r>
    </w:p>
    <w:p w14:paraId="2DB5A1A0" w14:textId="5509025D" w:rsidR="008F6B4F" w:rsidRPr="00A16DE9" w:rsidRDefault="00A16DE9" w:rsidP="00C312EF">
      <w:pPr>
        <w:spacing w:after="0" w:line="240" w:lineRule="auto"/>
        <w:ind w:leftChars="100" w:left="220"/>
        <w:jc w:val="both"/>
        <w:rPr>
          <w:rFonts w:ascii="ＭＳ 明朝" w:eastAsia="ＭＳ 明朝" w:hAnsi="ＭＳ 明朝"/>
          <w:sz w:val="24"/>
        </w:rPr>
      </w:pPr>
      <w:r>
        <w:rPr>
          <w:rFonts w:ascii="ＭＳ 明朝" w:eastAsia="ＭＳ 明朝" w:hAnsi="ＭＳ 明朝" w:hint="eastAsia"/>
          <w:sz w:val="24"/>
        </w:rPr>
        <w:t>掲載を希望する場合は、下記の留意事項をご確認のうえお申し込みください。</w:t>
      </w:r>
    </w:p>
    <w:p w14:paraId="0CDA212B" w14:textId="77777777" w:rsidR="00255E8D" w:rsidRDefault="00255E8D" w:rsidP="00FF6309">
      <w:pPr>
        <w:spacing w:after="0" w:line="240" w:lineRule="auto"/>
        <w:jc w:val="both"/>
        <w:rPr>
          <w:rFonts w:ascii="ＭＳ 明朝" w:eastAsia="ＭＳ 明朝" w:hAnsi="ＭＳ 明朝"/>
          <w:sz w:val="24"/>
        </w:rPr>
      </w:pPr>
    </w:p>
    <w:p w14:paraId="439B6FF5" w14:textId="6446D242" w:rsidR="00C87D4F" w:rsidRPr="00757E63" w:rsidRDefault="00A16DE9" w:rsidP="00FF6309">
      <w:pPr>
        <w:spacing w:after="0" w:line="240" w:lineRule="auto"/>
        <w:jc w:val="both"/>
        <w:rPr>
          <w:rFonts w:ascii="ＭＳ ゴシック" w:eastAsia="ＭＳ ゴシック" w:hAnsi="ＭＳ ゴシック"/>
          <w:sz w:val="24"/>
        </w:rPr>
      </w:pPr>
      <w:r>
        <w:rPr>
          <w:rFonts w:ascii="ＭＳ ゴシック" w:eastAsia="ＭＳ ゴシック" w:hAnsi="ＭＳ ゴシック" w:hint="eastAsia"/>
          <w:sz w:val="24"/>
        </w:rPr>
        <w:t>１</w:t>
      </w:r>
      <w:r w:rsidR="00C87D4F" w:rsidRPr="00757E63">
        <w:rPr>
          <w:rFonts w:ascii="ＭＳ ゴシック" w:eastAsia="ＭＳ ゴシック" w:hAnsi="ＭＳ ゴシック" w:hint="eastAsia"/>
          <w:sz w:val="24"/>
        </w:rPr>
        <w:t xml:space="preserve">　申込対象</w:t>
      </w:r>
      <w:r w:rsidR="005218B7">
        <w:rPr>
          <w:rFonts w:ascii="ＭＳ ゴシック" w:eastAsia="ＭＳ ゴシック" w:hAnsi="ＭＳ ゴシック" w:hint="eastAsia"/>
          <w:sz w:val="24"/>
        </w:rPr>
        <w:t>求人者</w:t>
      </w:r>
    </w:p>
    <w:p w14:paraId="0BFD9899" w14:textId="6F612538" w:rsidR="005C174E" w:rsidRDefault="005C174E" w:rsidP="00A22074">
      <w:pPr>
        <w:spacing w:after="0" w:line="240" w:lineRule="auto"/>
        <w:ind w:left="481" w:hangingChars="200" w:hanging="481"/>
        <w:jc w:val="both"/>
        <w:rPr>
          <w:rFonts w:ascii="ＭＳ 明朝" w:eastAsia="ＭＳ 明朝" w:hAnsi="ＭＳ 明朝"/>
          <w:sz w:val="24"/>
        </w:rPr>
      </w:pPr>
      <w:r w:rsidRPr="005C174E">
        <w:rPr>
          <w:rFonts w:ascii="ＭＳ 明朝" w:eastAsia="ＭＳ 明朝" w:hAnsi="ＭＳ 明朝" w:hint="eastAsia"/>
          <w:sz w:val="24"/>
        </w:rPr>
        <w:t>（１</w:t>
      </w:r>
      <w:r>
        <w:rPr>
          <w:rFonts w:ascii="ＭＳ 明朝" w:eastAsia="ＭＳ 明朝" w:hAnsi="ＭＳ 明朝" w:hint="eastAsia"/>
          <w:sz w:val="24"/>
        </w:rPr>
        <w:t>）</w:t>
      </w:r>
      <w:r w:rsidR="00A22074">
        <w:rPr>
          <w:rFonts w:ascii="ＭＳ 明朝" w:eastAsia="ＭＳ 明朝" w:hAnsi="ＭＳ 明朝" w:hint="eastAsia"/>
          <w:sz w:val="24"/>
        </w:rPr>
        <w:t>ハローワーク男鹿</w:t>
      </w:r>
      <w:r w:rsidR="005218B7">
        <w:rPr>
          <w:rFonts w:ascii="ＭＳ 明朝" w:eastAsia="ＭＳ 明朝" w:hAnsi="ＭＳ 明朝" w:hint="eastAsia"/>
          <w:sz w:val="24"/>
        </w:rPr>
        <w:t>に</w:t>
      </w:r>
      <w:r w:rsidR="00D23D35" w:rsidRPr="005C174E">
        <w:rPr>
          <w:rFonts w:ascii="ＭＳ 明朝" w:eastAsia="ＭＳ 明朝" w:hAnsi="ＭＳ 明朝" w:hint="eastAsia"/>
          <w:sz w:val="24"/>
        </w:rPr>
        <w:t>求人</w:t>
      </w:r>
      <w:r w:rsidR="005218B7">
        <w:rPr>
          <w:rFonts w:ascii="ＭＳ 明朝" w:eastAsia="ＭＳ 明朝" w:hAnsi="ＭＳ 明朝" w:hint="eastAsia"/>
          <w:sz w:val="24"/>
        </w:rPr>
        <w:t>を提出している</w:t>
      </w:r>
      <w:r w:rsidR="005A509C">
        <w:rPr>
          <w:rFonts w:ascii="ＭＳ 明朝" w:eastAsia="ＭＳ 明朝" w:hAnsi="ＭＳ 明朝" w:hint="eastAsia"/>
          <w:sz w:val="24"/>
        </w:rPr>
        <w:t>求人者</w:t>
      </w:r>
    </w:p>
    <w:p w14:paraId="755428A0" w14:textId="2D8774D6" w:rsidR="005C174E" w:rsidRPr="005C174E" w:rsidRDefault="005C174E" w:rsidP="005A509C">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（２）</w:t>
      </w:r>
      <w:r w:rsidR="005218B7">
        <w:rPr>
          <w:rFonts w:ascii="ＭＳ 明朝" w:eastAsia="ＭＳ 明朝" w:hAnsi="ＭＳ 明朝" w:hint="eastAsia"/>
          <w:sz w:val="24"/>
        </w:rPr>
        <w:t>管外ハローワークで男鹿市を就業場所とする求人を提出している求人者</w:t>
      </w:r>
    </w:p>
    <w:p w14:paraId="7E384AE3" w14:textId="77777777" w:rsidR="00C87D4F" w:rsidRPr="005218B7" w:rsidRDefault="00C87D4F" w:rsidP="00FF6309">
      <w:pPr>
        <w:spacing w:after="0" w:line="240" w:lineRule="auto"/>
        <w:jc w:val="both"/>
        <w:rPr>
          <w:rFonts w:ascii="ＭＳ 明朝" w:eastAsia="ＭＳ 明朝" w:hAnsi="ＭＳ 明朝"/>
          <w:sz w:val="24"/>
        </w:rPr>
      </w:pPr>
    </w:p>
    <w:p w14:paraId="451A379D" w14:textId="28FCF53A" w:rsidR="00FF6309" w:rsidRPr="00C15F21" w:rsidRDefault="00A16DE9" w:rsidP="008F6B4F">
      <w:pPr>
        <w:spacing w:after="0" w:line="240" w:lineRule="auto"/>
        <w:jc w:val="both"/>
        <w:rPr>
          <w:rFonts w:ascii="ＭＳ ゴシック" w:eastAsia="ＭＳ ゴシック" w:hAnsi="ＭＳ ゴシック"/>
          <w:sz w:val="24"/>
        </w:rPr>
      </w:pPr>
      <w:r>
        <w:rPr>
          <w:rFonts w:ascii="ＭＳ ゴシック" w:eastAsia="ＭＳ ゴシック" w:hAnsi="ＭＳ ゴシック" w:hint="eastAsia"/>
          <w:sz w:val="24"/>
        </w:rPr>
        <w:t>２</w:t>
      </w:r>
      <w:r w:rsidR="008F6B4F" w:rsidRPr="00C15F21">
        <w:rPr>
          <w:rFonts w:ascii="ＭＳ ゴシック" w:eastAsia="ＭＳ ゴシック" w:hAnsi="ＭＳ ゴシック" w:hint="eastAsia"/>
          <w:sz w:val="24"/>
        </w:rPr>
        <w:t xml:space="preserve">　企業ＰＲシート</w:t>
      </w:r>
      <w:r w:rsidR="00B67940" w:rsidRPr="00C15F21">
        <w:rPr>
          <w:rFonts w:ascii="ＭＳ ゴシック" w:eastAsia="ＭＳ ゴシック" w:hAnsi="ＭＳ ゴシック" w:hint="eastAsia"/>
          <w:sz w:val="24"/>
        </w:rPr>
        <w:t>の様式</w:t>
      </w:r>
      <w:r w:rsidR="0008597D" w:rsidRPr="00C15F21">
        <w:rPr>
          <w:rFonts w:ascii="ＭＳ ゴシック" w:eastAsia="ＭＳ ゴシック" w:hAnsi="ＭＳ ゴシック" w:hint="eastAsia"/>
          <w:sz w:val="24"/>
        </w:rPr>
        <w:t>等・提出方法</w:t>
      </w:r>
    </w:p>
    <w:p w14:paraId="35152C5D" w14:textId="72D09EA3" w:rsidR="00B67940" w:rsidRDefault="00B67940" w:rsidP="00B67940">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（１）</w:t>
      </w:r>
      <w:r w:rsidR="00A16DE9">
        <w:rPr>
          <w:rFonts w:ascii="ＭＳ 明朝" w:eastAsia="ＭＳ 明朝" w:hAnsi="ＭＳ 明朝" w:hint="eastAsia"/>
          <w:sz w:val="24"/>
        </w:rPr>
        <w:t>様式のダウンロードについて</w:t>
      </w:r>
    </w:p>
    <w:p w14:paraId="37ED61EF" w14:textId="68AB1478" w:rsidR="00A16DE9" w:rsidRDefault="00A16DE9" w:rsidP="00B67940">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 xml:space="preserve">　　　ハローワーク男鹿ホームページから別添１「企業ＰＲシート（ひな形）」</w:t>
      </w:r>
      <w:r w:rsidR="00011C3E">
        <w:rPr>
          <w:rFonts w:ascii="ＭＳ 明朝" w:eastAsia="ＭＳ 明朝" w:hAnsi="ＭＳ 明朝" w:hint="eastAsia"/>
          <w:sz w:val="24"/>
        </w:rPr>
        <w:t>、別添２「企業ＰＲシート掲載申込書兼画像提出書」</w:t>
      </w:r>
      <w:r>
        <w:rPr>
          <w:rFonts w:ascii="ＭＳ 明朝" w:eastAsia="ＭＳ 明朝" w:hAnsi="ＭＳ 明朝" w:hint="eastAsia"/>
          <w:sz w:val="24"/>
        </w:rPr>
        <w:t>をダウンロードし、必要事項を記入してください。</w:t>
      </w:r>
    </w:p>
    <w:p w14:paraId="680FBD37" w14:textId="5C50F807" w:rsidR="00011C3E" w:rsidRDefault="00011C3E" w:rsidP="00B67940">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 xml:space="preserve">　　　また、求人者の社員が写っている画像を使用する場合には、別添３「肖像権使用承諾書」も提出してください。</w:t>
      </w:r>
    </w:p>
    <w:p w14:paraId="2EF079A8" w14:textId="3718B910" w:rsidR="00011C3E" w:rsidRDefault="00011C3E" w:rsidP="00E30259">
      <w:pPr>
        <w:spacing w:after="0" w:line="240" w:lineRule="auto"/>
        <w:ind w:leftChars="200" w:left="441" w:firstLineChars="100" w:firstLine="240"/>
        <w:jc w:val="both"/>
        <w:rPr>
          <w:rFonts w:ascii="ＭＳ 明朝" w:eastAsia="ＭＳ 明朝" w:hAnsi="ＭＳ 明朝"/>
          <w:sz w:val="24"/>
        </w:rPr>
      </w:pPr>
      <w:r>
        <w:rPr>
          <w:rFonts w:ascii="ＭＳ 明朝" w:eastAsia="ＭＳ 明朝" w:hAnsi="ＭＳ 明朝" w:hint="eastAsia"/>
          <w:sz w:val="24"/>
        </w:rPr>
        <w:t>なお、企業ＰＲシートについては、</w:t>
      </w:r>
      <w:r w:rsidR="00A16DE9">
        <w:rPr>
          <w:rFonts w:ascii="ＭＳ 明朝" w:eastAsia="ＭＳ 明朝" w:hAnsi="ＭＳ 明朝" w:hint="eastAsia"/>
          <w:sz w:val="24"/>
        </w:rPr>
        <w:t>別添１記載の</w:t>
      </w:r>
      <w:r w:rsidR="00F52BB5">
        <w:rPr>
          <w:rFonts w:ascii="ＭＳ 明朝" w:eastAsia="ＭＳ 明朝" w:hAnsi="ＭＳ 明朝" w:hint="eastAsia"/>
          <w:sz w:val="24"/>
        </w:rPr>
        <w:t>内容に準じて求人者</w:t>
      </w:r>
      <w:r w:rsidR="00B67940">
        <w:rPr>
          <w:rFonts w:ascii="ＭＳ 明朝" w:eastAsia="ＭＳ 明朝" w:hAnsi="ＭＳ 明朝" w:hint="eastAsia"/>
          <w:sz w:val="24"/>
        </w:rPr>
        <w:t>が任意様式により作成したものを使用することも可能と</w:t>
      </w:r>
      <w:r w:rsidR="00A16DE9">
        <w:rPr>
          <w:rFonts w:ascii="ＭＳ 明朝" w:eastAsia="ＭＳ 明朝" w:hAnsi="ＭＳ 明朝" w:hint="eastAsia"/>
          <w:sz w:val="24"/>
        </w:rPr>
        <w:t>します</w:t>
      </w:r>
      <w:r w:rsidR="00E30259">
        <w:rPr>
          <w:rFonts w:ascii="ＭＳ 明朝" w:eastAsia="ＭＳ 明朝" w:hAnsi="ＭＳ 明朝" w:hint="eastAsia"/>
          <w:sz w:val="24"/>
        </w:rPr>
        <w:t>。</w:t>
      </w:r>
    </w:p>
    <w:p w14:paraId="20B3DA61" w14:textId="73905325" w:rsidR="006A56A6" w:rsidRDefault="007D5555" w:rsidP="00011C3E">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w:t>
      </w:r>
      <w:r w:rsidR="00011C3E">
        <w:rPr>
          <w:rFonts w:ascii="ＭＳ 明朝" w:eastAsia="ＭＳ 明朝" w:hAnsi="ＭＳ 明朝" w:hint="eastAsia"/>
          <w:sz w:val="24"/>
        </w:rPr>
        <w:t>２</w:t>
      </w:r>
      <w:r>
        <w:rPr>
          <w:rFonts w:ascii="ＭＳ 明朝" w:eastAsia="ＭＳ 明朝" w:hAnsi="ＭＳ 明朝" w:hint="eastAsia"/>
          <w:sz w:val="24"/>
        </w:rPr>
        <w:t>）</w:t>
      </w:r>
      <w:r w:rsidR="00011C3E">
        <w:rPr>
          <w:rFonts w:ascii="ＭＳ 明朝" w:eastAsia="ＭＳ 明朝" w:hAnsi="ＭＳ 明朝" w:hint="eastAsia"/>
          <w:sz w:val="24"/>
        </w:rPr>
        <w:t>提出方法</w:t>
      </w:r>
    </w:p>
    <w:p w14:paraId="2E87A322" w14:textId="6F4E3615" w:rsidR="00011C3E" w:rsidRDefault="00011C3E" w:rsidP="0037149B">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 xml:space="preserve">　　　以下の項目を記載のうえ、上記（１）で作成したＰＲシート等を添付しメールを送信してください。</w:t>
      </w:r>
    </w:p>
    <w:p w14:paraId="6194E2E8" w14:textId="4D5385BD" w:rsidR="00011C3E" w:rsidRDefault="00011C3E" w:rsidP="00011C3E">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 xml:space="preserve">　</w:t>
      </w:r>
      <w:r w:rsidR="0037149B">
        <w:rPr>
          <w:rFonts w:ascii="ＭＳ 明朝" w:eastAsia="ＭＳ 明朝" w:hAnsi="ＭＳ 明朝" w:hint="eastAsia"/>
          <w:sz w:val="24"/>
        </w:rPr>
        <w:t xml:space="preserve">　　</w:t>
      </w:r>
      <w:r>
        <w:rPr>
          <w:rFonts w:ascii="ＭＳ 明朝" w:eastAsia="ＭＳ 明朝" w:hAnsi="ＭＳ 明朝" w:hint="eastAsia"/>
          <w:sz w:val="24"/>
        </w:rPr>
        <w:t>①送信先アドレス</w:t>
      </w:r>
    </w:p>
    <w:p w14:paraId="0101C7D5" w14:textId="2F3C365D" w:rsidR="00C312EF" w:rsidRPr="00C312EF" w:rsidRDefault="00011C3E" w:rsidP="0037149B">
      <w:pPr>
        <w:spacing w:after="0" w:line="240" w:lineRule="auto"/>
        <w:ind w:left="481" w:hangingChars="200" w:hanging="481"/>
        <w:jc w:val="both"/>
        <w:rPr>
          <w:rFonts w:ascii="ＭＳ 明朝" w:eastAsia="ＭＳ 明朝" w:hAnsi="ＭＳ 明朝"/>
          <w:color w:val="000000" w:themeColor="text1"/>
          <w:sz w:val="24"/>
        </w:rPr>
      </w:pPr>
      <w:r>
        <w:rPr>
          <w:rFonts w:ascii="ＭＳ 明朝" w:eastAsia="ＭＳ 明朝" w:hAnsi="ＭＳ 明朝" w:hint="eastAsia"/>
          <w:sz w:val="24"/>
        </w:rPr>
        <w:t xml:space="preserve">　</w:t>
      </w:r>
      <w:r w:rsidR="0037149B">
        <w:rPr>
          <w:rFonts w:ascii="ＭＳ 明朝" w:eastAsia="ＭＳ 明朝" w:hAnsi="ＭＳ 明朝" w:hint="eastAsia"/>
          <w:sz w:val="24"/>
        </w:rPr>
        <w:t xml:space="preserve">　　</w:t>
      </w:r>
      <w:r>
        <w:rPr>
          <w:rFonts w:ascii="ＭＳ 明朝" w:eastAsia="ＭＳ 明朝" w:hAnsi="ＭＳ 明朝" w:hint="eastAsia"/>
          <w:sz w:val="24"/>
        </w:rPr>
        <w:t xml:space="preserve">　</w:t>
      </w:r>
      <w:hyperlink r:id="rId7" w:history="1">
        <w:r w:rsidRPr="00011C3E">
          <w:rPr>
            <w:rStyle w:val="aa"/>
            <w:rFonts w:ascii="ＭＳ 明朝" w:eastAsia="ＭＳ 明朝" w:hAnsi="ＭＳ 明朝" w:hint="eastAsia"/>
            <w:color w:val="000000" w:themeColor="text1"/>
            <w:sz w:val="24"/>
            <w:u w:val="none"/>
          </w:rPr>
          <w:t>hw-oga05011@mhlw.go.jp</w:t>
        </w:r>
      </w:hyperlink>
    </w:p>
    <w:p w14:paraId="4B2ED23A" w14:textId="779F3907" w:rsidR="00011C3E" w:rsidRDefault="00011C3E" w:rsidP="0037149B">
      <w:pPr>
        <w:spacing w:after="0" w:line="240" w:lineRule="auto"/>
        <w:ind w:firstLineChars="200" w:firstLine="481"/>
        <w:jc w:val="both"/>
        <w:rPr>
          <w:rFonts w:ascii="ＭＳ 明朝" w:eastAsia="ＭＳ 明朝" w:hAnsi="ＭＳ 明朝"/>
          <w:sz w:val="24"/>
        </w:rPr>
      </w:pPr>
      <w:r>
        <w:rPr>
          <w:rFonts w:ascii="ＭＳ 明朝" w:eastAsia="ＭＳ 明朝" w:hAnsi="ＭＳ 明朝" w:hint="eastAsia"/>
          <w:sz w:val="24"/>
        </w:rPr>
        <w:t xml:space="preserve">　②メールへの記載項目</w:t>
      </w:r>
    </w:p>
    <w:p w14:paraId="06639FDB" w14:textId="4189BA6B" w:rsidR="00011C3E" w:rsidRDefault="00011C3E" w:rsidP="00011C3E">
      <w:pPr>
        <w:spacing w:after="0" w:line="240" w:lineRule="auto"/>
        <w:jc w:val="both"/>
        <w:rPr>
          <w:rFonts w:ascii="ＭＳ 明朝" w:eastAsia="ＭＳ 明朝" w:hAnsi="ＭＳ 明朝"/>
          <w:sz w:val="24"/>
        </w:rPr>
      </w:pPr>
      <w:r>
        <w:rPr>
          <w:rFonts w:ascii="ＭＳ 明朝" w:eastAsia="ＭＳ 明朝" w:hAnsi="ＭＳ 明朝" w:hint="eastAsia"/>
          <w:sz w:val="24"/>
        </w:rPr>
        <w:t xml:space="preserve">　</w:t>
      </w:r>
      <w:r w:rsidR="0037149B">
        <w:rPr>
          <w:rFonts w:ascii="ＭＳ 明朝" w:eastAsia="ＭＳ 明朝" w:hAnsi="ＭＳ 明朝" w:hint="eastAsia"/>
          <w:sz w:val="24"/>
        </w:rPr>
        <w:t xml:space="preserve">　　</w:t>
      </w:r>
      <w:r>
        <w:rPr>
          <w:rFonts w:ascii="ＭＳ 明朝" w:eastAsia="ＭＳ 明朝" w:hAnsi="ＭＳ 明朝" w:hint="eastAsia"/>
          <w:sz w:val="24"/>
        </w:rPr>
        <w:t>（ⅰ）件名：企業ＰＲシート</w:t>
      </w:r>
    </w:p>
    <w:p w14:paraId="154B98B6" w14:textId="05853D1E" w:rsidR="00011C3E" w:rsidRPr="00011C3E" w:rsidRDefault="00011C3E" w:rsidP="0037149B">
      <w:pPr>
        <w:spacing w:after="0" w:line="240" w:lineRule="auto"/>
        <w:ind w:firstLineChars="200" w:firstLine="481"/>
        <w:jc w:val="both"/>
        <w:rPr>
          <w:rFonts w:ascii="ＭＳ 明朝" w:eastAsia="ＭＳ 明朝" w:hAnsi="ＭＳ 明朝"/>
          <w:sz w:val="24"/>
        </w:rPr>
      </w:pPr>
      <w:r>
        <w:rPr>
          <w:rFonts w:ascii="ＭＳ 明朝" w:eastAsia="ＭＳ 明朝" w:hAnsi="ＭＳ 明朝" w:hint="eastAsia"/>
          <w:sz w:val="24"/>
        </w:rPr>
        <w:t xml:space="preserve">　（ⅱ）本文：事業所名、連絡先電話番号、担当者名、連絡先メールアドレス</w:t>
      </w:r>
    </w:p>
    <w:p w14:paraId="3D181703" w14:textId="77777777" w:rsidR="002A4F06" w:rsidRDefault="002A4F06" w:rsidP="0008597D">
      <w:pPr>
        <w:spacing w:after="0" w:line="240" w:lineRule="auto"/>
        <w:jc w:val="both"/>
        <w:rPr>
          <w:rFonts w:ascii="ＭＳ 明朝" w:eastAsia="ＭＳ 明朝" w:hAnsi="ＭＳ 明朝"/>
          <w:sz w:val="24"/>
        </w:rPr>
      </w:pPr>
    </w:p>
    <w:p w14:paraId="2BB9ED76" w14:textId="5546BB32" w:rsidR="0090775A" w:rsidRDefault="0090775A" w:rsidP="0008597D">
      <w:pPr>
        <w:spacing w:after="0" w:line="240" w:lineRule="auto"/>
        <w:jc w:val="both"/>
        <w:rPr>
          <w:rFonts w:ascii="ＭＳ ゴシック" w:eastAsia="ＭＳ ゴシック" w:hAnsi="ＭＳ ゴシック"/>
          <w:sz w:val="24"/>
        </w:rPr>
      </w:pPr>
      <w:r>
        <w:rPr>
          <w:rFonts w:ascii="ＭＳ ゴシック" w:eastAsia="ＭＳ ゴシック" w:hAnsi="ＭＳ ゴシック" w:hint="eastAsia"/>
          <w:sz w:val="24"/>
        </w:rPr>
        <w:t>３　掲載方法</w:t>
      </w:r>
    </w:p>
    <w:p w14:paraId="2BE45753" w14:textId="52CAF4F0" w:rsidR="0090775A" w:rsidRPr="0090775A" w:rsidRDefault="0090775A" w:rsidP="00E30259">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 xml:space="preserve">　　</w:t>
      </w:r>
      <w:r w:rsidR="00E30259">
        <w:rPr>
          <w:rFonts w:ascii="ＭＳ 明朝" w:eastAsia="ＭＳ 明朝" w:hAnsi="ＭＳ 明朝" w:hint="eastAsia"/>
          <w:sz w:val="24"/>
        </w:rPr>
        <w:t>ハローワーク男鹿庁舎内</w:t>
      </w:r>
      <w:r w:rsidR="007944CF">
        <w:rPr>
          <w:rFonts w:ascii="ＭＳ 明朝" w:eastAsia="ＭＳ 明朝" w:hAnsi="ＭＳ 明朝" w:hint="eastAsia"/>
          <w:sz w:val="24"/>
        </w:rPr>
        <w:t>で</w:t>
      </w:r>
      <w:r w:rsidR="00E30259">
        <w:rPr>
          <w:rFonts w:ascii="ＭＳ 明朝" w:eastAsia="ＭＳ 明朝" w:hAnsi="ＭＳ 明朝" w:hint="eastAsia"/>
          <w:sz w:val="24"/>
        </w:rPr>
        <w:t>の掲示、デジタルサイネージでの放映、ハローワーク男鹿ホームページ内への掲載</w:t>
      </w:r>
    </w:p>
    <w:p w14:paraId="645028E1" w14:textId="77777777" w:rsidR="0090775A" w:rsidRDefault="0090775A" w:rsidP="0008597D">
      <w:pPr>
        <w:spacing w:after="0" w:line="240" w:lineRule="auto"/>
        <w:jc w:val="both"/>
        <w:rPr>
          <w:rFonts w:ascii="ＭＳ ゴシック" w:eastAsia="ＭＳ ゴシック" w:hAnsi="ＭＳ ゴシック"/>
          <w:sz w:val="24"/>
        </w:rPr>
      </w:pPr>
    </w:p>
    <w:p w14:paraId="4FEAA163" w14:textId="330107E5" w:rsidR="002A4F06" w:rsidRPr="002A4F06" w:rsidRDefault="0090775A" w:rsidP="0008597D">
      <w:pPr>
        <w:spacing w:after="0" w:line="240" w:lineRule="auto"/>
        <w:jc w:val="both"/>
        <w:rPr>
          <w:rFonts w:ascii="ＭＳ ゴシック" w:eastAsia="ＭＳ ゴシック" w:hAnsi="ＭＳ ゴシック"/>
          <w:sz w:val="24"/>
        </w:rPr>
      </w:pPr>
      <w:r>
        <w:rPr>
          <w:rFonts w:ascii="ＭＳ ゴシック" w:eastAsia="ＭＳ ゴシック" w:hAnsi="ＭＳ ゴシック" w:hint="eastAsia"/>
          <w:sz w:val="24"/>
        </w:rPr>
        <w:t>４</w:t>
      </w:r>
      <w:r w:rsidR="002A4F06" w:rsidRPr="002A4F06">
        <w:rPr>
          <w:rFonts w:ascii="ＭＳ ゴシック" w:eastAsia="ＭＳ ゴシック" w:hAnsi="ＭＳ ゴシック" w:hint="eastAsia"/>
          <w:sz w:val="24"/>
        </w:rPr>
        <w:t xml:space="preserve">　掲載期間</w:t>
      </w:r>
    </w:p>
    <w:p w14:paraId="32A42B43" w14:textId="56E3C3AC" w:rsidR="001B2321" w:rsidRDefault="002A4F06" w:rsidP="0063153E">
      <w:pPr>
        <w:spacing w:after="0" w:line="240" w:lineRule="auto"/>
        <w:ind w:leftChars="100" w:left="220" w:firstLineChars="100" w:firstLine="240"/>
        <w:jc w:val="both"/>
        <w:rPr>
          <w:rFonts w:ascii="ＭＳ 明朝" w:eastAsia="ＭＳ 明朝" w:hAnsi="ＭＳ 明朝"/>
          <w:sz w:val="24"/>
        </w:rPr>
      </w:pPr>
      <w:r w:rsidRPr="002A4F06">
        <w:rPr>
          <w:rFonts w:ascii="ＭＳ 明朝" w:eastAsia="ＭＳ 明朝" w:hAnsi="ＭＳ 明朝" w:hint="eastAsia"/>
          <w:sz w:val="24"/>
        </w:rPr>
        <w:t>掲載期間は、</w:t>
      </w:r>
      <w:r w:rsidR="00C6070E">
        <w:rPr>
          <w:rFonts w:ascii="ＭＳ 明朝" w:eastAsia="ＭＳ 明朝" w:hAnsi="ＭＳ 明朝" w:hint="eastAsia"/>
          <w:sz w:val="24"/>
        </w:rPr>
        <w:t>有効中の求人がある期間</w:t>
      </w:r>
      <w:r w:rsidRPr="002A4F06">
        <w:rPr>
          <w:rFonts w:ascii="ＭＳ 明朝" w:eastAsia="ＭＳ 明朝" w:hAnsi="ＭＳ 明朝" w:hint="eastAsia"/>
          <w:sz w:val="24"/>
        </w:rPr>
        <w:t>と</w:t>
      </w:r>
      <w:r w:rsidR="0090775A">
        <w:rPr>
          <w:rFonts w:ascii="ＭＳ 明朝" w:eastAsia="ＭＳ 明朝" w:hAnsi="ＭＳ 明朝" w:hint="eastAsia"/>
          <w:sz w:val="24"/>
        </w:rPr>
        <w:t>します。</w:t>
      </w:r>
      <w:r w:rsidR="007944CF">
        <w:rPr>
          <w:rFonts w:ascii="ＭＳ 明朝" w:eastAsia="ＭＳ 明朝" w:hAnsi="ＭＳ 明朝" w:hint="eastAsia"/>
          <w:sz w:val="24"/>
        </w:rPr>
        <w:t>なお</w:t>
      </w:r>
      <w:r w:rsidR="0063153E">
        <w:rPr>
          <w:rFonts w:ascii="ＭＳ 明朝" w:eastAsia="ＭＳ 明朝" w:hAnsi="ＭＳ 明朝" w:hint="eastAsia"/>
          <w:sz w:val="24"/>
        </w:rPr>
        <w:t>、掲載期間が６か月を超えた場合は、内容に変更がないか確認させていただきます。</w:t>
      </w:r>
    </w:p>
    <w:p w14:paraId="299F4540" w14:textId="77777777" w:rsidR="000739A8" w:rsidRDefault="000739A8" w:rsidP="000739A8">
      <w:pPr>
        <w:spacing w:after="0" w:line="240" w:lineRule="auto"/>
        <w:jc w:val="both"/>
        <w:rPr>
          <w:rFonts w:ascii="ＭＳ 明朝" w:eastAsia="ＭＳ 明朝" w:hAnsi="ＭＳ 明朝"/>
          <w:sz w:val="24"/>
        </w:rPr>
      </w:pPr>
    </w:p>
    <w:p w14:paraId="04BF4C42" w14:textId="5B34ED69" w:rsidR="000739A8" w:rsidRPr="0037149B" w:rsidRDefault="000739A8" w:rsidP="000739A8">
      <w:pPr>
        <w:spacing w:after="0" w:line="240" w:lineRule="auto"/>
        <w:jc w:val="both"/>
        <w:rPr>
          <w:rFonts w:ascii="ＭＳ ゴシック" w:eastAsia="ＭＳ ゴシック" w:hAnsi="ＭＳ ゴシック"/>
          <w:sz w:val="24"/>
        </w:rPr>
      </w:pPr>
      <w:r w:rsidRPr="0037149B">
        <w:rPr>
          <w:rFonts w:ascii="ＭＳ ゴシック" w:eastAsia="ＭＳ ゴシック" w:hAnsi="ＭＳ ゴシック" w:hint="eastAsia"/>
          <w:sz w:val="24"/>
        </w:rPr>
        <w:t>５　その他</w:t>
      </w:r>
    </w:p>
    <w:p w14:paraId="37D4AD37" w14:textId="4D89411B" w:rsidR="000739A8" w:rsidRDefault="000739A8" w:rsidP="000739A8">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（１）ＰＲ内容が不適切なもの（取扱商品の販売目的となっているなど）については申し込みを受理しません。</w:t>
      </w:r>
    </w:p>
    <w:p w14:paraId="25084300" w14:textId="75CEC3AE" w:rsidR="000739A8" w:rsidRDefault="000739A8" w:rsidP="000739A8">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（２）掲載内容の変更または削除については、ハローワーク男鹿まで連絡をお願いします。</w:t>
      </w:r>
    </w:p>
    <w:p w14:paraId="65CDE914" w14:textId="5E633631" w:rsidR="000739A8" w:rsidRDefault="000739A8" w:rsidP="000739A8">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（３）イラストを使用する場合は</w:t>
      </w:r>
      <w:r w:rsidR="0054558A">
        <w:rPr>
          <w:rFonts w:ascii="ＭＳ 明朝" w:eastAsia="ＭＳ 明朝" w:hAnsi="ＭＳ 明朝" w:hint="eastAsia"/>
          <w:sz w:val="24"/>
        </w:rPr>
        <w:t>、</w:t>
      </w:r>
      <w:r>
        <w:rPr>
          <w:rFonts w:ascii="ＭＳ 明朝" w:eastAsia="ＭＳ 明朝" w:hAnsi="ＭＳ 明朝" w:hint="eastAsia"/>
          <w:sz w:val="24"/>
        </w:rPr>
        <w:t>著作権等第三者の権利を侵害することの無いよう配慮してください。</w:t>
      </w:r>
    </w:p>
    <w:p w14:paraId="61611AEE" w14:textId="14A08806" w:rsidR="000739A8" w:rsidRPr="000739A8" w:rsidRDefault="000739A8" w:rsidP="000739A8">
      <w:pPr>
        <w:spacing w:after="0" w:line="240" w:lineRule="auto"/>
        <w:ind w:left="481" w:hangingChars="200" w:hanging="481"/>
        <w:jc w:val="both"/>
        <w:rPr>
          <w:rFonts w:ascii="ＭＳ 明朝" w:eastAsia="ＭＳ 明朝" w:hAnsi="ＭＳ 明朝"/>
          <w:sz w:val="24"/>
        </w:rPr>
      </w:pPr>
      <w:r>
        <w:rPr>
          <w:rFonts w:ascii="ＭＳ 明朝" w:eastAsia="ＭＳ 明朝" w:hAnsi="ＭＳ 明朝" w:hint="eastAsia"/>
          <w:sz w:val="24"/>
        </w:rPr>
        <w:t>（４）誤字脱字やレイアウト調整など</w:t>
      </w:r>
      <w:r w:rsidR="0054558A">
        <w:rPr>
          <w:rFonts w:ascii="ＭＳ 明朝" w:eastAsia="ＭＳ 明朝" w:hAnsi="ＭＳ 明朝" w:hint="eastAsia"/>
          <w:sz w:val="24"/>
        </w:rPr>
        <w:t>、</w:t>
      </w:r>
      <w:r>
        <w:rPr>
          <w:rFonts w:ascii="ＭＳ 明朝" w:eastAsia="ＭＳ 明朝" w:hAnsi="ＭＳ 明朝" w:hint="eastAsia"/>
          <w:sz w:val="24"/>
        </w:rPr>
        <w:t>軽微な修正をハローワーク男鹿にて行うことがありますのでご了承ください。</w:t>
      </w:r>
    </w:p>
    <w:sectPr w:rsidR="000739A8" w:rsidRPr="000739A8" w:rsidSect="0054558A">
      <w:pgSz w:w="11906" w:h="16838" w:code="9"/>
      <w:pgMar w:top="1134" w:right="964" w:bottom="851" w:left="964" w:header="851" w:footer="992" w:gutter="0"/>
      <w:cols w:space="425"/>
      <w:docGrid w:type="linesAndChars" w:linePitch="337"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C4F8" w14:textId="77777777" w:rsidR="0054558A" w:rsidRDefault="0054558A" w:rsidP="0054558A">
      <w:pPr>
        <w:spacing w:after="0" w:line="240" w:lineRule="auto"/>
      </w:pPr>
      <w:r>
        <w:separator/>
      </w:r>
    </w:p>
  </w:endnote>
  <w:endnote w:type="continuationSeparator" w:id="0">
    <w:p w14:paraId="76F2CF09" w14:textId="77777777" w:rsidR="0054558A" w:rsidRDefault="0054558A" w:rsidP="0054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76AC" w14:textId="77777777" w:rsidR="0054558A" w:rsidRDefault="0054558A" w:rsidP="0054558A">
      <w:pPr>
        <w:spacing w:after="0" w:line="240" w:lineRule="auto"/>
      </w:pPr>
      <w:r>
        <w:separator/>
      </w:r>
    </w:p>
  </w:footnote>
  <w:footnote w:type="continuationSeparator" w:id="0">
    <w:p w14:paraId="28A5FD4E" w14:textId="77777777" w:rsidR="0054558A" w:rsidRDefault="0054558A" w:rsidP="00545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426D7"/>
    <w:multiLevelType w:val="hybridMultilevel"/>
    <w:tmpl w:val="FB1625EE"/>
    <w:lvl w:ilvl="0" w:tplc="49546E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9D6634"/>
    <w:multiLevelType w:val="hybridMultilevel"/>
    <w:tmpl w:val="AB3A612A"/>
    <w:lvl w:ilvl="0" w:tplc="21C007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F06176"/>
    <w:multiLevelType w:val="hybridMultilevel"/>
    <w:tmpl w:val="0FCEB07E"/>
    <w:lvl w:ilvl="0" w:tplc="51DCDC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1563189">
    <w:abstractNumId w:val="2"/>
  </w:num>
  <w:num w:numId="2" w16cid:durableId="1792164535">
    <w:abstractNumId w:val="0"/>
  </w:num>
  <w:num w:numId="3" w16cid:durableId="100574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33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76"/>
    <w:rsid w:val="00011C3E"/>
    <w:rsid w:val="000739A8"/>
    <w:rsid w:val="0008597D"/>
    <w:rsid w:val="0009448D"/>
    <w:rsid w:val="000B1A49"/>
    <w:rsid w:val="001B2321"/>
    <w:rsid w:val="001B2614"/>
    <w:rsid w:val="001C69A2"/>
    <w:rsid w:val="00244A06"/>
    <w:rsid w:val="00254996"/>
    <w:rsid w:val="00255E8D"/>
    <w:rsid w:val="002A4F06"/>
    <w:rsid w:val="003038EC"/>
    <w:rsid w:val="00312962"/>
    <w:rsid w:val="0037149B"/>
    <w:rsid w:val="00377177"/>
    <w:rsid w:val="003D3CB8"/>
    <w:rsid w:val="004150C2"/>
    <w:rsid w:val="00490D7A"/>
    <w:rsid w:val="004A5052"/>
    <w:rsid w:val="004B254E"/>
    <w:rsid w:val="004C1B07"/>
    <w:rsid w:val="005218B7"/>
    <w:rsid w:val="0054558A"/>
    <w:rsid w:val="005A509C"/>
    <w:rsid w:val="005C174E"/>
    <w:rsid w:val="005F5FC3"/>
    <w:rsid w:val="0063153E"/>
    <w:rsid w:val="006343C8"/>
    <w:rsid w:val="006A56A6"/>
    <w:rsid w:val="006F18F5"/>
    <w:rsid w:val="00757E63"/>
    <w:rsid w:val="007944CF"/>
    <w:rsid w:val="007A01F8"/>
    <w:rsid w:val="007D5555"/>
    <w:rsid w:val="0087038A"/>
    <w:rsid w:val="008B53B7"/>
    <w:rsid w:val="008F6B4F"/>
    <w:rsid w:val="0090775A"/>
    <w:rsid w:val="0093239D"/>
    <w:rsid w:val="009C08AB"/>
    <w:rsid w:val="00A16DE9"/>
    <w:rsid w:val="00A17CA4"/>
    <w:rsid w:val="00A22074"/>
    <w:rsid w:val="00A42261"/>
    <w:rsid w:val="00A83135"/>
    <w:rsid w:val="00A9506B"/>
    <w:rsid w:val="00A95C76"/>
    <w:rsid w:val="00B24D5C"/>
    <w:rsid w:val="00B41FDB"/>
    <w:rsid w:val="00B67940"/>
    <w:rsid w:val="00B7671B"/>
    <w:rsid w:val="00B830C2"/>
    <w:rsid w:val="00C15F21"/>
    <w:rsid w:val="00C312EF"/>
    <w:rsid w:val="00C6070E"/>
    <w:rsid w:val="00C87D4F"/>
    <w:rsid w:val="00D02B24"/>
    <w:rsid w:val="00D23D35"/>
    <w:rsid w:val="00D515CE"/>
    <w:rsid w:val="00D84506"/>
    <w:rsid w:val="00DD7EBD"/>
    <w:rsid w:val="00E10E03"/>
    <w:rsid w:val="00E30259"/>
    <w:rsid w:val="00E323BC"/>
    <w:rsid w:val="00E36A0A"/>
    <w:rsid w:val="00EF117A"/>
    <w:rsid w:val="00F5021A"/>
    <w:rsid w:val="00F52BB5"/>
    <w:rsid w:val="00F83195"/>
    <w:rsid w:val="00F940E3"/>
    <w:rsid w:val="00FF6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94F04C"/>
  <w15:chartTrackingRefBased/>
  <w15:docId w15:val="{7E8F2C18-9F46-4A8E-924C-23E8BFCD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C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C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C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5C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5C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5C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5C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5C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5C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5C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C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C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5C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5C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5C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5C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5C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5C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5C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5C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C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5C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C76"/>
    <w:pPr>
      <w:spacing w:before="160"/>
      <w:jc w:val="center"/>
    </w:pPr>
    <w:rPr>
      <w:i/>
      <w:iCs/>
      <w:color w:val="404040" w:themeColor="text1" w:themeTint="BF"/>
    </w:rPr>
  </w:style>
  <w:style w:type="character" w:customStyle="1" w:styleId="a8">
    <w:name w:val="引用文 (文字)"/>
    <w:basedOn w:val="a0"/>
    <w:link w:val="a7"/>
    <w:uiPriority w:val="29"/>
    <w:rsid w:val="00A95C76"/>
    <w:rPr>
      <w:i/>
      <w:iCs/>
      <w:color w:val="404040" w:themeColor="text1" w:themeTint="BF"/>
    </w:rPr>
  </w:style>
  <w:style w:type="paragraph" w:styleId="a9">
    <w:name w:val="List Paragraph"/>
    <w:basedOn w:val="a"/>
    <w:uiPriority w:val="34"/>
    <w:qFormat/>
    <w:rsid w:val="00A95C76"/>
    <w:pPr>
      <w:ind w:left="720"/>
      <w:contextualSpacing/>
    </w:pPr>
  </w:style>
  <w:style w:type="character" w:styleId="21">
    <w:name w:val="Intense Emphasis"/>
    <w:basedOn w:val="a0"/>
    <w:uiPriority w:val="21"/>
    <w:qFormat/>
    <w:rsid w:val="00A95C76"/>
    <w:rPr>
      <w:i/>
      <w:iCs/>
      <w:color w:val="0F4761" w:themeColor="accent1" w:themeShade="BF"/>
    </w:rPr>
  </w:style>
  <w:style w:type="paragraph" w:styleId="22">
    <w:name w:val="Intense Quote"/>
    <w:basedOn w:val="a"/>
    <w:next w:val="a"/>
    <w:link w:val="23"/>
    <w:uiPriority w:val="30"/>
    <w:qFormat/>
    <w:rsid w:val="00A95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5C76"/>
    <w:rPr>
      <w:i/>
      <w:iCs/>
      <w:color w:val="0F4761" w:themeColor="accent1" w:themeShade="BF"/>
    </w:rPr>
  </w:style>
  <w:style w:type="character" w:styleId="24">
    <w:name w:val="Intense Reference"/>
    <w:basedOn w:val="a0"/>
    <w:uiPriority w:val="32"/>
    <w:qFormat/>
    <w:rsid w:val="00A95C76"/>
    <w:rPr>
      <w:b/>
      <w:bCs/>
      <w:smallCaps/>
      <w:color w:val="0F4761" w:themeColor="accent1" w:themeShade="BF"/>
      <w:spacing w:val="5"/>
    </w:rPr>
  </w:style>
  <w:style w:type="character" w:styleId="aa">
    <w:name w:val="Hyperlink"/>
    <w:basedOn w:val="a0"/>
    <w:uiPriority w:val="99"/>
    <w:unhideWhenUsed/>
    <w:rsid w:val="00011C3E"/>
    <w:rPr>
      <w:color w:val="467886" w:themeColor="hyperlink"/>
      <w:u w:val="single"/>
    </w:rPr>
  </w:style>
  <w:style w:type="character" w:styleId="ab">
    <w:name w:val="Unresolved Mention"/>
    <w:basedOn w:val="a0"/>
    <w:uiPriority w:val="99"/>
    <w:semiHidden/>
    <w:unhideWhenUsed/>
    <w:rsid w:val="00011C3E"/>
    <w:rPr>
      <w:color w:val="605E5C"/>
      <w:shd w:val="clear" w:color="auto" w:fill="E1DFDD"/>
    </w:rPr>
  </w:style>
  <w:style w:type="paragraph" w:styleId="ac">
    <w:name w:val="header"/>
    <w:basedOn w:val="a"/>
    <w:link w:val="ad"/>
    <w:uiPriority w:val="99"/>
    <w:unhideWhenUsed/>
    <w:rsid w:val="0054558A"/>
    <w:pPr>
      <w:tabs>
        <w:tab w:val="center" w:pos="4252"/>
        <w:tab w:val="right" w:pos="8504"/>
      </w:tabs>
      <w:snapToGrid w:val="0"/>
    </w:pPr>
  </w:style>
  <w:style w:type="character" w:customStyle="1" w:styleId="ad">
    <w:name w:val="ヘッダー (文字)"/>
    <w:basedOn w:val="a0"/>
    <w:link w:val="ac"/>
    <w:uiPriority w:val="99"/>
    <w:rsid w:val="0054558A"/>
  </w:style>
  <w:style w:type="paragraph" w:styleId="ae">
    <w:name w:val="footer"/>
    <w:basedOn w:val="a"/>
    <w:link w:val="af"/>
    <w:uiPriority w:val="99"/>
    <w:unhideWhenUsed/>
    <w:rsid w:val="0054558A"/>
    <w:pPr>
      <w:tabs>
        <w:tab w:val="center" w:pos="4252"/>
        <w:tab w:val="right" w:pos="8504"/>
      </w:tabs>
      <w:snapToGrid w:val="0"/>
    </w:pPr>
  </w:style>
  <w:style w:type="character" w:customStyle="1" w:styleId="af">
    <w:name w:val="フッター (文字)"/>
    <w:basedOn w:val="a0"/>
    <w:link w:val="ae"/>
    <w:uiPriority w:val="99"/>
    <w:rsid w:val="00545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hw-oga05011@mhlw.go.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145</Words>
  <Characters>831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