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0DA9" w14:textId="77777777" w:rsidR="004D335E" w:rsidRPr="00C21466" w:rsidRDefault="004D335E" w:rsidP="00C21466">
      <w:pPr>
        <w:jc w:val="center"/>
        <w:rPr>
          <w:rFonts w:hint="eastAsia"/>
          <w:spacing w:val="20"/>
          <w:sz w:val="24"/>
        </w:rPr>
      </w:pPr>
      <w:r w:rsidRPr="00C21466">
        <w:rPr>
          <w:rFonts w:hint="eastAsia"/>
          <w:spacing w:val="20"/>
          <w:sz w:val="24"/>
        </w:rPr>
        <w:t>労災保険指定</w:t>
      </w:r>
      <w:r w:rsidR="00795B8F">
        <w:rPr>
          <w:rFonts w:hint="eastAsia"/>
          <w:spacing w:val="20"/>
          <w:sz w:val="24"/>
        </w:rPr>
        <w:t>医療機関</w:t>
      </w:r>
      <w:r w:rsidR="00957102">
        <w:rPr>
          <w:rFonts w:hint="eastAsia"/>
          <w:spacing w:val="20"/>
          <w:sz w:val="24"/>
        </w:rPr>
        <w:t>再開</w:t>
      </w:r>
      <w:r w:rsidRPr="00C21466">
        <w:rPr>
          <w:rFonts w:hint="eastAsia"/>
          <w:spacing w:val="20"/>
          <w:sz w:val="24"/>
        </w:rPr>
        <w:t>届</w:t>
      </w:r>
    </w:p>
    <w:p w14:paraId="70DAD406" w14:textId="77777777" w:rsidR="004D335E" w:rsidRPr="00C21466" w:rsidRDefault="004D335E">
      <w:pPr>
        <w:rPr>
          <w:rFonts w:hint="eastAsia"/>
          <w:spacing w:val="20"/>
          <w:sz w:val="24"/>
        </w:rPr>
      </w:pPr>
    </w:p>
    <w:p w14:paraId="1604DCE6" w14:textId="77777777" w:rsidR="004D335E" w:rsidRPr="00C21466" w:rsidRDefault="004D335E">
      <w:pPr>
        <w:rPr>
          <w:rFonts w:hint="eastAsia"/>
          <w:spacing w:val="20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4D335E" w:rsidRPr="00C21466" w14:paraId="7EC664E7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00" w:type="dxa"/>
            <w:vMerge w:val="restart"/>
            <w:vAlign w:val="center"/>
          </w:tcPr>
          <w:p w14:paraId="539B1AA0" w14:textId="77777777" w:rsidR="004D335E" w:rsidRPr="00795B8F" w:rsidRDefault="00795B8F" w:rsidP="004D335E">
            <w:pPr>
              <w:jc w:val="center"/>
              <w:rPr>
                <w:rFonts w:hint="eastAsia"/>
                <w:spacing w:val="20"/>
                <w:sz w:val="22"/>
                <w:szCs w:val="22"/>
              </w:rPr>
            </w:pPr>
            <w:r w:rsidRPr="00795B8F">
              <w:rPr>
                <w:rFonts w:hint="eastAsia"/>
                <w:spacing w:val="20"/>
                <w:sz w:val="22"/>
                <w:szCs w:val="22"/>
              </w:rPr>
              <w:t>指定医療機関</w:t>
            </w:r>
          </w:p>
        </w:tc>
        <w:tc>
          <w:tcPr>
            <w:tcW w:w="6840" w:type="dxa"/>
          </w:tcPr>
          <w:p w14:paraId="00595960" w14:textId="77777777" w:rsidR="004D335E" w:rsidRPr="00C21466" w:rsidRDefault="004D335E">
            <w:pPr>
              <w:rPr>
                <w:rFonts w:hint="eastAsia"/>
                <w:spacing w:val="20"/>
                <w:sz w:val="24"/>
              </w:rPr>
            </w:pPr>
            <w:r w:rsidRPr="00C21466">
              <w:rPr>
                <w:rFonts w:hint="eastAsia"/>
                <w:spacing w:val="20"/>
                <w:sz w:val="24"/>
              </w:rPr>
              <w:t>名　称</w:t>
            </w:r>
          </w:p>
        </w:tc>
      </w:tr>
      <w:tr w:rsidR="004D335E" w:rsidRPr="00C21466" w14:paraId="6D9E9A16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00" w:type="dxa"/>
            <w:vMerge/>
          </w:tcPr>
          <w:p w14:paraId="1C19F87E" w14:textId="77777777" w:rsidR="004D335E" w:rsidRPr="00C21466" w:rsidRDefault="004D335E">
            <w:pPr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6840" w:type="dxa"/>
          </w:tcPr>
          <w:p w14:paraId="2B5EC454" w14:textId="77777777" w:rsidR="004D335E" w:rsidRPr="00C21466" w:rsidRDefault="004D335E">
            <w:pPr>
              <w:rPr>
                <w:rFonts w:hint="eastAsia"/>
                <w:spacing w:val="20"/>
                <w:sz w:val="24"/>
              </w:rPr>
            </w:pPr>
            <w:r w:rsidRPr="00C21466">
              <w:rPr>
                <w:rFonts w:hint="eastAsia"/>
                <w:spacing w:val="20"/>
                <w:sz w:val="24"/>
              </w:rPr>
              <w:t>所在地</w:t>
            </w:r>
          </w:p>
        </w:tc>
      </w:tr>
    </w:tbl>
    <w:p w14:paraId="788A3A72" w14:textId="77777777" w:rsidR="004D335E" w:rsidRDefault="004D335E">
      <w:pPr>
        <w:rPr>
          <w:rFonts w:hint="eastAsia"/>
          <w:spacing w:val="20"/>
          <w:sz w:val="24"/>
        </w:rPr>
      </w:pPr>
    </w:p>
    <w:p w14:paraId="69F11C60" w14:textId="77777777" w:rsidR="007A6240" w:rsidRPr="00C21466" w:rsidRDefault="007A6240">
      <w:pPr>
        <w:rPr>
          <w:rFonts w:hint="eastAsia"/>
          <w:spacing w:val="20"/>
          <w:sz w:val="24"/>
        </w:rPr>
      </w:pPr>
    </w:p>
    <w:p w14:paraId="61DA7D8B" w14:textId="77777777" w:rsidR="004D335E" w:rsidRPr="00C21466" w:rsidRDefault="004D335E">
      <w:pPr>
        <w:rPr>
          <w:rFonts w:hint="eastAsia"/>
          <w:spacing w:val="20"/>
          <w:sz w:val="24"/>
        </w:rPr>
      </w:pPr>
      <w:r w:rsidRPr="00C21466">
        <w:rPr>
          <w:rFonts w:hint="eastAsia"/>
          <w:spacing w:val="20"/>
          <w:sz w:val="24"/>
        </w:rPr>
        <w:t xml:space="preserve">　上記の</w:t>
      </w:r>
      <w:r w:rsidR="00795B8F">
        <w:rPr>
          <w:rFonts w:hint="eastAsia"/>
          <w:spacing w:val="20"/>
          <w:sz w:val="24"/>
        </w:rPr>
        <w:t>指定医療機関</w:t>
      </w:r>
      <w:r w:rsidRPr="00C21466">
        <w:rPr>
          <w:rFonts w:hint="eastAsia"/>
          <w:spacing w:val="20"/>
          <w:sz w:val="24"/>
        </w:rPr>
        <w:t>について、下記の理由により労働者災害補償保険法施行規則第１１条第１項の規定による</w:t>
      </w:r>
      <w:r w:rsidR="00795B8F">
        <w:rPr>
          <w:rFonts w:hint="eastAsia"/>
          <w:spacing w:val="20"/>
          <w:sz w:val="24"/>
        </w:rPr>
        <w:t>指定医療機関</w:t>
      </w:r>
      <w:r w:rsidRPr="00C21466">
        <w:rPr>
          <w:rFonts w:hint="eastAsia"/>
          <w:spacing w:val="20"/>
          <w:sz w:val="24"/>
        </w:rPr>
        <w:t>としての指定を</w:t>
      </w:r>
      <w:r w:rsidR="00957102">
        <w:rPr>
          <w:rFonts w:hint="eastAsia"/>
          <w:spacing w:val="20"/>
          <w:sz w:val="24"/>
        </w:rPr>
        <w:t>再開</w:t>
      </w:r>
      <w:r w:rsidRPr="00C21466">
        <w:rPr>
          <w:rFonts w:hint="eastAsia"/>
          <w:spacing w:val="20"/>
          <w:sz w:val="24"/>
        </w:rPr>
        <w:t>したく届出いたします。</w:t>
      </w:r>
    </w:p>
    <w:p w14:paraId="160F2234" w14:textId="77777777" w:rsidR="004D335E" w:rsidRDefault="004D335E">
      <w:pPr>
        <w:rPr>
          <w:rFonts w:hint="eastAsia"/>
          <w:spacing w:val="20"/>
          <w:sz w:val="24"/>
        </w:rPr>
      </w:pPr>
    </w:p>
    <w:p w14:paraId="5D9FDD29" w14:textId="77777777" w:rsidR="007A6240" w:rsidRPr="00C21466" w:rsidRDefault="007A6240">
      <w:pPr>
        <w:rPr>
          <w:rFonts w:hint="eastAsia"/>
          <w:spacing w:val="20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4D335E" w:rsidRPr="00C21466" w14:paraId="1BE3F26A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700" w:type="dxa"/>
            <w:vAlign w:val="center"/>
          </w:tcPr>
          <w:p w14:paraId="58F4578B" w14:textId="77777777" w:rsidR="004D335E" w:rsidRPr="00C21466" w:rsidRDefault="00957102" w:rsidP="00C21466">
            <w:pPr>
              <w:jc w:val="center"/>
              <w:rPr>
                <w:rFonts w:hint="eastAsia"/>
                <w:spacing w:val="20"/>
                <w:sz w:val="24"/>
              </w:rPr>
            </w:pPr>
            <w:r w:rsidRPr="00F6512E">
              <w:rPr>
                <w:rFonts w:hint="eastAsia"/>
                <w:spacing w:val="90"/>
                <w:kern w:val="0"/>
                <w:sz w:val="24"/>
                <w:fitText w:val="1920" w:id="-1301052416"/>
              </w:rPr>
              <w:t>再開年月</w:t>
            </w:r>
            <w:r w:rsidRPr="00F6512E">
              <w:rPr>
                <w:rFonts w:hint="eastAsia"/>
                <w:kern w:val="0"/>
                <w:sz w:val="24"/>
                <w:fitText w:val="1920" w:id="-1301052416"/>
              </w:rPr>
              <w:t>日</w:t>
            </w:r>
          </w:p>
        </w:tc>
        <w:tc>
          <w:tcPr>
            <w:tcW w:w="5940" w:type="dxa"/>
            <w:vAlign w:val="center"/>
          </w:tcPr>
          <w:p w14:paraId="30CF4DAF" w14:textId="77777777" w:rsidR="004D335E" w:rsidRPr="00C21466" w:rsidRDefault="00F6512E" w:rsidP="00F6512E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令和</w:t>
            </w:r>
            <w:r w:rsidR="00957102">
              <w:rPr>
                <w:rFonts w:hint="eastAsia"/>
                <w:spacing w:val="20"/>
                <w:sz w:val="24"/>
              </w:rPr>
              <w:t xml:space="preserve">　　　</w:t>
            </w:r>
            <w:r w:rsidR="00C21466" w:rsidRPr="00C21466">
              <w:rPr>
                <w:rFonts w:hint="eastAsia"/>
                <w:spacing w:val="20"/>
                <w:sz w:val="24"/>
              </w:rPr>
              <w:t>年　　　月　　　日</w:t>
            </w:r>
          </w:p>
        </w:tc>
      </w:tr>
    </w:tbl>
    <w:p w14:paraId="12D79D0F" w14:textId="77777777" w:rsidR="004D335E" w:rsidRDefault="004D335E">
      <w:pPr>
        <w:rPr>
          <w:rFonts w:hint="eastAsia"/>
          <w:spacing w:val="20"/>
          <w:sz w:val="24"/>
        </w:rPr>
      </w:pPr>
    </w:p>
    <w:p w14:paraId="74B1060A" w14:textId="77777777" w:rsidR="00957102" w:rsidRDefault="00957102">
      <w:pPr>
        <w:rPr>
          <w:rFonts w:hint="eastAsia"/>
          <w:spacing w:val="20"/>
          <w:sz w:val="24"/>
        </w:rPr>
      </w:pPr>
    </w:p>
    <w:p w14:paraId="4641934F" w14:textId="77777777" w:rsidR="00957102" w:rsidRPr="00F6512E" w:rsidRDefault="00957102">
      <w:pPr>
        <w:rPr>
          <w:rFonts w:hint="eastAsia"/>
          <w:spacing w:val="20"/>
          <w:sz w:val="24"/>
        </w:rPr>
      </w:pPr>
    </w:p>
    <w:p w14:paraId="5CBD2A45" w14:textId="77777777" w:rsidR="00957102" w:rsidRPr="00C21466" w:rsidRDefault="00957102">
      <w:pPr>
        <w:rPr>
          <w:rFonts w:hint="eastAsia"/>
          <w:spacing w:val="20"/>
          <w:sz w:val="24"/>
        </w:rPr>
      </w:pPr>
    </w:p>
    <w:p w14:paraId="600B7A79" w14:textId="77777777" w:rsidR="00C21466" w:rsidRPr="00C21466" w:rsidRDefault="00C21466">
      <w:pPr>
        <w:rPr>
          <w:rFonts w:hint="eastAsia"/>
          <w:spacing w:val="20"/>
          <w:sz w:val="24"/>
        </w:rPr>
      </w:pPr>
      <w:r w:rsidRPr="00C21466">
        <w:rPr>
          <w:rFonts w:hint="eastAsia"/>
          <w:spacing w:val="20"/>
          <w:sz w:val="24"/>
        </w:rPr>
        <w:t xml:space="preserve">　</w:t>
      </w:r>
      <w:r w:rsidR="00F6512E">
        <w:rPr>
          <w:rFonts w:hint="eastAsia"/>
          <w:spacing w:val="20"/>
          <w:sz w:val="24"/>
        </w:rPr>
        <w:t>令和</w:t>
      </w:r>
      <w:r w:rsidRPr="00C21466">
        <w:rPr>
          <w:rFonts w:hint="eastAsia"/>
          <w:spacing w:val="20"/>
          <w:sz w:val="24"/>
        </w:rPr>
        <w:t xml:space="preserve">　　年　　月　　日</w:t>
      </w:r>
    </w:p>
    <w:p w14:paraId="336652E4" w14:textId="77777777" w:rsidR="00C21466" w:rsidRPr="00C21466" w:rsidRDefault="00C21466">
      <w:pPr>
        <w:rPr>
          <w:rFonts w:hint="eastAsia"/>
          <w:spacing w:val="20"/>
          <w:sz w:val="24"/>
        </w:rPr>
      </w:pPr>
    </w:p>
    <w:p w14:paraId="7786D3FC" w14:textId="77777777" w:rsidR="00C21466" w:rsidRPr="00C21466" w:rsidRDefault="00C21466" w:rsidP="00C21466">
      <w:pPr>
        <w:ind w:firstLineChars="100" w:firstLine="342"/>
        <w:rPr>
          <w:rFonts w:hint="eastAsia"/>
          <w:spacing w:val="20"/>
          <w:sz w:val="24"/>
        </w:rPr>
      </w:pPr>
      <w:r w:rsidRPr="00F6512E">
        <w:rPr>
          <w:rFonts w:hint="eastAsia"/>
          <w:spacing w:val="51"/>
          <w:kern w:val="0"/>
          <w:sz w:val="24"/>
          <w:fitText w:val="2640" w:id="-717039360"/>
        </w:rPr>
        <w:t xml:space="preserve">秋田労働局長　</w:t>
      </w:r>
      <w:r w:rsidRPr="00F6512E">
        <w:rPr>
          <w:rFonts w:hint="eastAsia"/>
          <w:spacing w:val="3"/>
          <w:kern w:val="0"/>
          <w:sz w:val="24"/>
          <w:fitText w:val="2640" w:id="-717039360"/>
        </w:rPr>
        <w:t>殿</w:t>
      </w:r>
    </w:p>
    <w:p w14:paraId="0A7F5E9D" w14:textId="77777777" w:rsidR="00C21466" w:rsidRPr="00C21466" w:rsidRDefault="00C21466">
      <w:pPr>
        <w:rPr>
          <w:rFonts w:hint="eastAsia"/>
          <w:spacing w:val="20"/>
          <w:sz w:val="24"/>
        </w:rPr>
      </w:pPr>
    </w:p>
    <w:p w14:paraId="535D6E72" w14:textId="77777777" w:rsidR="00C21466" w:rsidRPr="00C21466" w:rsidRDefault="00C21466">
      <w:pPr>
        <w:rPr>
          <w:rFonts w:hint="eastAsia"/>
          <w:spacing w:val="20"/>
          <w:sz w:val="24"/>
          <w:u w:val="single"/>
        </w:rPr>
      </w:pPr>
      <w:r w:rsidRPr="00C21466">
        <w:rPr>
          <w:rFonts w:hint="eastAsia"/>
          <w:spacing w:val="20"/>
          <w:sz w:val="24"/>
        </w:rPr>
        <w:t xml:space="preserve">　　　　　　　　</w:t>
      </w:r>
      <w:r w:rsidRPr="00C21466">
        <w:rPr>
          <w:rFonts w:hint="eastAsia"/>
          <w:spacing w:val="20"/>
          <w:sz w:val="24"/>
          <w:u w:val="single"/>
        </w:rPr>
        <w:t>住　所</w:t>
      </w:r>
      <w:r w:rsidR="00F6512E">
        <w:rPr>
          <w:rFonts w:hint="eastAsia"/>
          <w:spacing w:val="20"/>
          <w:sz w:val="24"/>
          <w:u w:val="single"/>
        </w:rPr>
        <w:t>：</w:t>
      </w:r>
      <w:r w:rsidRPr="00C21466">
        <w:rPr>
          <w:rFonts w:hint="eastAsia"/>
          <w:spacing w:val="20"/>
          <w:sz w:val="24"/>
          <w:u w:val="single"/>
        </w:rPr>
        <w:t xml:space="preserve">　　　　　　　　　　　　　　　　　　</w:t>
      </w:r>
      <w:r>
        <w:rPr>
          <w:rFonts w:hint="eastAsia"/>
          <w:spacing w:val="20"/>
          <w:sz w:val="24"/>
          <w:u w:val="single"/>
        </w:rPr>
        <w:t xml:space="preserve">　</w:t>
      </w:r>
    </w:p>
    <w:p w14:paraId="4262FB35" w14:textId="77777777" w:rsidR="00C21466" w:rsidRDefault="00C21466" w:rsidP="00C21466">
      <w:pPr>
        <w:ind w:firstLineChars="300" w:firstLine="840"/>
        <w:rPr>
          <w:rFonts w:hint="eastAsia"/>
          <w:spacing w:val="20"/>
          <w:sz w:val="24"/>
        </w:rPr>
      </w:pPr>
      <w:r w:rsidRPr="00C21466">
        <w:rPr>
          <w:rFonts w:hint="eastAsia"/>
          <w:spacing w:val="20"/>
          <w:sz w:val="24"/>
        </w:rPr>
        <w:t>開</w:t>
      </w:r>
      <w:r w:rsidR="00F6512E">
        <w:rPr>
          <w:rFonts w:hint="eastAsia"/>
          <w:spacing w:val="20"/>
          <w:sz w:val="24"/>
        </w:rPr>
        <w:t xml:space="preserve"> </w:t>
      </w:r>
      <w:r w:rsidRPr="00C21466">
        <w:rPr>
          <w:rFonts w:hint="eastAsia"/>
          <w:spacing w:val="20"/>
          <w:sz w:val="24"/>
        </w:rPr>
        <w:t>設</w:t>
      </w:r>
      <w:r w:rsidR="00F6512E">
        <w:rPr>
          <w:rFonts w:hint="eastAsia"/>
          <w:spacing w:val="20"/>
          <w:sz w:val="24"/>
        </w:rPr>
        <w:t xml:space="preserve"> </w:t>
      </w:r>
      <w:r w:rsidRPr="00C21466">
        <w:rPr>
          <w:rFonts w:hint="eastAsia"/>
          <w:spacing w:val="20"/>
          <w:sz w:val="24"/>
        </w:rPr>
        <w:t>者</w:t>
      </w:r>
    </w:p>
    <w:p w14:paraId="6A4BFA64" w14:textId="77777777" w:rsidR="00C21466" w:rsidRPr="00C21466" w:rsidRDefault="00C21466" w:rsidP="00F6512E">
      <w:pPr>
        <w:rPr>
          <w:rFonts w:hint="eastAsia"/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 xml:space="preserve">　</w:t>
      </w:r>
      <w:r w:rsidR="00F6512E">
        <w:rPr>
          <w:rFonts w:hint="eastAsia"/>
          <w:spacing w:val="20"/>
          <w:sz w:val="24"/>
        </w:rPr>
        <w:t xml:space="preserve">　　　</w:t>
      </w:r>
      <w:r>
        <w:rPr>
          <w:rFonts w:hint="eastAsia"/>
          <w:spacing w:val="20"/>
          <w:sz w:val="24"/>
        </w:rPr>
        <w:t xml:space="preserve">　　　　</w:t>
      </w:r>
      <w:r w:rsidRPr="00C21466">
        <w:rPr>
          <w:rFonts w:hint="eastAsia"/>
          <w:spacing w:val="20"/>
          <w:sz w:val="24"/>
          <w:u w:val="single"/>
        </w:rPr>
        <w:t>氏　名</w:t>
      </w:r>
      <w:r w:rsidR="00F6512E">
        <w:rPr>
          <w:rFonts w:hint="eastAsia"/>
          <w:spacing w:val="20"/>
          <w:sz w:val="24"/>
          <w:u w:val="single"/>
        </w:rPr>
        <w:t>：</w:t>
      </w:r>
      <w:r w:rsidRPr="00C21466">
        <w:rPr>
          <w:rFonts w:hint="eastAsia"/>
          <w:spacing w:val="20"/>
          <w:sz w:val="24"/>
          <w:u w:val="single"/>
        </w:rPr>
        <w:t xml:space="preserve">　　　　　　　　　　　　　　　　</w:t>
      </w:r>
      <w:r w:rsidR="008E7EBB">
        <w:rPr>
          <w:rFonts w:hint="eastAsia"/>
          <w:spacing w:val="20"/>
          <w:sz w:val="24"/>
          <w:u w:val="single"/>
        </w:rPr>
        <w:t xml:space="preserve">　</w:t>
      </w:r>
      <w:r w:rsidRPr="00C21466">
        <w:rPr>
          <w:rFonts w:hint="eastAsia"/>
          <w:sz w:val="24"/>
          <w:u w:val="single"/>
        </w:rPr>
        <w:t xml:space="preserve">　　</w:t>
      </w:r>
    </w:p>
    <w:sectPr w:rsidR="00C21466" w:rsidRPr="00C21466" w:rsidSect="00C2146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92BE" w14:textId="77777777" w:rsidR="00DF3E48" w:rsidRDefault="00DF3E48" w:rsidP="00D01BFA">
      <w:r>
        <w:separator/>
      </w:r>
    </w:p>
  </w:endnote>
  <w:endnote w:type="continuationSeparator" w:id="0">
    <w:p w14:paraId="1B38A470" w14:textId="77777777" w:rsidR="00DF3E48" w:rsidRDefault="00DF3E48" w:rsidP="00D0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BBDF" w14:textId="77777777" w:rsidR="00DF3E48" w:rsidRDefault="00DF3E48" w:rsidP="00D01BFA">
      <w:r>
        <w:separator/>
      </w:r>
    </w:p>
  </w:footnote>
  <w:footnote w:type="continuationSeparator" w:id="0">
    <w:p w14:paraId="14051EF5" w14:textId="77777777" w:rsidR="00DF3E48" w:rsidRDefault="00DF3E48" w:rsidP="00D0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35E"/>
    <w:rsid w:val="000D1C9E"/>
    <w:rsid w:val="00150353"/>
    <w:rsid w:val="002517BF"/>
    <w:rsid w:val="004D335E"/>
    <w:rsid w:val="005355F6"/>
    <w:rsid w:val="007613BD"/>
    <w:rsid w:val="00795B8F"/>
    <w:rsid w:val="007A6240"/>
    <w:rsid w:val="008E7EBB"/>
    <w:rsid w:val="00957102"/>
    <w:rsid w:val="00A56C74"/>
    <w:rsid w:val="00B32572"/>
    <w:rsid w:val="00C21466"/>
    <w:rsid w:val="00D01BFA"/>
    <w:rsid w:val="00DF3E48"/>
    <w:rsid w:val="00F61CCA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E76BE3"/>
  <w15:chartTrackingRefBased/>
  <w15:docId w15:val="{0D307E77-0BA8-49C5-8868-00AC3C99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01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1BFA"/>
    <w:rPr>
      <w:kern w:val="2"/>
      <w:sz w:val="21"/>
      <w:szCs w:val="24"/>
    </w:rPr>
  </w:style>
  <w:style w:type="paragraph" w:styleId="a5">
    <w:name w:val="footer"/>
    <w:basedOn w:val="a"/>
    <w:link w:val="a6"/>
    <w:rsid w:val="00D01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1BFA"/>
    <w:rPr>
      <w:kern w:val="2"/>
      <w:sz w:val="21"/>
      <w:szCs w:val="24"/>
    </w:rPr>
  </w:style>
  <w:style w:type="paragraph" w:styleId="a7">
    <w:name w:val="Balloon Text"/>
    <w:basedOn w:val="a"/>
    <w:link w:val="a8"/>
    <w:rsid w:val="00B3257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325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労災保険指定薬局休止・辞退届</vt:lpstr>
      <vt:lpstr>労災保険指定薬局休止・辞退届</vt:lpstr>
    </vt:vector>
  </TitlesOfParts>
  <LinksUpToDate>false</LinksUpToDate>
  <CharactersWithSpaces>234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