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CC"/>
  <w:body>
    <w:p w14:paraId="2C13A8CA" w14:textId="05113D9B" w:rsidR="00215042" w:rsidRDefault="001962FE" w:rsidP="00215042">
      <w:pPr>
        <w:tabs>
          <w:tab w:val="left" w:pos="12948"/>
        </w:tabs>
        <w:ind w:rightChars="-227" w:right="-483"/>
        <w:rPr>
          <w:rFonts w:ascii="HG丸ｺﾞｼｯｸM-PRO" w:eastAsia="HG丸ｺﾞｼｯｸM-PRO" w:hAnsi="ＭＳ ゴシック" w:cs="ＭＳ Ｐゴシック"/>
          <w:bCs/>
          <w:kern w:val="0"/>
          <w:szCs w:val="21"/>
        </w:rPr>
      </w:pPr>
      <w:r>
        <w:rPr>
          <w:rFonts w:ascii="HG丸ｺﾞｼｯｸM-PRO" w:eastAsia="HG丸ｺﾞｼｯｸM-PRO" w:hAnsi="ＭＳ ゴシック" w:cs="ＭＳ Ｐゴシック" w:hint="eastAsia"/>
          <w:bCs/>
          <w:kern w:val="0"/>
          <w:szCs w:val="21"/>
        </w:rPr>
        <w:t xml:space="preserve">　</w:t>
      </w:r>
      <w:r>
        <w:rPr>
          <w:rFonts w:ascii="HG丸ｺﾞｼｯｸM-PRO" w:eastAsia="HG丸ｺﾞｼｯｸM-PRO" w:hAnsi="ＭＳ ゴシック" w:cs="ＭＳ Ｐゴシック" w:hint="eastAsia"/>
          <w:bCs/>
          <w:kern w:val="0"/>
          <w:szCs w:val="21"/>
        </w:rPr>
        <w:tab/>
      </w:r>
      <w:r w:rsidR="00215042">
        <w:rPr>
          <w:rFonts w:ascii="HG丸ｺﾞｼｯｸM-PRO" w:eastAsia="HG丸ｺﾞｼｯｸM-PRO" w:hAnsi="ＭＳ ゴシック" w:cs="ＭＳ Ｐゴシック" w:hint="eastAsia"/>
          <w:bCs/>
          <w:kern w:val="0"/>
          <w:szCs w:val="21"/>
        </w:rPr>
        <w:t>年　　　　　月　　　　　日</w:t>
      </w:r>
    </w:p>
    <w:p w14:paraId="67C4E45B" w14:textId="01751BCF" w:rsidR="00EC6F07" w:rsidRDefault="00EC6F07" w:rsidP="00215042">
      <w:pPr>
        <w:tabs>
          <w:tab w:val="left" w:pos="12948"/>
        </w:tabs>
        <w:ind w:rightChars="-227" w:right="-483"/>
        <w:rPr>
          <w:rFonts w:ascii="HG丸ｺﾞｼｯｸM-PRO" w:eastAsia="HG丸ｺﾞｼｯｸM-PRO" w:hAnsi="ＭＳ ゴシック" w:cs="ＭＳ Ｐゴシック"/>
          <w:bCs/>
          <w:kern w:val="0"/>
          <w:szCs w:val="21"/>
        </w:rPr>
      </w:pPr>
      <w:r>
        <w:rPr>
          <w:noProof/>
        </w:rPr>
        <mc:AlternateContent>
          <mc:Choice Requires="wps">
            <w:drawing>
              <wp:anchor distT="0" distB="0" distL="114300" distR="114300" simplePos="0" relativeHeight="251723776" behindDoc="0" locked="0" layoutInCell="1" allowOverlap="1" wp14:anchorId="79160EC7" wp14:editId="5EBE6AA0">
                <wp:simplePos x="0" y="0"/>
                <wp:positionH relativeFrom="margin">
                  <wp:posOffset>9731</wp:posOffset>
                </wp:positionH>
                <wp:positionV relativeFrom="paragraph">
                  <wp:posOffset>65629</wp:posOffset>
                </wp:positionV>
                <wp:extent cx="6073140" cy="765752"/>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6073140" cy="765752"/>
                        </a:xfrm>
                        <a:prstGeom prst="rect">
                          <a:avLst/>
                        </a:prstGeom>
                        <a:noFill/>
                        <a:ln>
                          <a:noFill/>
                        </a:ln>
                      </wps:spPr>
                      <wps:txbx>
                        <w:txbxContent>
                          <w:p w14:paraId="32649096" w14:textId="4FAD4D7F" w:rsidR="00B12A30" w:rsidRPr="002C717C" w:rsidRDefault="00B12A30" w:rsidP="00B12A30">
                            <w:pPr>
                              <w:pStyle w:val="Web"/>
                              <w:spacing w:before="0" w:beforeAutospacing="0" w:after="0" w:afterAutospacing="0"/>
                              <w:rPr>
                                <w:sz w:val="72"/>
                                <w:szCs w:val="72"/>
                              </w:rPr>
                            </w:pPr>
                            <w:r w:rsidRPr="002C717C">
                              <w:rPr>
                                <w:rFonts w:ascii="HGP創英角ｺﾞｼｯｸUB" w:eastAsia="HGP創英角ｺﾞｼｯｸUB" w:hAnsi="HGP創英角ｺﾞｼｯｸUB" w:hint="eastAsia"/>
                                <w:b/>
                                <w:bCs/>
                                <w:color w:val="FFC000"/>
                                <w:sz w:val="72"/>
                                <w:szCs w:val="72"/>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ハラスメント</w:t>
                            </w:r>
                            <w:r w:rsidR="0074399F" w:rsidRPr="002C717C">
                              <w:rPr>
                                <w:rFonts w:ascii="HGP創英角ｺﾞｼｯｸUB" w:eastAsia="HGP創英角ｺﾞｼｯｸUB" w:hAnsi="HGP創英角ｺﾞｼｯｸUB" w:hint="eastAsia"/>
                                <w:b/>
                                <w:bCs/>
                                <w:color w:val="FFC000"/>
                                <w:sz w:val="72"/>
                                <w:szCs w:val="72"/>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は</w:t>
                            </w:r>
                            <w:r w:rsidR="00AD3754" w:rsidRPr="002C717C">
                              <w:rPr>
                                <w:rFonts w:ascii="HGP創英角ｺﾞｼｯｸUB" w:eastAsia="HGP創英角ｺﾞｼｯｸUB" w:hAnsi="HGP創英角ｺﾞｼｯｸUB" w:hint="eastAsia"/>
                                <w:b/>
                                <w:bCs/>
                                <w:color w:val="FFC000"/>
                                <w:sz w:val="72"/>
                                <w:szCs w:val="72"/>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許しません！！</w:t>
                            </w:r>
                          </w:p>
                          <w:p w14:paraId="65D78ABD" w14:textId="287F3016" w:rsidR="00D974E4" w:rsidRPr="00D974E4" w:rsidRDefault="00D974E4" w:rsidP="00D974E4">
                            <w:pPr>
                              <w:tabs>
                                <w:tab w:val="left" w:pos="4962"/>
                              </w:tabs>
                              <w:spacing w:line="420" w:lineRule="auto"/>
                              <w:ind w:rightChars="-227" w:right="-483"/>
                              <w:jc w:val="center"/>
                              <w:rPr>
                                <w:b/>
                                <w:noProof/>
                                <w:color w:val="E5B8B7" w:themeColor="accent2" w:themeTint="66"/>
                                <w:sz w:val="72"/>
                                <w:szCs w:val="72"/>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160EC7" id="_x0000_t202" coordsize="21600,21600" o:spt="202" path="m,l,21600r21600,l21600,xe">
                <v:stroke joinstyle="miter"/>
                <v:path gradientshapeok="t" o:connecttype="rect"/>
              </v:shapetype>
              <v:shape id="テキスト ボックス 20" o:spid="_x0000_s1026" type="#_x0000_t202" style="position:absolute;left:0;text-align:left;margin-left:.75pt;margin-top:5.15pt;width:478.2pt;height:60.3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" filled="f" stroked="f">
                <v:textbox inset="5.85pt,.7pt,5.85pt,.7pt">
                  <w:txbxContent>
                    <w:p w14:paraId="32649096" w14:textId="4FAD4D7F" w:rsidR="00B12A30" w:rsidRPr="002C717C" w:rsidRDefault="00B12A30" w:rsidP="00B12A30">
                      <w:pPr>
                        <w:pStyle w:val="Web"/>
                        <w:spacing w:before="0" w:beforeAutospacing="0" w:after="0" w:afterAutospacing="0"/>
                        <w:rPr>
                          <w:sz w:val="72"/>
                          <w:szCs w:val="72"/>
                        </w:rPr>
                      </w:pPr>
                      <w:r w:rsidRPr="002C717C">
                        <w:rPr>
                          <w:rFonts w:ascii="HGP創英角ｺﾞｼｯｸUB" w:eastAsia="HGP創英角ｺﾞｼｯｸUB" w:hAnsi="HGP創英角ｺﾞｼｯｸUB" w:hint="eastAsia"/>
                          <w:b/>
                          <w:bCs/>
                          <w:color w:val="FFC000"/>
                          <w:sz w:val="72"/>
                          <w:szCs w:val="72"/>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ハラスメント</w:t>
                      </w:r>
                      <w:r w:rsidR="0074399F" w:rsidRPr="002C717C">
                        <w:rPr>
                          <w:rFonts w:ascii="HGP創英角ｺﾞｼｯｸUB" w:eastAsia="HGP創英角ｺﾞｼｯｸUB" w:hAnsi="HGP創英角ｺﾞｼｯｸUB" w:hint="eastAsia"/>
                          <w:b/>
                          <w:bCs/>
                          <w:color w:val="FFC000"/>
                          <w:sz w:val="72"/>
                          <w:szCs w:val="72"/>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は</w:t>
                      </w:r>
                      <w:r w:rsidR="00AD3754" w:rsidRPr="002C717C">
                        <w:rPr>
                          <w:rFonts w:ascii="HGP創英角ｺﾞｼｯｸUB" w:eastAsia="HGP創英角ｺﾞｼｯｸUB" w:hAnsi="HGP創英角ｺﾞｼｯｸUB" w:hint="eastAsia"/>
                          <w:b/>
                          <w:bCs/>
                          <w:color w:val="FFC000"/>
                          <w:sz w:val="72"/>
                          <w:szCs w:val="72"/>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許しません！！</w:t>
                      </w:r>
                    </w:p>
                    <w:p w14:paraId="65D78ABD" w14:textId="287F3016" w:rsidR="00D974E4" w:rsidRPr="00D974E4" w:rsidRDefault="00D974E4" w:rsidP="00D974E4">
                      <w:pPr>
                        <w:tabs>
                          <w:tab w:val="left" w:pos="4962"/>
                        </w:tabs>
                        <w:spacing w:line="420" w:lineRule="auto"/>
                        <w:ind w:rightChars="-227" w:right="-483"/>
                        <w:jc w:val="center"/>
                        <w:rPr>
                          <w:b/>
                          <w:noProof/>
                          <w:color w:val="E5B8B7" w:themeColor="accent2" w:themeTint="66"/>
                          <w:sz w:val="72"/>
                          <w:szCs w:val="72"/>
                          <w14:textOutline w14:w="11112" w14:cap="flat" w14:cmpd="sng" w14:algn="ctr">
                            <w14:solidFill>
                              <w14:schemeClr w14:val="accent2"/>
                            </w14:solidFill>
                            <w14:prstDash w14:val="solid"/>
                            <w14:round/>
                          </w14:textOutline>
                        </w:rPr>
                      </w:pPr>
                    </w:p>
                  </w:txbxContent>
                </v:textbox>
                <w10:wrap anchorx="margin"/>
              </v:shape>
            </w:pict>
          </mc:Fallback>
        </mc:AlternateContent>
      </w:r>
    </w:p>
    <w:p w14:paraId="3176617F" w14:textId="77777777" w:rsidR="00EC6F07" w:rsidRDefault="00EC6F07" w:rsidP="00215042">
      <w:pPr>
        <w:tabs>
          <w:tab w:val="left" w:pos="12948"/>
        </w:tabs>
        <w:ind w:rightChars="-227" w:right="-483"/>
        <w:rPr>
          <w:rFonts w:ascii="HG丸ｺﾞｼｯｸM-PRO" w:eastAsia="HG丸ｺﾞｼｯｸM-PRO" w:hAnsi="ＭＳ ゴシック" w:cs="ＭＳ Ｐゴシック"/>
          <w:bCs/>
          <w:kern w:val="0"/>
          <w:szCs w:val="21"/>
        </w:rPr>
      </w:pPr>
    </w:p>
    <w:p w14:paraId="65308477" w14:textId="6705FBFC" w:rsidR="00F41A12" w:rsidRPr="008512D2" w:rsidRDefault="00F41A12" w:rsidP="00EC6F07">
      <w:pPr>
        <w:tabs>
          <w:tab w:val="left" w:pos="10008"/>
        </w:tabs>
        <w:ind w:rightChars="-227" w:right="-483" w:firstLineChars="4300" w:firstLine="9142"/>
        <w:rPr>
          <w:rFonts w:ascii="HG丸ｺﾞｼｯｸM-PRO" w:eastAsia="HG丸ｺﾞｼｯｸM-PRO" w:hAnsi="ＭＳ ゴシック" w:cs="ＭＳ Ｐゴシック"/>
          <w:bCs/>
          <w:kern w:val="0"/>
          <w:szCs w:val="21"/>
          <w:u w:val="single"/>
        </w:rPr>
      </w:pPr>
      <w:r>
        <w:rPr>
          <w:rFonts w:ascii="HG丸ｺﾞｼｯｸM-PRO" w:eastAsia="HG丸ｺﾞｼｯｸM-PRO" w:hAnsi="ＭＳ ゴシック" w:cs="ＭＳ Ｐゴシック" w:hint="eastAsia"/>
          <w:bCs/>
          <w:kern w:val="0"/>
          <w:szCs w:val="21"/>
        </w:rPr>
        <w:t>（</w:t>
      </w:r>
      <w:r w:rsidRPr="008512D2">
        <w:rPr>
          <w:rFonts w:ascii="HG丸ｺﾞｼｯｸM-PRO" w:eastAsia="HG丸ｺﾞｼｯｸM-PRO" w:hAnsi="ＭＳ ゴシック" w:cs="ＭＳ Ｐゴシック" w:hint="eastAsia"/>
          <w:bCs/>
          <w:kern w:val="0"/>
          <w:szCs w:val="21"/>
        </w:rPr>
        <w:t>事業所の名称）</w:t>
      </w:r>
      <w:r w:rsidRPr="005933A3">
        <w:rPr>
          <w:rFonts w:ascii="HG丸ｺﾞｼｯｸM-PRO" w:eastAsia="HG丸ｺﾞｼｯｸM-PRO" w:hAnsi="ＭＳ ゴシック" w:cs="ＭＳ Ｐゴシック" w:hint="eastAsia"/>
          <w:bCs/>
          <w:kern w:val="0"/>
          <w:szCs w:val="21"/>
        </w:rPr>
        <w:t xml:space="preserve">  </w:t>
      </w:r>
      <w:r w:rsidRPr="00600E83">
        <w:rPr>
          <w:rFonts w:ascii="HG丸ｺﾞｼｯｸM-PRO" w:eastAsia="HG丸ｺﾞｼｯｸM-PRO" w:hAnsi="ＭＳ ゴシック" w:cs="ＭＳ Ｐゴシック" w:hint="eastAsia"/>
          <w:bCs/>
          <w:color w:val="FF5050"/>
          <w:kern w:val="0"/>
          <w:szCs w:val="21"/>
          <w:u w:val="single" w:color="000000" w:themeColor="text1"/>
        </w:rPr>
        <w:t xml:space="preserve">  </w:t>
      </w:r>
      <w:r w:rsidR="00EC6F07">
        <w:rPr>
          <w:rFonts w:ascii="HG丸ｺﾞｼｯｸM-PRO" w:eastAsia="HG丸ｺﾞｼｯｸM-PRO" w:hAnsi="ＭＳ ゴシック" w:cs="ＭＳ Ｐゴシック" w:hint="eastAsia"/>
          <w:bCs/>
          <w:color w:val="FF5050"/>
          <w:kern w:val="0"/>
          <w:szCs w:val="21"/>
          <w:u w:val="single" w:color="000000" w:themeColor="text1"/>
        </w:rPr>
        <w:t xml:space="preserve">　</w:t>
      </w:r>
      <w:r w:rsidRPr="00600E83">
        <w:rPr>
          <w:rFonts w:ascii="HG丸ｺﾞｼｯｸM-PRO" w:eastAsia="HG丸ｺﾞｼｯｸM-PRO" w:hAnsi="ＭＳ ゴシック" w:cs="ＭＳ Ｐゴシック" w:hint="eastAsia"/>
          <w:bCs/>
          <w:color w:val="FF5050"/>
          <w:kern w:val="0"/>
          <w:szCs w:val="21"/>
          <w:u w:val="single" w:color="000000" w:themeColor="text1"/>
        </w:rPr>
        <w:t xml:space="preserve">                           </w:t>
      </w:r>
      <w:r w:rsidR="001962FE" w:rsidRPr="00600E83">
        <w:rPr>
          <w:rFonts w:ascii="HG丸ｺﾞｼｯｸM-PRO" w:eastAsia="HG丸ｺﾞｼｯｸM-PRO" w:hAnsi="ＭＳ ゴシック" w:cs="ＭＳ Ｐゴシック" w:hint="eastAsia"/>
          <w:bCs/>
          <w:color w:val="FF5050"/>
          <w:kern w:val="0"/>
          <w:szCs w:val="21"/>
          <w:u w:val="single" w:color="000000" w:themeColor="text1"/>
        </w:rPr>
        <w:t xml:space="preserve">　</w:t>
      </w:r>
      <w:r w:rsidRPr="00600E83">
        <w:rPr>
          <w:rFonts w:ascii="HG丸ｺﾞｼｯｸM-PRO" w:eastAsia="HG丸ｺﾞｼｯｸM-PRO" w:hAnsi="ＭＳ ゴシック" w:cs="ＭＳ Ｐゴシック" w:hint="eastAsia"/>
          <w:bCs/>
          <w:color w:val="FF5050"/>
          <w:kern w:val="0"/>
          <w:szCs w:val="21"/>
          <w:u w:val="single" w:color="000000" w:themeColor="text1"/>
        </w:rPr>
        <w:t xml:space="preserve"> </w:t>
      </w:r>
      <w:r w:rsidR="00EC6F07">
        <w:rPr>
          <w:rFonts w:ascii="HG丸ｺﾞｼｯｸM-PRO" w:eastAsia="HG丸ｺﾞｼｯｸM-PRO" w:hAnsi="ＭＳ ゴシック" w:cs="ＭＳ Ｐゴシック" w:hint="eastAsia"/>
          <w:bCs/>
          <w:color w:val="FF5050"/>
          <w:kern w:val="0"/>
          <w:szCs w:val="21"/>
          <w:u w:val="single" w:color="000000" w:themeColor="text1"/>
        </w:rPr>
        <w:t xml:space="preserve">　　</w:t>
      </w:r>
      <w:r w:rsidR="00764181" w:rsidRPr="00600E83">
        <w:rPr>
          <w:rFonts w:ascii="HG丸ｺﾞｼｯｸM-PRO" w:eastAsia="HG丸ｺﾞｼｯｸM-PRO" w:hAnsi="ＭＳ ゴシック" w:cs="ＭＳ Ｐゴシック" w:hint="eastAsia"/>
          <w:bCs/>
          <w:color w:val="FF5050"/>
          <w:kern w:val="0"/>
          <w:szCs w:val="21"/>
          <w:u w:val="single" w:color="000000" w:themeColor="text1"/>
        </w:rPr>
        <w:t xml:space="preserve">　　</w:t>
      </w:r>
      <w:r w:rsidRPr="00600E83">
        <w:rPr>
          <w:rFonts w:ascii="HG丸ｺﾞｼｯｸM-PRO" w:eastAsia="HG丸ｺﾞｼｯｸM-PRO" w:hAnsi="ＭＳ ゴシック" w:cs="ＭＳ Ｐゴシック" w:hint="eastAsia"/>
          <w:bCs/>
          <w:color w:val="FF5050"/>
          <w:kern w:val="0"/>
          <w:szCs w:val="21"/>
          <w:u w:val="single" w:color="000000" w:themeColor="text1"/>
        </w:rPr>
        <w:t xml:space="preserve"> </w:t>
      </w:r>
    </w:p>
    <w:p w14:paraId="678F8487" w14:textId="0507B653" w:rsidR="000A3190" w:rsidRDefault="001962FE" w:rsidP="00F57D35">
      <w:pPr>
        <w:tabs>
          <w:tab w:val="left" w:pos="8952"/>
        </w:tabs>
        <w:spacing w:line="420" w:lineRule="auto"/>
        <w:ind w:rightChars="-227" w:right="-483"/>
        <w:rPr>
          <w:rFonts w:ascii="HG丸ｺﾞｼｯｸM-PRO" w:eastAsia="HG丸ｺﾞｼｯｸM-PRO" w:hAnsi="ＭＳ ゴシック" w:cs="ＭＳ Ｐゴシック"/>
          <w:bCs/>
          <w:kern w:val="0"/>
          <w:szCs w:val="21"/>
          <w:u w:val="single" w:color="000000" w:themeColor="text1"/>
        </w:rPr>
      </w:pPr>
      <w:r>
        <w:rPr>
          <w:rFonts w:ascii="HG丸ｺﾞｼｯｸM-PRO" w:eastAsia="HG丸ｺﾞｼｯｸM-PRO" w:hAnsi="ＭＳ ゴシック" w:cs="ＭＳ Ｐゴシック" w:hint="eastAsia"/>
          <w:bCs/>
          <w:kern w:val="0"/>
          <w:szCs w:val="21"/>
        </w:rPr>
        <w:tab/>
        <w:t>（</w:t>
      </w:r>
      <w:r w:rsidR="00F41A12" w:rsidRPr="008512D2">
        <w:rPr>
          <w:rFonts w:ascii="HG丸ｺﾞｼｯｸM-PRO" w:eastAsia="HG丸ｺﾞｼｯｸM-PRO" w:hAnsi="ＭＳ ゴシック" w:cs="ＭＳ Ｐゴシック" w:hint="eastAsia"/>
          <w:bCs/>
          <w:kern w:val="0"/>
          <w:szCs w:val="21"/>
        </w:rPr>
        <w:t>代表者職・氏名）</w:t>
      </w:r>
      <w:r w:rsidR="00F57D35">
        <w:rPr>
          <w:rFonts w:ascii="HG丸ｺﾞｼｯｸM-PRO" w:eastAsia="HG丸ｺﾞｼｯｸM-PRO" w:hAnsi="ＭＳ ゴシック" w:cs="ＭＳ Ｐゴシック" w:hint="eastAsia"/>
          <w:bCs/>
          <w:kern w:val="0"/>
          <w:szCs w:val="21"/>
        </w:rPr>
        <w:t xml:space="preserve">　</w:t>
      </w:r>
      <w:r w:rsidR="00F41A12" w:rsidRPr="00600E83">
        <w:rPr>
          <w:rFonts w:ascii="HG丸ｺﾞｼｯｸM-PRO" w:eastAsia="HG丸ｺﾞｼｯｸM-PRO" w:hAnsi="ＭＳ ゴシック" w:cs="ＭＳ Ｐゴシック" w:hint="eastAsia"/>
          <w:bCs/>
          <w:kern w:val="0"/>
          <w:szCs w:val="21"/>
          <w:u w:val="single" w:color="000000" w:themeColor="text1"/>
        </w:rPr>
        <w:t xml:space="preserve">    </w:t>
      </w:r>
      <w:r w:rsidR="00EC6F07">
        <w:rPr>
          <w:rFonts w:ascii="HG丸ｺﾞｼｯｸM-PRO" w:eastAsia="HG丸ｺﾞｼｯｸM-PRO" w:hAnsi="ＭＳ ゴシック" w:cs="ＭＳ Ｐゴシック" w:hint="eastAsia"/>
          <w:bCs/>
          <w:kern w:val="0"/>
          <w:szCs w:val="21"/>
          <w:u w:val="single" w:color="000000" w:themeColor="text1"/>
        </w:rPr>
        <w:t xml:space="preserve">　</w:t>
      </w:r>
      <w:r w:rsidR="00F41A12" w:rsidRPr="00600E83">
        <w:rPr>
          <w:rFonts w:ascii="HG丸ｺﾞｼｯｸM-PRO" w:eastAsia="HG丸ｺﾞｼｯｸM-PRO" w:hAnsi="ＭＳ ゴシック" w:cs="ＭＳ Ｐゴシック" w:hint="eastAsia"/>
          <w:bCs/>
          <w:kern w:val="0"/>
          <w:szCs w:val="21"/>
          <w:u w:val="single" w:color="000000" w:themeColor="text1"/>
        </w:rPr>
        <w:t xml:space="preserve">              </w:t>
      </w:r>
      <w:r w:rsidR="005933A3" w:rsidRPr="00600E83">
        <w:rPr>
          <w:rFonts w:ascii="HG丸ｺﾞｼｯｸM-PRO" w:eastAsia="HG丸ｺﾞｼｯｸM-PRO" w:hAnsi="ＭＳ ゴシック" w:cs="ＭＳ Ｐゴシック" w:hint="eastAsia"/>
          <w:bCs/>
          <w:kern w:val="0"/>
          <w:szCs w:val="21"/>
          <w:u w:val="single" w:color="000000" w:themeColor="text1"/>
        </w:rPr>
        <w:t xml:space="preserve">　　　</w:t>
      </w:r>
      <w:r w:rsidR="00F41A12" w:rsidRPr="00600E83">
        <w:rPr>
          <w:rFonts w:ascii="HG丸ｺﾞｼｯｸM-PRO" w:eastAsia="HG丸ｺﾞｼｯｸM-PRO" w:hAnsi="ＭＳ ゴシック" w:cs="ＭＳ Ｐゴシック" w:hint="eastAsia"/>
          <w:bCs/>
          <w:kern w:val="0"/>
          <w:szCs w:val="21"/>
          <w:u w:val="single" w:color="000000" w:themeColor="text1"/>
        </w:rPr>
        <w:t xml:space="preserve">         </w:t>
      </w:r>
      <w:r w:rsidR="00EC6F07">
        <w:rPr>
          <w:rFonts w:ascii="HG丸ｺﾞｼｯｸM-PRO" w:eastAsia="HG丸ｺﾞｼｯｸM-PRO" w:hAnsi="ＭＳ ゴシック" w:cs="ＭＳ Ｐゴシック" w:hint="eastAsia"/>
          <w:bCs/>
          <w:kern w:val="0"/>
          <w:szCs w:val="21"/>
          <w:u w:val="single" w:color="000000" w:themeColor="text1"/>
        </w:rPr>
        <w:t xml:space="preserve">　　</w:t>
      </w:r>
      <w:r w:rsidR="00F41A12" w:rsidRPr="00600E83">
        <w:rPr>
          <w:rFonts w:ascii="HG丸ｺﾞｼｯｸM-PRO" w:eastAsia="HG丸ｺﾞｼｯｸM-PRO" w:hAnsi="ＭＳ ゴシック" w:cs="ＭＳ Ｐゴシック" w:hint="eastAsia"/>
          <w:bCs/>
          <w:kern w:val="0"/>
          <w:szCs w:val="21"/>
          <w:u w:val="single" w:color="000000" w:themeColor="text1"/>
        </w:rPr>
        <w:t xml:space="preserve">    </w:t>
      </w:r>
    </w:p>
    <w:p w14:paraId="671FB604" w14:textId="7444734C" w:rsidR="00EC6F07" w:rsidRPr="00EC6F07" w:rsidRDefault="00EC6F07" w:rsidP="00EC6F07">
      <w:pPr>
        <w:tabs>
          <w:tab w:val="left" w:pos="9162"/>
        </w:tabs>
        <w:spacing w:line="420" w:lineRule="auto"/>
        <w:ind w:rightChars="-227" w:right="-483"/>
        <w:rPr>
          <w:rFonts w:ascii="HG丸ｺﾞｼｯｸM-PRO" w:eastAsia="HG丸ｺﾞｼｯｸM-PRO" w:hAnsi="ＭＳ ゴシック" w:cs="ＭＳ Ｐゴシック"/>
          <w:bCs/>
          <w:kern w:val="0"/>
          <w:szCs w:val="21"/>
          <w:u w:val="single" w:color="000000" w:themeColor="text1"/>
        </w:rPr>
      </w:pPr>
      <w:r>
        <w:rPr>
          <w:noProof/>
        </w:rPr>
        <mc:AlternateContent>
          <mc:Choice Requires="wps">
            <w:drawing>
              <wp:anchor distT="0" distB="0" distL="114300" distR="114300" simplePos="0" relativeHeight="251744256" behindDoc="0" locked="0" layoutInCell="1" allowOverlap="1" wp14:anchorId="64B47B19" wp14:editId="4506AB52">
                <wp:simplePos x="0" y="0"/>
                <wp:positionH relativeFrom="margin">
                  <wp:align>left</wp:align>
                </wp:positionH>
                <wp:positionV relativeFrom="paragraph">
                  <wp:posOffset>130913</wp:posOffset>
                </wp:positionV>
                <wp:extent cx="9918357" cy="1023582"/>
                <wp:effectExtent l="0" t="0" r="0" b="5715"/>
                <wp:wrapNone/>
                <wp:docPr id="86248524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357" cy="1023582"/>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A7ED9" w14:textId="06AB2898" w:rsidR="00AD4E52" w:rsidRPr="000959F1" w:rsidRDefault="00AD4E52" w:rsidP="00ED1E89">
                            <w:pPr>
                              <w:spacing w:line="280" w:lineRule="exact"/>
                              <w:ind w:firstLineChars="100" w:firstLine="243"/>
                              <w:rPr>
                                <w:rFonts w:ascii="HGPｺﾞｼｯｸM" w:eastAsia="HGPｺﾞｼｯｸM" w:hAnsi="HGPｺﾞｼｯｸE" w:cs="ＭＳ Ｐゴシック"/>
                                <w:bCs/>
                                <w:kern w:val="0"/>
                                <w:sz w:val="24"/>
                              </w:rPr>
                            </w:pPr>
                            <w:r w:rsidRPr="000959F1">
                              <w:rPr>
                                <w:rFonts w:ascii="HGPｺﾞｼｯｸM" w:eastAsia="HGPｺﾞｼｯｸM" w:hAnsi="HGPｺﾞｼｯｸE" w:cs="ＭＳ Ｐゴシック" w:hint="eastAsia"/>
                                <w:bCs/>
                                <w:kern w:val="0"/>
                                <w:sz w:val="24"/>
                              </w:rPr>
                              <w:t>事業主（役員含む）も、ハラスメント問題に関する理解と関心を深め、自らの言動に注意し、ともにハラスメントのない職場をつくっていきます。</w:t>
                            </w:r>
                          </w:p>
                          <w:p w14:paraId="68C6C2AF" w14:textId="6F40FD13" w:rsidR="00113A28" w:rsidRDefault="00AD4E52" w:rsidP="00832EA6">
                            <w:pPr>
                              <w:spacing w:line="280" w:lineRule="exact"/>
                              <w:ind w:leftChars="100" w:left="213"/>
                              <w:rPr>
                                <w:rFonts w:ascii="HGPｺﾞｼｯｸM" w:eastAsia="HGPｺﾞｼｯｸM" w:hAnsi="HGPｺﾞｼｯｸE" w:cs="ＭＳ Ｐゴシック"/>
                                <w:bCs/>
                                <w:kern w:val="0"/>
                                <w:sz w:val="24"/>
                              </w:rPr>
                            </w:pPr>
                            <w:r w:rsidRPr="000959F1">
                              <w:rPr>
                                <w:rFonts w:ascii="HGPｺﾞｼｯｸM" w:eastAsia="HGPｺﾞｼｯｸM" w:hAnsi="HGPｺﾞｼｯｸE" w:cs="ＭＳ Ｐゴシック" w:hint="eastAsia"/>
                                <w:bCs/>
                                <w:kern w:val="0"/>
                                <w:sz w:val="24"/>
                              </w:rPr>
                              <w:t>妊娠・出産・育児・介護休業等に関する否定的な言動はマタハラ、性別役割分担意識に基づく言動はセクハラ</w:t>
                            </w:r>
                            <w:r w:rsidR="00033D29">
                              <w:rPr>
                                <w:rFonts w:ascii="HGPｺﾞｼｯｸM" w:eastAsia="HGPｺﾞｼｯｸM" w:hAnsi="HGPｺﾞｼｯｸE" w:cs="ＭＳ Ｐゴシック" w:hint="eastAsia"/>
                                <w:bCs/>
                                <w:kern w:val="0"/>
                                <w:sz w:val="24"/>
                              </w:rPr>
                              <w:t>や求職者等セクハラ</w:t>
                            </w:r>
                            <w:r w:rsidRPr="000959F1">
                              <w:rPr>
                                <w:rFonts w:ascii="HGPｺﾞｼｯｸM" w:eastAsia="HGPｺﾞｼｯｸM" w:hAnsi="HGPｺﾞｼｯｸE" w:cs="ＭＳ Ｐゴシック" w:hint="eastAsia"/>
                                <w:bCs/>
                                <w:kern w:val="0"/>
                                <w:sz w:val="24"/>
                              </w:rPr>
                              <w:t>の発生の原因や背景</w:t>
                            </w:r>
                            <w:r w:rsidR="009100FA">
                              <w:rPr>
                                <w:rFonts w:ascii="HGPｺﾞｼｯｸM" w:eastAsia="HGPｺﾞｼｯｸM" w:hAnsi="HGPｺﾞｼｯｸE" w:cs="ＭＳ Ｐゴシック" w:hint="eastAsia"/>
                                <w:bCs/>
                                <w:kern w:val="0"/>
                                <w:sz w:val="24"/>
                              </w:rPr>
                              <w:t>となり得ます。</w:t>
                            </w:r>
                            <w:r w:rsidRPr="000959F1">
                              <w:rPr>
                                <w:rFonts w:ascii="HGPｺﾞｼｯｸM" w:eastAsia="HGPｺﾞｼｯｸM" w:hAnsi="HGPｺﾞｼｯｸE" w:cs="ＭＳ Ｐゴシック" w:hint="eastAsia"/>
                                <w:bCs/>
                                <w:kern w:val="0"/>
                                <w:sz w:val="24"/>
                              </w:rPr>
                              <w:t>このような言動を行わないよう注意しましょう。</w:t>
                            </w:r>
                          </w:p>
                          <w:p w14:paraId="711121D2" w14:textId="5617C3FE" w:rsidR="00AD4E52" w:rsidRDefault="00AD4E52" w:rsidP="00ED1E89">
                            <w:pPr>
                              <w:spacing w:line="280" w:lineRule="exact"/>
                              <w:ind w:firstLineChars="100" w:firstLine="243"/>
                              <w:rPr>
                                <w:rFonts w:ascii="HGPｺﾞｼｯｸM" w:eastAsia="HGPｺﾞｼｯｸM" w:hAnsi="HGPｺﾞｼｯｸE" w:cs="ＭＳ Ｐゴシック"/>
                                <w:bCs/>
                                <w:kern w:val="0"/>
                                <w:sz w:val="24"/>
                              </w:rPr>
                            </w:pPr>
                            <w:r w:rsidRPr="000959F1">
                              <w:rPr>
                                <w:rFonts w:ascii="HGPｺﾞｼｯｸM" w:eastAsia="HGPｺﾞｼｯｸM" w:hAnsi="HGPｺﾞｼｯｸE" w:cs="ＭＳ Ｐゴシック" w:hint="eastAsia"/>
                                <w:bCs/>
                                <w:kern w:val="0"/>
                                <w:sz w:val="24"/>
                              </w:rPr>
                              <w:t>また、パワハラはコミュニケーションの希薄化などの職場環境の問題が発生原因や背景と考えられます。職場環境の改善に努めましょう。</w:t>
                            </w:r>
                          </w:p>
                          <w:p w14:paraId="394B7112" w14:textId="3BC2C51D" w:rsidR="00AD4E52" w:rsidRPr="000D69A7" w:rsidRDefault="00AD4E52" w:rsidP="00ED1E89">
                            <w:pPr>
                              <w:spacing w:line="280" w:lineRule="exact"/>
                              <w:ind w:firstLineChars="100" w:firstLine="243"/>
                              <w:rPr>
                                <w:rFonts w:ascii="HGPｺﾞｼｯｸM" w:eastAsia="HGPｺﾞｼｯｸM" w:hAnsi="HGPｺﾞｼｯｸE" w:cs="ＭＳ Ｐゴシック"/>
                                <w:bCs/>
                                <w:kern w:val="0"/>
                                <w:sz w:val="24"/>
                              </w:rPr>
                            </w:pPr>
                            <w:r>
                              <w:rPr>
                                <w:rFonts w:ascii="HGPｺﾞｼｯｸM" w:eastAsia="HGPｺﾞｼｯｸM" w:hint="eastAsia"/>
                                <w:sz w:val="24"/>
                              </w:rPr>
                              <w:t>当</w:t>
                            </w:r>
                            <w:r w:rsidRPr="000D69A7">
                              <w:rPr>
                                <w:rFonts w:ascii="HGPｺﾞｼｯｸM" w:eastAsia="HGPｺﾞｼｯｸM" w:hint="eastAsia"/>
                                <w:sz w:val="24"/>
                              </w:rPr>
                              <w:t>社の</w:t>
                            </w:r>
                            <w:r w:rsidR="00624F85">
                              <w:rPr>
                                <w:rFonts w:ascii="HGPｺﾞｼｯｸM" w:eastAsia="HGPｺﾞｼｯｸM" w:hint="eastAsia"/>
                                <w:sz w:val="24"/>
                              </w:rPr>
                              <w:t>労働者</w:t>
                            </w:r>
                            <w:r w:rsidRPr="000D69A7">
                              <w:rPr>
                                <w:rFonts w:ascii="HGPｺﾞｼｯｸM" w:eastAsia="HGPｺﾞｼｯｸM" w:hint="eastAsia"/>
                                <w:sz w:val="24"/>
                              </w:rPr>
                              <w:t>以外の者に対しても、</w:t>
                            </w:r>
                            <w:r>
                              <w:rPr>
                                <w:rFonts w:ascii="HGPｺﾞｼｯｸM" w:eastAsia="HGPｺﾞｼｯｸM" w:hint="eastAsia"/>
                                <w:sz w:val="24"/>
                              </w:rPr>
                              <w:t>ハラスメント</w:t>
                            </w:r>
                            <w:r w:rsidRPr="000D69A7">
                              <w:rPr>
                                <w:rFonts w:ascii="HGPｺﾞｼｯｸM" w:eastAsia="HGPｺﾞｼｯｸM" w:hint="eastAsia"/>
                                <w:sz w:val="24"/>
                              </w:rPr>
                              <w:t>を行ってはなりません。</w:t>
                            </w:r>
                          </w:p>
                          <w:p w14:paraId="1E3D9C14" w14:textId="77777777" w:rsidR="00AD4E52" w:rsidRPr="001962FE" w:rsidRDefault="00AD4E52" w:rsidP="00AD4E52">
                            <w:pPr>
                              <w:rPr>
                                <w:rFonts w:ascii="HGPｺﾞｼｯｸM" w:eastAsia="HGPｺﾞｼｯｸM" w:hAnsi="HGPｺﾞｼｯｸE"/>
                                <w:b/>
                                <w:sz w:val="6"/>
                                <w:szCs w:val="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B47B19" id="テキスト ボックス 1" o:spid="_x0000_s1027" type="#_x0000_t202" style="position:absolute;left:0;text-align:left;margin-left:0;margin-top:10.3pt;width:780.95pt;height:80.6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" filled="f" stroked="f">
                <v:textbox>
                  <w:txbxContent>
                    <w:p w14:paraId="5AEA7ED9" w14:textId="06AB2898" w:rsidR="00AD4E52" w:rsidRPr="000959F1" w:rsidRDefault="00AD4E52" w:rsidP="00ED1E89">
                      <w:pPr>
                        <w:spacing w:line="280" w:lineRule="exact"/>
                        <w:ind w:firstLineChars="100" w:firstLine="243"/>
                        <w:rPr>
                          <w:rFonts w:ascii="HGPｺﾞｼｯｸM" w:eastAsia="HGPｺﾞｼｯｸM" w:hAnsi="HGPｺﾞｼｯｸE" w:cs="ＭＳ Ｐゴシック"/>
                          <w:bCs/>
                          <w:kern w:val="0"/>
                          <w:sz w:val="24"/>
                        </w:rPr>
                      </w:pPr>
                      <w:r w:rsidRPr="000959F1">
                        <w:rPr>
                          <w:rFonts w:ascii="HGPｺﾞｼｯｸM" w:eastAsia="HGPｺﾞｼｯｸM" w:hAnsi="HGPｺﾞｼｯｸE" w:cs="ＭＳ Ｐゴシック" w:hint="eastAsia"/>
                          <w:bCs/>
                          <w:kern w:val="0"/>
                          <w:sz w:val="24"/>
                        </w:rPr>
                        <w:t>事業主（役員含む）も、ハラスメント問題に関する理解と関心を深め、自らの言動に注意し、ともにハラスメントのない職場をつくっていきます。</w:t>
                      </w:r>
                    </w:p>
                    <w:p w14:paraId="68C6C2AF" w14:textId="6F40FD13" w:rsidR="00113A28" w:rsidRDefault="00AD4E52" w:rsidP="00832EA6">
                      <w:pPr>
                        <w:spacing w:line="280" w:lineRule="exact"/>
                        <w:ind w:leftChars="100" w:left="213"/>
                        <w:rPr>
                          <w:rFonts w:ascii="HGPｺﾞｼｯｸM" w:eastAsia="HGPｺﾞｼｯｸM" w:hAnsi="HGPｺﾞｼｯｸE" w:cs="ＭＳ Ｐゴシック"/>
                          <w:bCs/>
                          <w:kern w:val="0"/>
                          <w:sz w:val="24"/>
                        </w:rPr>
                      </w:pPr>
                      <w:r w:rsidRPr="000959F1">
                        <w:rPr>
                          <w:rFonts w:ascii="HGPｺﾞｼｯｸM" w:eastAsia="HGPｺﾞｼｯｸM" w:hAnsi="HGPｺﾞｼｯｸE" w:cs="ＭＳ Ｐゴシック" w:hint="eastAsia"/>
                          <w:bCs/>
                          <w:kern w:val="0"/>
                          <w:sz w:val="24"/>
                        </w:rPr>
                        <w:t>妊娠・出産・育児・介護休業等に関する否定的な言動はマタハラ、性別役割分担意識に基づく言動はセクハラ</w:t>
                      </w:r>
                      <w:r w:rsidR="00033D29">
                        <w:rPr>
                          <w:rFonts w:ascii="HGPｺﾞｼｯｸM" w:eastAsia="HGPｺﾞｼｯｸM" w:hAnsi="HGPｺﾞｼｯｸE" w:cs="ＭＳ Ｐゴシック" w:hint="eastAsia"/>
                          <w:bCs/>
                          <w:kern w:val="0"/>
                          <w:sz w:val="24"/>
                        </w:rPr>
                        <w:t>や求職者等セクハラ</w:t>
                      </w:r>
                      <w:r w:rsidRPr="000959F1">
                        <w:rPr>
                          <w:rFonts w:ascii="HGPｺﾞｼｯｸM" w:eastAsia="HGPｺﾞｼｯｸM" w:hAnsi="HGPｺﾞｼｯｸE" w:cs="ＭＳ Ｐゴシック" w:hint="eastAsia"/>
                          <w:bCs/>
                          <w:kern w:val="0"/>
                          <w:sz w:val="24"/>
                        </w:rPr>
                        <w:t>の発生の原因や背景</w:t>
                      </w:r>
                      <w:r w:rsidR="009100FA">
                        <w:rPr>
                          <w:rFonts w:ascii="HGPｺﾞｼｯｸM" w:eastAsia="HGPｺﾞｼｯｸM" w:hAnsi="HGPｺﾞｼｯｸE" w:cs="ＭＳ Ｐゴシック" w:hint="eastAsia"/>
                          <w:bCs/>
                          <w:kern w:val="0"/>
                          <w:sz w:val="24"/>
                        </w:rPr>
                        <w:t>となり得ます。</w:t>
                      </w:r>
                      <w:r w:rsidRPr="000959F1">
                        <w:rPr>
                          <w:rFonts w:ascii="HGPｺﾞｼｯｸM" w:eastAsia="HGPｺﾞｼｯｸM" w:hAnsi="HGPｺﾞｼｯｸE" w:cs="ＭＳ Ｐゴシック" w:hint="eastAsia"/>
                          <w:bCs/>
                          <w:kern w:val="0"/>
                          <w:sz w:val="24"/>
                        </w:rPr>
                        <w:t>このような言動を行わないよう注意しましょう。</w:t>
                      </w:r>
                    </w:p>
                    <w:p w14:paraId="711121D2" w14:textId="5617C3FE" w:rsidR="00AD4E52" w:rsidRDefault="00AD4E52" w:rsidP="00ED1E89">
                      <w:pPr>
                        <w:spacing w:line="280" w:lineRule="exact"/>
                        <w:ind w:firstLineChars="100" w:firstLine="243"/>
                        <w:rPr>
                          <w:rFonts w:ascii="HGPｺﾞｼｯｸM" w:eastAsia="HGPｺﾞｼｯｸM" w:hAnsi="HGPｺﾞｼｯｸE" w:cs="ＭＳ Ｐゴシック"/>
                          <w:bCs/>
                          <w:kern w:val="0"/>
                          <w:sz w:val="24"/>
                        </w:rPr>
                      </w:pPr>
                      <w:r w:rsidRPr="000959F1">
                        <w:rPr>
                          <w:rFonts w:ascii="HGPｺﾞｼｯｸM" w:eastAsia="HGPｺﾞｼｯｸM" w:hAnsi="HGPｺﾞｼｯｸE" w:cs="ＭＳ Ｐゴシック" w:hint="eastAsia"/>
                          <w:bCs/>
                          <w:kern w:val="0"/>
                          <w:sz w:val="24"/>
                        </w:rPr>
                        <w:t>また、パワハラはコミュニケーションの希薄化などの職場環境の問題が発生原因や背景と考えられます。職場環境の改善に努めましょう。</w:t>
                      </w:r>
                    </w:p>
                    <w:p w14:paraId="394B7112" w14:textId="3BC2C51D" w:rsidR="00AD4E52" w:rsidRPr="000D69A7" w:rsidRDefault="00AD4E52" w:rsidP="00ED1E89">
                      <w:pPr>
                        <w:spacing w:line="280" w:lineRule="exact"/>
                        <w:ind w:firstLineChars="100" w:firstLine="243"/>
                        <w:rPr>
                          <w:rFonts w:ascii="HGPｺﾞｼｯｸM" w:eastAsia="HGPｺﾞｼｯｸM" w:hAnsi="HGPｺﾞｼｯｸE" w:cs="ＭＳ Ｐゴシック"/>
                          <w:bCs/>
                          <w:kern w:val="0"/>
                          <w:sz w:val="24"/>
                        </w:rPr>
                      </w:pPr>
                      <w:r>
                        <w:rPr>
                          <w:rFonts w:ascii="HGPｺﾞｼｯｸM" w:eastAsia="HGPｺﾞｼｯｸM" w:hint="eastAsia"/>
                          <w:sz w:val="24"/>
                        </w:rPr>
                        <w:t>当</w:t>
                      </w:r>
                      <w:r w:rsidRPr="000D69A7">
                        <w:rPr>
                          <w:rFonts w:ascii="HGPｺﾞｼｯｸM" w:eastAsia="HGPｺﾞｼｯｸM" w:hint="eastAsia"/>
                          <w:sz w:val="24"/>
                        </w:rPr>
                        <w:t>社の</w:t>
                      </w:r>
                      <w:r w:rsidR="00624F85">
                        <w:rPr>
                          <w:rFonts w:ascii="HGPｺﾞｼｯｸM" w:eastAsia="HGPｺﾞｼｯｸM" w:hint="eastAsia"/>
                          <w:sz w:val="24"/>
                        </w:rPr>
                        <w:t>労働者</w:t>
                      </w:r>
                      <w:r w:rsidRPr="000D69A7">
                        <w:rPr>
                          <w:rFonts w:ascii="HGPｺﾞｼｯｸM" w:eastAsia="HGPｺﾞｼｯｸM" w:hint="eastAsia"/>
                          <w:sz w:val="24"/>
                        </w:rPr>
                        <w:t>以外の者に対しても、</w:t>
                      </w:r>
                      <w:r>
                        <w:rPr>
                          <w:rFonts w:ascii="HGPｺﾞｼｯｸM" w:eastAsia="HGPｺﾞｼｯｸM" w:hint="eastAsia"/>
                          <w:sz w:val="24"/>
                        </w:rPr>
                        <w:t>ハラスメント</w:t>
                      </w:r>
                      <w:r w:rsidRPr="000D69A7">
                        <w:rPr>
                          <w:rFonts w:ascii="HGPｺﾞｼｯｸM" w:eastAsia="HGPｺﾞｼｯｸM" w:hint="eastAsia"/>
                          <w:sz w:val="24"/>
                        </w:rPr>
                        <w:t>を行ってはなりません。</w:t>
                      </w:r>
                    </w:p>
                    <w:p w14:paraId="1E3D9C14" w14:textId="77777777" w:rsidR="00AD4E52" w:rsidRPr="001962FE" w:rsidRDefault="00AD4E52" w:rsidP="00AD4E52">
                      <w:pPr>
                        <w:rPr>
                          <w:rFonts w:ascii="HGPｺﾞｼｯｸM" w:eastAsia="HGPｺﾞｼｯｸM" w:hAnsi="HGPｺﾞｼｯｸE"/>
                          <w:b/>
                          <w:sz w:val="6"/>
                          <w:szCs w:val="6"/>
                        </w:rPr>
                      </w:pPr>
                    </w:p>
                  </w:txbxContent>
                </v:textbox>
                <w10:wrap anchorx="margin"/>
              </v:shape>
            </w:pict>
          </mc:Fallback>
        </mc:AlternateContent>
      </w:r>
    </w:p>
    <w:p w14:paraId="43DA59CA" w14:textId="638BFB6D" w:rsidR="00F41A12" w:rsidRPr="000A3190" w:rsidRDefault="00F41A12" w:rsidP="000A3190">
      <w:pPr>
        <w:tabs>
          <w:tab w:val="left" w:pos="4962"/>
        </w:tabs>
        <w:spacing w:line="420" w:lineRule="auto"/>
        <w:ind w:rightChars="-227" w:right="-483"/>
        <w:rPr>
          <w:rFonts w:ascii="HG丸ｺﾞｼｯｸM-PRO" w:eastAsia="HG丸ｺﾞｼｯｸM-PRO" w:hAnsi="ＭＳ ゴシック" w:cs="ＭＳ Ｐゴシック"/>
          <w:bCs/>
          <w:kern w:val="0"/>
          <w:szCs w:val="21"/>
        </w:rPr>
      </w:pPr>
    </w:p>
    <w:p w14:paraId="2AB36CCE" w14:textId="6C8B3ED7" w:rsidR="00F41A12" w:rsidRDefault="00F41A12" w:rsidP="00772406">
      <w:pPr>
        <w:tabs>
          <w:tab w:val="left" w:pos="7214"/>
        </w:tabs>
        <w:spacing w:line="0" w:lineRule="atLeast"/>
        <w:ind w:firstLineChars="149" w:firstLine="336"/>
        <w:rPr>
          <w:rFonts w:ascii="HGP創英角ｺﾞｼｯｸUB" w:eastAsia="HGP創英角ｺﾞｼｯｸUB" w:hAnsi="ＭＳ ゴシック" w:cs="ＭＳ Ｐゴシック"/>
          <w:bCs/>
          <w:w w:val="80"/>
          <w:kern w:val="0"/>
          <w:sz w:val="28"/>
          <w:szCs w:val="32"/>
        </w:rPr>
      </w:pPr>
      <w:r>
        <w:rPr>
          <w:rFonts w:ascii="HGP創英角ｺﾞｼｯｸUB" w:eastAsia="HGP創英角ｺﾞｼｯｸUB" w:hAnsi="ＭＳ ゴシック" w:cs="ＭＳ Ｐゴシック"/>
          <w:bCs/>
          <w:w w:val="80"/>
          <w:kern w:val="0"/>
          <w:sz w:val="28"/>
          <w:szCs w:val="32"/>
        </w:rPr>
        <w:tab/>
      </w:r>
    </w:p>
    <w:p w14:paraId="4061ED2F" w14:textId="48391BC2" w:rsidR="00F41A12" w:rsidRDefault="00F41A12" w:rsidP="00F41A12">
      <w:pPr>
        <w:tabs>
          <w:tab w:val="left" w:pos="6059"/>
        </w:tabs>
        <w:spacing w:line="0" w:lineRule="atLeast"/>
        <w:ind w:firstLineChars="149" w:firstLine="336"/>
        <w:rPr>
          <w:rFonts w:ascii="HGP創英角ｺﾞｼｯｸUB" w:eastAsia="HGP創英角ｺﾞｼｯｸUB" w:hAnsi="ＭＳ ゴシック" w:cs="ＭＳ Ｐゴシック"/>
          <w:bCs/>
          <w:w w:val="80"/>
          <w:kern w:val="0"/>
          <w:sz w:val="28"/>
          <w:szCs w:val="32"/>
        </w:rPr>
      </w:pPr>
      <w:r>
        <w:rPr>
          <w:rFonts w:ascii="HGP創英角ｺﾞｼｯｸUB" w:eastAsia="HGP創英角ｺﾞｼｯｸUB" w:hAnsi="ＭＳ ゴシック" w:cs="ＭＳ Ｐゴシック"/>
          <w:bCs/>
          <w:w w:val="80"/>
          <w:kern w:val="0"/>
          <w:sz w:val="28"/>
          <w:szCs w:val="32"/>
        </w:rPr>
        <w:tab/>
      </w:r>
    </w:p>
    <w:p w14:paraId="1C05D6B4" w14:textId="7027B781" w:rsidR="00E3087C" w:rsidRPr="00810189" w:rsidRDefault="00A84459" w:rsidP="00810189">
      <w:pPr>
        <w:rPr>
          <w:rFonts w:ascii="HG丸ｺﾞｼｯｸM-PRO" w:eastAsia="HG丸ｺﾞｼｯｸM-PRO" w:hAnsi="HG丸ｺﾞｼｯｸM-PRO"/>
        </w:rPr>
      </w:pPr>
      <w:r>
        <w:rPr>
          <w:noProof/>
        </w:rPr>
        <mc:AlternateContent>
          <mc:Choice Requires="wps">
            <w:drawing>
              <wp:anchor distT="0" distB="0" distL="114300" distR="114300" simplePos="0" relativeHeight="251731968" behindDoc="0" locked="0" layoutInCell="1" allowOverlap="1" wp14:anchorId="755C7BCB" wp14:editId="38BD2C57">
                <wp:simplePos x="0" y="0"/>
                <wp:positionH relativeFrom="margin">
                  <wp:align>right</wp:align>
                </wp:positionH>
                <wp:positionV relativeFrom="paragraph">
                  <wp:posOffset>9076999</wp:posOffset>
                </wp:positionV>
                <wp:extent cx="10236218" cy="424506"/>
                <wp:effectExtent l="0" t="0" r="0" b="0"/>
                <wp:wrapNone/>
                <wp:docPr id="1949744730" name="テキスト ボックス 1"/>
                <wp:cNvGraphicFramePr/>
                <a:graphic xmlns:a="http://schemas.openxmlformats.org/drawingml/2006/main">
                  <a:graphicData uri="http://schemas.microsoft.com/office/word/2010/wordprocessingShape">
                    <wps:wsp>
                      <wps:cNvSpPr txBox="1"/>
                      <wps:spPr>
                        <a:xfrm>
                          <a:off x="0" y="0"/>
                          <a:ext cx="10236218" cy="424506"/>
                        </a:xfrm>
                        <a:prstGeom prst="rect">
                          <a:avLst/>
                        </a:prstGeom>
                        <a:solidFill>
                          <a:srgbClr val="FF5050"/>
                        </a:solidFill>
                        <a:ln w="6350">
                          <a:noFill/>
                        </a:ln>
                        <a:effectLst/>
                      </wps:spPr>
                      <wps:txbx>
                        <w:txbxContent>
                          <w:p w14:paraId="4FC65B89" w14:textId="0330CA8B" w:rsidR="00994852" w:rsidRPr="009E6C2C" w:rsidRDefault="00B72B53" w:rsidP="00994852">
                            <w:pPr>
                              <w:jc w:val="center"/>
                              <w:rPr>
                                <w:rFonts w:ascii="HGP創英角ｺﾞｼｯｸUB" w:eastAsia="HGP創英角ｺﾞｼｯｸUB" w:hAnsi="HGP創英角ｺﾞｼｯｸUB"/>
                                <w:b/>
                                <w:color w:val="FFFF00"/>
                                <w:sz w:val="32"/>
                                <w:szCs w:val="32"/>
                              </w:rPr>
                            </w:pPr>
                            <w:r>
                              <w:rPr>
                                <w:rFonts w:ascii="HGP創英角ｺﾞｼｯｸUB" w:eastAsia="HGP創英角ｺﾞｼｯｸUB" w:hAnsi="HGP創英角ｺﾞｼｯｸUB" w:hint="eastAsia"/>
                                <w:b/>
                                <w:color w:val="FFFF00"/>
                                <w:sz w:val="32"/>
                                <w:szCs w:val="32"/>
                              </w:rPr>
                              <w:t>相</w:t>
                            </w:r>
                            <w:r w:rsidR="00D81C27">
                              <w:rPr>
                                <w:rFonts w:ascii="HGP創英角ｺﾞｼｯｸUB" w:eastAsia="HGP創英角ｺﾞｼｯｸUB" w:hAnsi="HGP創英角ｺﾞｼｯｸUB" w:hint="eastAsia"/>
                                <w:b/>
                                <w:color w:val="FFFF00"/>
                                <w:sz w:val="32"/>
                                <w:szCs w:val="32"/>
                              </w:rPr>
                              <w:t xml:space="preserve">　</w:t>
                            </w:r>
                            <w:r>
                              <w:rPr>
                                <w:rFonts w:ascii="HGP創英角ｺﾞｼｯｸUB" w:eastAsia="HGP創英角ｺﾞｼｯｸUB" w:hAnsi="HGP創英角ｺﾞｼｯｸUB" w:hint="eastAsia"/>
                                <w:b/>
                                <w:color w:val="FFFF00"/>
                                <w:sz w:val="32"/>
                                <w:szCs w:val="32"/>
                              </w:rPr>
                              <w:t>談</w:t>
                            </w:r>
                            <w:r w:rsidR="00D81C27">
                              <w:rPr>
                                <w:rFonts w:ascii="HGP創英角ｺﾞｼｯｸUB" w:eastAsia="HGP創英角ｺﾞｼｯｸUB" w:hAnsi="HGP創英角ｺﾞｼｯｸUB" w:hint="eastAsia"/>
                                <w:b/>
                                <w:color w:val="FFFF00"/>
                                <w:sz w:val="32"/>
                                <w:szCs w:val="32"/>
                              </w:rPr>
                              <w:t xml:space="preserve">　</w:t>
                            </w:r>
                            <w:r w:rsidR="00ED7586">
                              <w:rPr>
                                <w:rFonts w:ascii="HGP創英角ｺﾞｼｯｸUB" w:eastAsia="HGP創英角ｺﾞｼｯｸUB" w:hAnsi="HGP創英角ｺﾞｼｯｸUB" w:hint="eastAsia"/>
                                <w:b/>
                                <w:color w:val="FFFF00"/>
                                <w:sz w:val="32"/>
                                <w:szCs w:val="32"/>
                              </w:rPr>
                              <w:t>窓</w:t>
                            </w:r>
                            <w:r w:rsidR="00D81C27">
                              <w:rPr>
                                <w:rFonts w:ascii="HGP創英角ｺﾞｼｯｸUB" w:eastAsia="HGP創英角ｺﾞｼｯｸUB" w:hAnsi="HGP創英角ｺﾞｼｯｸUB" w:hint="eastAsia"/>
                                <w:b/>
                                <w:color w:val="FFFF00"/>
                                <w:sz w:val="32"/>
                                <w:szCs w:val="32"/>
                              </w:rPr>
                              <w:t xml:space="preserve">　</w:t>
                            </w:r>
                            <w:r w:rsidR="00ED7586">
                              <w:rPr>
                                <w:rFonts w:ascii="HGP創英角ｺﾞｼｯｸUB" w:eastAsia="HGP創英角ｺﾞｼｯｸUB" w:hAnsi="HGP創英角ｺﾞｼｯｸUB" w:hint="eastAsia"/>
                                <w:b/>
                                <w:color w:val="FFFF00"/>
                                <w:sz w:val="32"/>
                                <w:szCs w:val="32"/>
                              </w:rPr>
                              <w:t>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C7BCB" id="_x0000_s1028" type="#_x0000_t202" style="position:absolute;left:0;text-align:left;margin-left:754.8pt;margin-top:714.7pt;width:806pt;height:33.45pt;z-index:251731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" fillcolor="#ff5050" stroked="f" strokeweight=".5pt">
                <v:textbox>
                  <w:txbxContent>
                    <w:p w14:paraId="4FC65B89" w14:textId="0330CA8B" w:rsidR="00994852" w:rsidRPr="009E6C2C" w:rsidRDefault="00B72B53" w:rsidP="00994852">
                      <w:pPr>
                        <w:jc w:val="center"/>
                        <w:rPr>
                          <w:rFonts w:ascii="HGP創英角ｺﾞｼｯｸUB" w:eastAsia="HGP創英角ｺﾞｼｯｸUB" w:hAnsi="HGP創英角ｺﾞｼｯｸUB"/>
                          <w:b/>
                          <w:color w:val="FFFF00"/>
                          <w:sz w:val="32"/>
                          <w:szCs w:val="32"/>
                        </w:rPr>
                      </w:pPr>
                      <w:r>
                        <w:rPr>
                          <w:rFonts w:ascii="HGP創英角ｺﾞｼｯｸUB" w:eastAsia="HGP創英角ｺﾞｼｯｸUB" w:hAnsi="HGP創英角ｺﾞｼｯｸUB" w:hint="eastAsia"/>
                          <w:b/>
                          <w:color w:val="FFFF00"/>
                          <w:sz w:val="32"/>
                          <w:szCs w:val="32"/>
                        </w:rPr>
                        <w:t>相</w:t>
                      </w:r>
                      <w:r w:rsidR="00D81C27">
                        <w:rPr>
                          <w:rFonts w:ascii="HGP創英角ｺﾞｼｯｸUB" w:eastAsia="HGP創英角ｺﾞｼｯｸUB" w:hAnsi="HGP創英角ｺﾞｼｯｸUB" w:hint="eastAsia"/>
                          <w:b/>
                          <w:color w:val="FFFF00"/>
                          <w:sz w:val="32"/>
                          <w:szCs w:val="32"/>
                        </w:rPr>
                        <w:t xml:space="preserve">　</w:t>
                      </w:r>
                      <w:r>
                        <w:rPr>
                          <w:rFonts w:ascii="HGP創英角ｺﾞｼｯｸUB" w:eastAsia="HGP創英角ｺﾞｼｯｸUB" w:hAnsi="HGP創英角ｺﾞｼｯｸUB" w:hint="eastAsia"/>
                          <w:b/>
                          <w:color w:val="FFFF00"/>
                          <w:sz w:val="32"/>
                          <w:szCs w:val="32"/>
                        </w:rPr>
                        <w:t>談</w:t>
                      </w:r>
                      <w:r w:rsidR="00D81C27">
                        <w:rPr>
                          <w:rFonts w:ascii="HGP創英角ｺﾞｼｯｸUB" w:eastAsia="HGP創英角ｺﾞｼｯｸUB" w:hAnsi="HGP創英角ｺﾞｼｯｸUB" w:hint="eastAsia"/>
                          <w:b/>
                          <w:color w:val="FFFF00"/>
                          <w:sz w:val="32"/>
                          <w:szCs w:val="32"/>
                        </w:rPr>
                        <w:t xml:space="preserve">　</w:t>
                      </w:r>
                      <w:r w:rsidR="00ED7586">
                        <w:rPr>
                          <w:rFonts w:ascii="HGP創英角ｺﾞｼｯｸUB" w:eastAsia="HGP創英角ｺﾞｼｯｸUB" w:hAnsi="HGP創英角ｺﾞｼｯｸUB" w:hint="eastAsia"/>
                          <w:b/>
                          <w:color w:val="FFFF00"/>
                          <w:sz w:val="32"/>
                          <w:szCs w:val="32"/>
                        </w:rPr>
                        <w:t>窓</w:t>
                      </w:r>
                      <w:r w:rsidR="00D81C27">
                        <w:rPr>
                          <w:rFonts w:ascii="HGP創英角ｺﾞｼｯｸUB" w:eastAsia="HGP創英角ｺﾞｼｯｸUB" w:hAnsi="HGP創英角ｺﾞｼｯｸUB" w:hint="eastAsia"/>
                          <w:b/>
                          <w:color w:val="FFFF00"/>
                          <w:sz w:val="32"/>
                          <w:szCs w:val="32"/>
                        </w:rPr>
                        <w:t xml:space="preserve">　</w:t>
                      </w:r>
                      <w:r w:rsidR="00ED7586">
                        <w:rPr>
                          <w:rFonts w:ascii="HGP創英角ｺﾞｼｯｸUB" w:eastAsia="HGP創英角ｺﾞｼｯｸUB" w:hAnsi="HGP創英角ｺﾞｼｯｸUB" w:hint="eastAsia"/>
                          <w:b/>
                          <w:color w:val="FFFF00"/>
                          <w:sz w:val="32"/>
                          <w:szCs w:val="32"/>
                        </w:rPr>
                        <w:t>口</w:t>
                      </w:r>
                    </w:p>
                  </w:txbxContent>
                </v:textbox>
                <w10:wrap anchorx="margin"/>
              </v:shape>
            </w:pict>
          </mc:Fallback>
        </mc:AlternateContent>
      </w:r>
      <w:r w:rsidR="00E52F92">
        <w:rPr>
          <w:noProof/>
        </w:rPr>
        <mc:AlternateContent>
          <mc:Choice Requires="wps">
            <w:drawing>
              <wp:anchor distT="0" distB="0" distL="114300" distR="114300" simplePos="0" relativeHeight="251729920" behindDoc="0" locked="0" layoutInCell="1" allowOverlap="1" wp14:anchorId="30A3165E" wp14:editId="02A4DCBC">
                <wp:simplePos x="0" y="0"/>
                <wp:positionH relativeFrom="margin">
                  <wp:posOffset>31236</wp:posOffset>
                </wp:positionH>
                <wp:positionV relativeFrom="paragraph">
                  <wp:posOffset>9447187</wp:posOffset>
                </wp:positionV>
                <wp:extent cx="10203266" cy="779780"/>
                <wp:effectExtent l="57150" t="57150" r="45720" b="58420"/>
                <wp:wrapNone/>
                <wp:docPr id="121959034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3266" cy="779780"/>
                        </a:xfrm>
                        <a:prstGeom prst="rect">
                          <a:avLst/>
                        </a:prstGeom>
                        <a:solidFill>
                          <a:sysClr val="window" lastClr="FFFFFF"/>
                        </a:solidFill>
                        <a:ln w="9525">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miter lim="800000"/>
                          <a:headEnd/>
                          <a:tailEnd/>
                        </a:ln>
                        <a:scene3d>
                          <a:camera prst="orthographicFront"/>
                          <a:lightRig rig="threePt" dir="t"/>
                        </a:scene3d>
                        <a:sp3d>
                          <a:bevelT w="158750"/>
                        </a:sp3d>
                      </wps:spPr>
                      <wps:txbx>
                        <w:txbxContent>
                          <w:p w14:paraId="1F44E101" w14:textId="5EDC3617" w:rsidR="00633338" w:rsidRPr="00633338" w:rsidRDefault="00ED7586" w:rsidP="00994852">
                            <w:pPr>
                              <w:spacing w:beforeLines="50" w:before="143" w:line="400" w:lineRule="exact"/>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32"/>
                                <w:szCs w:val="32"/>
                              </w:rPr>
                              <w:t>相談窓口</w:t>
                            </w:r>
                            <w:r w:rsidR="00404918">
                              <w:rPr>
                                <w:rFonts w:ascii="HG丸ｺﾞｼｯｸM-PRO" w:eastAsia="HG丸ｺﾞｼｯｸM-PRO" w:hAnsi="HG丸ｺﾞｼｯｸM-PRO" w:hint="eastAsia"/>
                                <w:b/>
                                <w:sz w:val="32"/>
                                <w:szCs w:val="32"/>
                              </w:rPr>
                              <w:t>：</w:t>
                            </w:r>
                            <w:r w:rsidR="00A911A9">
                              <w:rPr>
                                <w:rFonts w:ascii="HG丸ｺﾞｼｯｸM-PRO" w:eastAsia="HG丸ｺﾞｼｯｸM-PRO" w:hAnsi="HG丸ｺﾞｼｯｸM-PRO" w:hint="eastAsia"/>
                                <w:b/>
                                <w:sz w:val="32"/>
                                <w:szCs w:val="32"/>
                              </w:rPr>
                              <w:t xml:space="preserve">　　　　　　　　　</w:t>
                            </w:r>
                            <w:r w:rsidR="00E81A21">
                              <w:rPr>
                                <w:rFonts w:ascii="HG丸ｺﾞｼｯｸM-PRO" w:eastAsia="HG丸ｺﾞｼｯｸM-PRO" w:hAnsi="HG丸ｺﾞｼｯｸM-PRO" w:hint="eastAsia"/>
                                <w:b/>
                                <w:sz w:val="32"/>
                                <w:szCs w:val="32"/>
                              </w:rPr>
                              <w:t xml:space="preserve">　</w:t>
                            </w:r>
                            <w:r w:rsidR="00D10718">
                              <w:rPr>
                                <w:rFonts w:ascii="HG丸ｺﾞｼｯｸM-PRO" w:eastAsia="HG丸ｺﾞｼｯｸM-PRO" w:hAnsi="HG丸ｺﾞｼｯｸM-PRO" w:hint="eastAsia"/>
                                <w:b/>
                                <w:sz w:val="32"/>
                                <w:szCs w:val="32"/>
                              </w:rPr>
                              <w:t xml:space="preserve">　　　</w:t>
                            </w:r>
                            <w:r w:rsidR="00404918">
                              <w:rPr>
                                <w:rFonts w:ascii="HG丸ｺﾞｼｯｸM-PRO" w:eastAsia="HG丸ｺﾞｼｯｸM-PRO" w:hAnsi="HG丸ｺﾞｼｯｸM-PRO" w:hint="eastAsia"/>
                                <w:b/>
                                <w:sz w:val="32"/>
                                <w:szCs w:val="32"/>
                              </w:rPr>
                              <w:t xml:space="preserve">　　　</w:t>
                            </w:r>
                            <w:r w:rsidR="00633338" w:rsidRPr="00E81A21">
                              <w:rPr>
                                <w:rFonts w:ascii="HG丸ｺﾞｼｯｸM-PRO" w:eastAsia="HG丸ｺﾞｼｯｸM-PRO" w:hAnsi="HG丸ｺﾞｼｯｸM-PRO" w:hint="eastAsia"/>
                                <w:bCs/>
                                <w:sz w:val="24"/>
                              </w:rPr>
                              <w:t>電話番号：</w:t>
                            </w:r>
                          </w:p>
                          <w:p w14:paraId="3D51119D" w14:textId="0DE32ADB" w:rsidR="00994852" w:rsidRPr="00994852" w:rsidRDefault="00994852" w:rsidP="00994852">
                            <w:pPr>
                              <w:jc w:val="left"/>
                              <w:rPr>
                                <w:rFonts w:ascii="HG丸ｺﾞｼｯｸM-PRO" w:eastAsia="HG丸ｺﾞｼｯｸM-PRO"/>
                                <w:sz w:val="24"/>
                              </w:rPr>
                            </w:pPr>
                            <w:r>
                              <w:rPr>
                                <w:rFonts w:ascii="HG丸ｺﾞｼｯｸM-PRO" w:eastAsia="HG丸ｺﾞｼｯｸM-PRO" w:hint="eastAsia"/>
                                <w:sz w:val="24"/>
                              </w:rPr>
                              <w:t>（育児・介護休業等に関する相談窓口）</w:t>
                            </w:r>
                            <w:r w:rsidR="00A911A9">
                              <w:rPr>
                                <w:rFonts w:ascii="HG丸ｺﾞｼｯｸM-PRO" w:eastAsia="HG丸ｺﾞｼｯｸM-PRO" w:hint="eastAsia"/>
                                <w:sz w:val="24"/>
                              </w:rPr>
                              <w:t xml:space="preserve">　</w:t>
                            </w:r>
                            <w:r w:rsidR="00E81A21">
                              <w:rPr>
                                <w:rFonts w:ascii="HG丸ｺﾞｼｯｸM-PRO" w:eastAsia="HG丸ｺﾞｼｯｸM-PRO" w:hint="eastAsia"/>
                                <w:sz w:val="24"/>
                              </w:rPr>
                              <w:t xml:space="preserve">　</w:t>
                            </w:r>
                            <w:r w:rsidR="00D10718">
                              <w:rPr>
                                <w:rFonts w:ascii="HG丸ｺﾞｼｯｸM-PRO" w:eastAsia="HG丸ｺﾞｼｯｸM-PRO" w:hint="eastAsia"/>
                                <w:sz w:val="24"/>
                              </w:rPr>
                              <w:t xml:space="preserve">　　　　</w:t>
                            </w:r>
                            <w:r w:rsidR="00404918">
                              <w:rPr>
                                <w:rFonts w:ascii="HG丸ｺﾞｼｯｸM-PRO" w:eastAsia="HG丸ｺﾞｼｯｸM-PRO" w:hint="eastAsia"/>
                                <w:sz w:val="24"/>
                              </w:rPr>
                              <w:t xml:space="preserve">　　　　</w:t>
                            </w:r>
                            <w:r w:rsidR="00E81A21">
                              <w:rPr>
                                <w:rFonts w:ascii="HG丸ｺﾞｼｯｸM-PRO" w:eastAsia="HG丸ｺﾞｼｯｸM-PRO" w:hint="eastAsia"/>
                                <w:sz w:val="24"/>
                              </w:rPr>
                              <w:t>メールアドレス：</w:t>
                            </w:r>
                          </w:p>
                          <w:p w14:paraId="6A1D99C9" w14:textId="77777777" w:rsidR="00994852" w:rsidRPr="00335A74" w:rsidRDefault="00994852" w:rsidP="00994852">
                            <w:pPr>
                              <w:jc w:val="left"/>
                              <w:rPr>
                                <w:rFonts w:ascii="HG丸ｺﾞｼｯｸM-PRO" w:eastAsia="HG丸ｺﾞｼｯｸM-PRO"/>
                                <w:sz w:val="20"/>
                                <w:szCs w:val="20"/>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A3165E" id="正方形/長方形 1" o:spid="_x0000_s1029" style="position:absolute;left:0;text-align:left;margin-left:2.45pt;margin-top:743.85pt;width:803.4pt;height:61.4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" fillcolor="window">
                <v:textbox inset="5.85pt,.7pt,5.85pt,.7pt">
                  <w:txbxContent>
                    <w:p w14:paraId="1F44E101" w14:textId="5EDC3617" w:rsidR="00633338" w:rsidRPr="00633338" w:rsidRDefault="00ED7586" w:rsidP="00994852">
                      <w:pPr>
                        <w:spacing w:beforeLines="50" w:before="143" w:line="400" w:lineRule="exact"/>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32"/>
                          <w:szCs w:val="32"/>
                        </w:rPr>
                        <w:t>相談窓口</w:t>
                      </w:r>
                      <w:r w:rsidR="00404918">
                        <w:rPr>
                          <w:rFonts w:ascii="HG丸ｺﾞｼｯｸM-PRO" w:eastAsia="HG丸ｺﾞｼｯｸM-PRO" w:hAnsi="HG丸ｺﾞｼｯｸM-PRO" w:hint="eastAsia"/>
                          <w:b/>
                          <w:sz w:val="32"/>
                          <w:szCs w:val="32"/>
                        </w:rPr>
                        <w:t>：</w:t>
                      </w:r>
                      <w:r w:rsidR="00A911A9">
                        <w:rPr>
                          <w:rFonts w:ascii="HG丸ｺﾞｼｯｸM-PRO" w:eastAsia="HG丸ｺﾞｼｯｸM-PRO" w:hAnsi="HG丸ｺﾞｼｯｸM-PRO" w:hint="eastAsia"/>
                          <w:b/>
                          <w:sz w:val="32"/>
                          <w:szCs w:val="32"/>
                        </w:rPr>
                        <w:t xml:space="preserve">　　　　　　　　　</w:t>
                      </w:r>
                      <w:r w:rsidR="00E81A21">
                        <w:rPr>
                          <w:rFonts w:ascii="HG丸ｺﾞｼｯｸM-PRO" w:eastAsia="HG丸ｺﾞｼｯｸM-PRO" w:hAnsi="HG丸ｺﾞｼｯｸM-PRO" w:hint="eastAsia"/>
                          <w:b/>
                          <w:sz w:val="32"/>
                          <w:szCs w:val="32"/>
                        </w:rPr>
                        <w:t xml:space="preserve">　</w:t>
                      </w:r>
                      <w:r w:rsidR="00D10718">
                        <w:rPr>
                          <w:rFonts w:ascii="HG丸ｺﾞｼｯｸM-PRO" w:eastAsia="HG丸ｺﾞｼｯｸM-PRO" w:hAnsi="HG丸ｺﾞｼｯｸM-PRO" w:hint="eastAsia"/>
                          <w:b/>
                          <w:sz w:val="32"/>
                          <w:szCs w:val="32"/>
                        </w:rPr>
                        <w:t xml:space="preserve">　　　</w:t>
                      </w:r>
                      <w:r w:rsidR="00404918">
                        <w:rPr>
                          <w:rFonts w:ascii="HG丸ｺﾞｼｯｸM-PRO" w:eastAsia="HG丸ｺﾞｼｯｸM-PRO" w:hAnsi="HG丸ｺﾞｼｯｸM-PRO" w:hint="eastAsia"/>
                          <w:b/>
                          <w:sz w:val="32"/>
                          <w:szCs w:val="32"/>
                        </w:rPr>
                        <w:t xml:space="preserve">　　　</w:t>
                      </w:r>
                      <w:r w:rsidR="00633338" w:rsidRPr="00E81A21">
                        <w:rPr>
                          <w:rFonts w:ascii="HG丸ｺﾞｼｯｸM-PRO" w:eastAsia="HG丸ｺﾞｼｯｸM-PRO" w:hAnsi="HG丸ｺﾞｼｯｸM-PRO" w:hint="eastAsia"/>
                          <w:bCs/>
                          <w:sz w:val="24"/>
                        </w:rPr>
                        <w:t>電話番号：</w:t>
                      </w:r>
                    </w:p>
                    <w:p w14:paraId="3D51119D" w14:textId="0DE32ADB" w:rsidR="00994852" w:rsidRPr="00994852" w:rsidRDefault="00994852" w:rsidP="00994852">
                      <w:pPr>
                        <w:jc w:val="left"/>
                        <w:rPr>
                          <w:rFonts w:ascii="HG丸ｺﾞｼｯｸM-PRO" w:eastAsia="HG丸ｺﾞｼｯｸM-PRO"/>
                          <w:sz w:val="24"/>
                        </w:rPr>
                      </w:pPr>
                      <w:r>
                        <w:rPr>
                          <w:rFonts w:ascii="HG丸ｺﾞｼｯｸM-PRO" w:eastAsia="HG丸ｺﾞｼｯｸM-PRO" w:hint="eastAsia"/>
                          <w:sz w:val="24"/>
                        </w:rPr>
                        <w:t>（育児・介護休業等に関する相談窓口）</w:t>
                      </w:r>
                      <w:r w:rsidR="00A911A9">
                        <w:rPr>
                          <w:rFonts w:ascii="HG丸ｺﾞｼｯｸM-PRO" w:eastAsia="HG丸ｺﾞｼｯｸM-PRO" w:hint="eastAsia"/>
                          <w:sz w:val="24"/>
                        </w:rPr>
                        <w:t xml:space="preserve">　</w:t>
                      </w:r>
                      <w:r w:rsidR="00E81A21">
                        <w:rPr>
                          <w:rFonts w:ascii="HG丸ｺﾞｼｯｸM-PRO" w:eastAsia="HG丸ｺﾞｼｯｸM-PRO" w:hint="eastAsia"/>
                          <w:sz w:val="24"/>
                        </w:rPr>
                        <w:t xml:space="preserve">　</w:t>
                      </w:r>
                      <w:r w:rsidR="00D10718">
                        <w:rPr>
                          <w:rFonts w:ascii="HG丸ｺﾞｼｯｸM-PRO" w:eastAsia="HG丸ｺﾞｼｯｸM-PRO" w:hint="eastAsia"/>
                          <w:sz w:val="24"/>
                        </w:rPr>
                        <w:t xml:space="preserve">　　　　</w:t>
                      </w:r>
                      <w:r w:rsidR="00404918">
                        <w:rPr>
                          <w:rFonts w:ascii="HG丸ｺﾞｼｯｸM-PRO" w:eastAsia="HG丸ｺﾞｼｯｸM-PRO" w:hint="eastAsia"/>
                          <w:sz w:val="24"/>
                        </w:rPr>
                        <w:t xml:space="preserve">　　　　</w:t>
                      </w:r>
                      <w:r w:rsidR="00E81A21">
                        <w:rPr>
                          <w:rFonts w:ascii="HG丸ｺﾞｼｯｸM-PRO" w:eastAsia="HG丸ｺﾞｼｯｸM-PRO" w:hint="eastAsia"/>
                          <w:sz w:val="24"/>
                        </w:rPr>
                        <w:t>メールアドレス：</w:t>
                      </w:r>
                    </w:p>
                    <w:p w14:paraId="6A1D99C9" w14:textId="77777777" w:rsidR="00994852" w:rsidRPr="00335A74" w:rsidRDefault="00994852" w:rsidP="00994852">
                      <w:pPr>
                        <w:jc w:val="left"/>
                        <w:rPr>
                          <w:rFonts w:ascii="HG丸ｺﾞｼｯｸM-PRO" w:eastAsia="HG丸ｺﾞｼｯｸM-PRO"/>
                          <w:sz w:val="20"/>
                          <w:szCs w:val="20"/>
                        </w:rPr>
                      </w:pPr>
                    </w:p>
                  </w:txbxContent>
                </v:textbox>
                <w10:wrap anchorx="margin"/>
              </v:rect>
            </w:pict>
          </mc:Fallback>
        </mc:AlternateContent>
      </w:r>
      <w:r w:rsidR="00F170FB">
        <w:rPr>
          <w:noProof/>
        </w:rPr>
        <mc:AlternateContent>
          <mc:Choice Requires="wpg">
            <w:drawing>
              <wp:anchor distT="0" distB="0" distL="114300" distR="114300" simplePos="0" relativeHeight="251654656" behindDoc="0" locked="0" layoutInCell="1" allowOverlap="1" wp14:anchorId="270A8A0A" wp14:editId="39084694">
                <wp:simplePos x="0" y="0"/>
                <wp:positionH relativeFrom="margin">
                  <wp:posOffset>193040</wp:posOffset>
                </wp:positionH>
                <wp:positionV relativeFrom="paragraph">
                  <wp:posOffset>112395</wp:posOffset>
                </wp:positionV>
                <wp:extent cx="9881235" cy="3017520"/>
                <wp:effectExtent l="0" t="0" r="24765" b="11430"/>
                <wp:wrapNone/>
                <wp:docPr id="22" name="グループ化 22"/>
                <wp:cNvGraphicFramePr/>
                <a:graphic xmlns:a="http://schemas.openxmlformats.org/drawingml/2006/main">
                  <a:graphicData uri="http://schemas.microsoft.com/office/word/2010/wordprocessingGroup">
                    <wpg:wgp>
                      <wpg:cNvGrpSpPr/>
                      <wpg:grpSpPr>
                        <a:xfrm>
                          <a:off x="0" y="0"/>
                          <a:ext cx="9881235" cy="3017520"/>
                          <a:chOff x="105777" y="1552142"/>
                          <a:chExt cx="7138215" cy="3249612"/>
                        </a:xfrm>
                      </wpg:grpSpPr>
                      <wps:wsp>
                        <wps:cNvPr id="14" name="角丸四角形 14"/>
                        <wps:cNvSpPr>
                          <a:spLocks noChangeArrowheads="1"/>
                        </wps:cNvSpPr>
                        <wps:spPr bwMode="auto">
                          <a:xfrm>
                            <a:off x="105777" y="2249265"/>
                            <a:ext cx="2404380" cy="2500192"/>
                          </a:xfrm>
                          <a:prstGeom prst="roundRect">
                            <a:avLst>
                              <a:gd name="adj" fmla="val 16667"/>
                            </a:avLst>
                          </a:prstGeom>
                          <a:solidFill>
                            <a:schemeClr val="accent2">
                              <a:lumMod val="40000"/>
                              <a:lumOff val="60000"/>
                            </a:schemeClr>
                          </a:solidFill>
                          <a:ln w="9525">
                            <a:solidFill>
                              <a:srgbClr val="FDE9D9"/>
                            </a:solidFill>
                            <a:round/>
                            <a:headEnd/>
                            <a:tailEnd/>
                          </a:ln>
                        </wps:spPr>
                        <wps:txbx>
                          <w:txbxContent>
                            <w:p w14:paraId="6BEFF9F6" w14:textId="77777777" w:rsidR="00945349" w:rsidRDefault="00945349" w:rsidP="001D7E2D">
                              <w:pPr>
                                <w:ind w:leftChars="65" w:left="138" w:firstLineChars="100" w:firstLine="213"/>
                                <w:rPr>
                                  <w:rFonts w:ascii="HG丸ｺﾞｼｯｸM-PRO" w:eastAsia="HG丸ｺﾞｼｯｸM-PRO"/>
                                  <w:b/>
                                  <w:color w:val="943634" w:themeColor="accent2" w:themeShade="BF"/>
                                  <w:szCs w:val="21"/>
                                </w:rPr>
                              </w:pPr>
                            </w:p>
                            <w:p w14:paraId="7637D2BC" w14:textId="7C1C7CE3" w:rsidR="00932823" w:rsidRPr="008D4D1C" w:rsidRDefault="00932823" w:rsidP="001D7E2D">
                              <w:pPr>
                                <w:ind w:leftChars="65" w:left="138" w:firstLineChars="100" w:firstLine="213"/>
                                <w:rPr>
                                  <w:rFonts w:ascii="HG丸ｺﾞｼｯｸM-PRO" w:eastAsia="HG丸ｺﾞｼｯｸM-PRO"/>
                                  <w:b/>
                                  <w:color w:val="943634" w:themeColor="accent2" w:themeShade="BF"/>
                                  <w:szCs w:val="21"/>
                                </w:rPr>
                              </w:pPr>
                              <w:r w:rsidRPr="008D4D1C">
                                <w:rPr>
                                  <w:rFonts w:ascii="HG丸ｺﾞｼｯｸM-PRO" w:eastAsia="HG丸ｺﾞｼｯｸM-PRO" w:hint="eastAsia"/>
                                  <w:b/>
                                  <w:color w:val="943634" w:themeColor="accent2" w:themeShade="BF"/>
                                  <w:szCs w:val="21"/>
                                </w:rPr>
                                <w:t>例えば</w:t>
                              </w:r>
                              <w:r w:rsidR="00943440" w:rsidRPr="008D4D1C">
                                <w:rPr>
                                  <w:rFonts w:ascii="HG丸ｺﾞｼｯｸM-PRO" w:eastAsia="HG丸ｺﾞｼｯｸM-PRO" w:hint="eastAsia"/>
                                  <w:b/>
                                  <w:color w:val="943634" w:themeColor="accent2" w:themeShade="BF"/>
                                  <w:szCs w:val="21"/>
                                </w:rPr>
                                <w:t>…</w:t>
                              </w:r>
                            </w:p>
                            <w:p w14:paraId="569C79CC" w14:textId="0486DBF1" w:rsidR="00932823" w:rsidRPr="00794481" w:rsidRDefault="00AA15BE" w:rsidP="001D7E2D">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932823" w:rsidRPr="00794481">
                                <w:rPr>
                                  <w:rFonts w:ascii="HG丸ｺﾞｼｯｸM-PRO" w:eastAsia="HG丸ｺﾞｼｯｸM-PRO" w:hint="eastAsia"/>
                                  <w:szCs w:val="21"/>
                                </w:rPr>
                                <w:t>性的な冗談</w:t>
                              </w:r>
                              <w:r w:rsidR="00BF5F66">
                                <w:rPr>
                                  <w:rFonts w:ascii="HG丸ｺﾞｼｯｸM-PRO" w:eastAsia="HG丸ｺﾞｼｯｸM-PRO" w:hint="eastAsia"/>
                                  <w:szCs w:val="21"/>
                                </w:rPr>
                                <w:t>、からかい質問</w:t>
                              </w:r>
                            </w:p>
                            <w:p w14:paraId="4BF9588E" w14:textId="3A97DE4A" w:rsidR="00932823" w:rsidRPr="00794481" w:rsidRDefault="00AA15BE" w:rsidP="001D7E2D">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BF5F66">
                                <w:rPr>
                                  <w:rFonts w:ascii="HG丸ｺﾞｼｯｸM-PRO" w:eastAsia="HG丸ｺﾞｼｯｸM-PRO" w:hint="eastAsia"/>
                                  <w:szCs w:val="21"/>
                                </w:rPr>
                                <w:t>わいせつ</w:t>
                              </w:r>
                              <w:r w:rsidR="009734C2">
                                <w:rPr>
                                  <w:rFonts w:ascii="HG丸ｺﾞｼｯｸM-PRO" w:eastAsia="HG丸ｺﾞｼｯｸM-PRO" w:hint="eastAsia"/>
                                  <w:szCs w:val="21"/>
                                </w:rPr>
                                <w:t>図画</w:t>
                              </w:r>
                              <w:r w:rsidR="00BF5F66">
                                <w:rPr>
                                  <w:rFonts w:ascii="HG丸ｺﾞｼｯｸM-PRO" w:eastAsia="HG丸ｺﾞｼｯｸM-PRO" w:hint="eastAsia"/>
                                  <w:szCs w:val="21"/>
                                </w:rPr>
                                <w:t>の閲覧、配付</w:t>
                              </w:r>
                              <w:r w:rsidR="009734C2">
                                <w:rPr>
                                  <w:rFonts w:ascii="HG丸ｺﾞｼｯｸM-PRO" w:eastAsia="HG丸ｺﾞｼｯｸM-PRO" w:hint="eastAsia"/>
                                  <w:szCs w:val="21"/>
                                </w:rPr>
                                <w:t>、</w:t>
                              </w:r>
                              <w:r w:rsidR="00BF5F66">
                                <w:rPr>
                                  <w:rFonts w:ascii="HG丸ｺﾞｼｯｸM-PRO" w:eastAsia="HG丸ｺﾞｼｯｸM-PRO" w:hint="eastAsia"/>
                                  <w:szCs w:val="21"/>
                                </w:rPr>
                                <w:t>掲示</w:t>
                              </w:r>
                            </w:p>
                            <w:p w14:paraId="37C72A6F" w14:textId="407BE173" w:rsidR="00932823" w:rsidRPr="00794481" w:rsidRDefault="00AA15BE" w:rsidP="001D7E2D">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BF5F66" w:rsidRPr="00794481">
                                <w:rPr>
                                  <w:rFonts w:ascii="HG丸ｺﾞｼｯｸM-PRO" w:eastAsia="HG丸ｺﾞｼｯｸM-PRO" w:hint="eastAsia"/>
                                  <w:szCs w:val="21"/>
                                </w:rPr>
                                <w:t>性的な噂を意図的に流す</w:t>
                              </w:r>
                              <w:r w:rsidR="00932823" w:rsidRPr="00794481">
                                <w:rPr>
                                  <w:rFonts w:ascii="HG丸ｺﾞｼｯｸM-PRO" w:eastAsia="HG丸ｺﾞｼｯｸM-PRO" w:hint="eastAsia"/>
                                  <w:szCs w:val="21"/>
                                </w:rPr>
                                <w:t xml:space="preserve">　</w:t>
                              </w:r>
                            </w:p>
                            <w:p w14:paraId="6EB3BEE9" w14:textId="63DB2EB0" w:rsidR="00932823" w:rsidRPr="00794481" w:rsidRDefault="00AA15BE" w:rsidP="001D7E2D">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9734C2" w:rsidRPr="009734C2">
                                <w:rPr>
                                  <w:rFonts w:ascii="HG丸ｺﾞｼｯｸM-PRO" w:eastAsia="HG丸ｺﾞｼｯｸM-PRO" w:hAnsi="ＭＳ ゴシック" w:cs="ＭＳ Ｐゴシック" w:hint="eastAsia"/>
                                  <w:kern w:val="0"/>
                                  <w:szCs w:val="21"/>
                                </w:rPr>
                                <w:t>身体</w:t>
                              </w:r>
                              <w:r w:rsidR="00BF5F66" w:rsidRPr="00BF5F66">
                                <w:rPr>
                                  <w:rFonts w:ascii="HG丸ｺﾞｼｯｸM-PRO" w:eastAsia="HG丸ｺﾞｼｯｸM-PRO" w:hAnsi="ＭＳ ゴシック" w:cs="ＭＳ Ｐゴシック" w:hint="eastAsia"/>
                                  <w:color w:val="000000" w:themeColor="text1"/>
                                  <w:kern w:val="0"/>
                                  <w:szCs w:val="21"/>
                                </w:rPr>
                                <w:t>への不必要な接触</w:t>
                              </w:r>
                            </w:p>
                            <w:p w14:paraId="00AFE1A4" w14:textId="6F78EA98" w:rsidR="00932823" w:rsidRPr="00794481" w:rsidRDefault="00AA15BE" w:rsidP="001D7E2D">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932823" w:rsidRPr="00794481">
                                <w:rPr>
                                  <w:rFonts w:ascii="HG丸ｺﾞｼｯｸM-PRO" w:eastAsia="HG丸ｺﾞｼｯｸM-PRO" w:hint="eastAsia"/>
                                  <w:szCs w:val="21"/>
                                </w:rPr>
                                <w:t>食事やデートにしつこく誘う</w:t>
                              </w:r>
                            </w:p>
                            <w:p w14:paraId="767000C1" w14:textId="271E8892" w:rsidR="00932823" w:rsidRPr="00794481" w:rsidRDefault="00AA15BE" w:rsidP="001D7E2D">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BF5F66">
                                <w:rPr>
                                  <w:rFonts w:ascii="HG丸ｺﾞｼｯｸM-PRO" w:eastAsia="HG丸ｺﾞｼｯｸM-PRO" w:hint="eastAsia"/>
                                  <w:szCs w:val="21"/>
                                </w:rPr>
                                <w:t>交際、性的な関係</w:t>
                              </w:r>
                              <w:r w:rsidR="009734C2">
                                <w:rPr>
                                  <w:rFonts w:ascii="HG丸ｺﾞｼｯｸM-PRO" w:eastAsia="HG丸ｺﾞｼｯｸM-PRO" w:hint="eastAsia"/>
                                  <w:szCs w:val="21"/>
                                </w:rPr>
                                <w:t>の</w:t>
                              </w:r>
                              <w:r w:rsidR="00BF5F66">
                                <w:rPr>
                                  <w:rFonts w:ascii="HG丸ｺﾞｼｯｸM-PRO" w:eastAsia="HG丸ｺﾞｼｯｸM-PRO" w:hint="eastAsia"/>
                                  <w:szCs w:val="21"/>
                                </w:rPr>
                                <w:t>強要</w:t>
                              </w:r>
                            </w:p>
                            <w:p w14:paraId="4B5C7252" w14:textId="53DDB08B" w:rsidR="004544B1" w:rsidRDefault="00AA15BE" w:rsidP="001D7E2D">
                              <w:pPr>
                                <w:ind w:leftChars="1" w:left="208" w:rightChars="-93" w:right="-198" w:hangingChars="97" w:hanging="206"/>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1D7E2D">
                                <w:rPr>
                                  <w:rFonts w:ascii="HG丸ｺﾞｼｯｸM-PRO" w:eastAsia="HG丸ｺﾞｼｯｸM-PRO" w:hint="eastAsia"/>
                                  <w:szCs w:val="21"/>
                                </w:rPr>
                                <w:t>性的な言動を拒否した社員を辞</w:t>
                              </w:r>
                            </w:p>
                            <w:p w14:paraId="41D9E473" w14:textId="510BC39E" w:rsidR="00932823" w:rsidRDefault="00CB720F" w:rsidP="004544B1">
                              <w:pPr>
                                <w:ind w:leftChars="1" w:left="2" w:rightChars="-93" w:right="-198" w:firstLineChars="100" w:firstLine="213"/>
                                <w:rPr>
                                  <w:rFonts w:ascii="HG丸ｺﾞｼｯｸM-PRO" w:eastAsia="HG丸ｺﾞｼｯｸM-PRO"/>
                                  <w:szCs w:val="21"/>
                                </w:rPr>
                              </w:pPr>
                              <w:r>
                                <w:rPr>
                                  <w:rFonts w:ascii="HG丸ｺﾞｼｯｸM-PRO" w:eastAsia="HG丸ｺﾞｼｯｸM-PRO" w:hint="eastAsia"/>
                                  <w:szCs w:val="21"/>
                                </w:rPr>
                                <w:t>め</w:t>
                              </w:r>
                              <w:r w:rsidR="004544B1">
                                <w:rPr>
                                  <w:rFonts w:ascii="HG丸ｺﾞｼｯｸM-PRO" w:eastAsia="HG丸ｺﾞｼｯｸM-PRO" w:hint="eastAsia"/>
                                  <w:szCs w:val="21"/>
                                </w:rPr>
                                <w:t>させ</w:t>
                              </w:r>
                              <w:r w:rsidR="00BF5F66">
                                <w:rPr>
                                  <w:rFonts w:ascii="HG丸ｺﾞｼｯｸM-PRO" w:eastAsia="HG丸ｺﾞｼｯｸM-PRO" w:hint="eastAsia"/>
                                  <w:szCs w:val="21"/>
                                </w:rPr>
                                <w:t>る</w:t>
                              </w:r>
                            </w:p>
                            <w:p w14:paraId="5F1DEA37" w14:textId="3371928F" w:rsidR="00242FA4" w:rsidRPr="006D1F47" w:rsidRDefault="00242FA4" w:rsidP="00426C59">
                              <w:pPr>
                                <w:spacing w:line="200" w:lineRule="exact"/>
                                <w:ind w:leftChars="165" w:left="362" w:hangingChars="7" w:hanging="11"/>
                                <w:rPr>
                                  <w:rFonts w:ascii="HG丸ｺﾞｼｯｸM-PRO" w:eastAsia="HG丸ｺﾞｼｯｸM-PRO"/>
                                  <w:color w:val="002060"/>
                                  <w:sz w:val="16"/>
                                  <w:szCs w:val="16"/>
                                </w:rPr>
                              </w:pPr>
                              <w:r w:rsidRPr="006D1F47">
                                <w:rPr>
                                  <w:rFonts w:ascii="HG丸ｺﾞｼｯｸM-PRO" w:eastAsia="HG丸ｺﾞｼｯｸM-PRO" w:hint="eastAsia"/>
                                  <w:color w:val="002060"/>
                                  <w:sz w:val="16"/>
                                  <w:szCs w:val="16"/>
                                </w:rPr>
                                <w:t>被害者の性的指向又は性自認にかかわらず、性的な言動であればセクハラに該当します。</w:t>
                              </w:r>
                            </w:p>
                          </w:txbxContent>
                        </wps:txbx>
                        <wps:bodyPr rot="0" vert="horz" wrap="square" lIns="0" tIns="0" rIns="0" bIns="0" anchor="t" anchorCtr="0" upright="1">
                          <a:noAutofit/>
                        </wps:bodyPr>
                      </wps:wsp>
                      <wps:wsp>
                        <wps:cNvPr id="15" name="角丸四角形 15"/>
                        <wps:cNvSpPr>
                          <a:spLocks noChangeArrowheads="1"/>
                        </wps:cNvSpPr>
                        <wps:spPr bwMode="auto">
                          <a:xfrm>
                            <a:off x="2584461" y="2274930"/>
                            <a:ext cx="2352675" cy="2500105"/>
                          </a:xfrm>
                          <a:prstGeom prst="roundRect">
                            <a:avLst>
                              <a:gd name="adj" fmla="val 13789"/>
                            </a:avLst>
                          </a:prstGeom>
                          <a:solidFill>
                            <a:schemeClr val="accent1">
                              <a:lumMod val="40000"/>
                              <a:lumOff val="60000"/>
                            </a:schemeClr>
                          </a:solidFill>
                          <a:ln w="9525">
                            <a:solidFill>
                              <a:srgbClr val="DBE5F1"/>
                            </a:solidFill>
                            <a:round/>
                            <a:headEnd/>
                            <a:tailEnd/>
                          </a:ln>
                        </wps:spPr>
                        <wps:txbx>
                          <w:txbxContent>
                            <w:p w14:paraId="28652A8E" w14:textId="77777777" w:rsidR="00945349" w:rsidRDefault="00945349" w:rsidP="007A166F">
                              <w:pPr>
                                <w:ind w:leftChars="100" w:left="213"/>
                                <w:rPr>
                                  <w:rFonts w:ascii="HG丸ｺﾞｼｯｸM-PRO" w:eastAsia="HG丸ｺﾞｼｯｸM-PRO" w:hAnsi="ＭＳ ゴシック" w:cs="ＭＳ Ｐゴシック"/>
                                  <w:b/>
                                  <w:color w:val="1F497D" w:themeColor="text2"/>
                                  <w:kern w:val="0"/>
                                  <w:szCs w:val="21"/>
                                </w:rPr>
                              </w:pPr>
                            </w:p>
                            <w:p w14:paraId="634B39E9" w14:textId="204594AB" w:rsidR="00932823" w:rsidRPr="002B10B5" w:rsidRDefault="00764181" w:rsidP="007A166F">
                              <w:pPr>
                                <w:ind w:leftChars="100" w:left="213"/>
                                <w:rPr>
                                  <w:rFonts w:ascii="HG丸ｺﾞｼｯｸM-PRO" w:eastAsia="HG丸ｺﾞｼｯｸM-PRO" w:hAnsi="ＭＳ ゴシック" w:cs="ＭＳ Ｐゴシック"/>
                                  <w:b/>
                                  <w:color w:val="1F497D" w:themeColor="text2"/>
                                  <w:kern w:val="0"/>
                                  <w:szCs w:val="21"/>
                                </w:rPr>
                              </w:pPr>
                              <w:r w:rsidRPr="002B10B5">
                                <w:rPr>
                                  <w:rFonts w:ascii="HG丸ｺﾞｼｯｸM-PRO" w:eastAsia="HG丸ｺﾞｼｯｸM-PRO" w:hAnsi="ＭＳ ゴシック" w:cs="ＭＳ Ｐゴシック" w:hint="eastAsia"/>
                                  <w:b/>
                                  <w:color w:val="1F497D" w:themeColor="text2"/>
                                  <w:kern w:val="0"/>
                                  <w:szCs w:val="21"/>
                                </w:rPr>
                                <w:t>例えば…</w:t>
                              </w:r>
                            </w:p>
                            <w:p w14:paraId="57F980C0" w14:textId="0F5F9F81" w:rsidR="00932823" w:rsidRPr="00943440" w:rsidRDefault="00AA15BE" w:rsidP="001962FE">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1F497D" w:themeColor="text2"/>
                                  <w:kern w:val="0"/>
                                  <w:szCs w:val="21"/>
                                </w:rPr>
                                <w:t>■</w:t>
                              </w:r>
                              <w:r w:rsidR="00764181" w:rsidRPr="00943440">
                                <w:rPr>
                                  <w:rFonts w:ascii="HG丸ｺﾞｼｯｸM-PRO" w:eastAsia="HG丸ｺﾞｼｯｸM-PRO" w:hAnsi="ＭＳ ゴシック" w:cs="ＭＳ Ｐゴシック" w:hint="eastAsia"/>
                                  <w:kern w:val="0"/>
                                  <w:szCs w:val="21"/>
                                </w:rPr>
                                <w:t>上</w:t>
                              </w:r>
                              <w:r w:rsidR="002E2368">
                                <w:rPr>
                                  <w:rFonts w:ascii="HG丸ｺﾞｼｯｸM-PRO" w:eastAsia="HG丸ｺﾞｼｯｸM-PRO" w:hAnsi="ＭＳ ゴシック" w:cs="ＭＳ Ｐゴシック" w:hint="eastAsia"/>
                                  <w:kern w:val="0"/>
                                  <w:szCs w:val="21"/>
                                </w:rPr>
                                <w:t>司に妊娠を報告したら「他の人を雇うので辞めてもら</w:t>
                              </w:r>
                              <w:r w:rsidR="00524FE1">
                                <w:rPr>
                                  <w:rFonts w:ascii="HG丸ｺﾞｼｯｸM-PRO" w:eastAsia="HG丸ｺﾞｼｯｸM-PRO" w:hAnsi="ＭＳ ゴシック" w:cs="ＭＳ Ｐゴシック" w:hint="eastAsia"/>
                                  <w:kern w:val="0"/>
                                  <w:szCs w:val="21"/>
                                </w:rPr>
                                <w:t>うしかない</w:t>
                              </w:r>
                              <w:r w:rsidR="002E2368">
                                <w:rPr>
                                  <w:rFonts w:ascii="HG丸ｺﾞｼｯｸM-PRO" w:eastAsia="HG丸ｺﾞｼｯｸM-PRO" w:hAnsi="ＭＳ ゴシック" w:cs="ＭＳ Ｐゴシック" w:hint="eastAsia"/>
                                  <w:kern w:val="0"/>
                                  <w:szCs w:val="21"/>
                                </w:rPr>
                                <w:t>」と言われた</w:t>
                              </w:r>
                            </w:p>
                            <w:p w14:paraId="19CD2F2D" w14:textId="5D746D2F" w:rsidR="00764181" w:rsidRPr="00943440" w:rsidRDefault="00AA15BE" w:rsidP="007A166F">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1F497D" w:themeColor="text2"/>
                                  <w:kern w:val="0"/>
                                  <w:szCs w:val="21"/>
                                </w:rPr>
                                <w:t>■</w:t>
                              </w:r>
                              <w:r w:rsidR="00903C77">
                                <w:rPr>
                                  <w:rFonts w:ascii="HG丸ｺﾞｼｯｸM-PRO" w:eastAsia="HG丸ｺﾞｼｯｸM-PRO" w:hAnsi="ＭＳ ゴシック" w:cs="ＭＳ Ｐゴシック" w:hint="eastAsia"/>
                                  <w:kern w:val="0"/>
                                  <w:szCs w:val="21"/>
                                </w:rPr>
                                <w:t>育児（介護）休業</w:t>
                              </w:r>
                              <w:r w:rsidR="00764181" w:rsidRPr="00943440">
                                <w:rPr>
                                  <w:rFonts w:ascii="HG丸ｺﾞｼｯｸM-PRO" w:eastAsia="HG丸ｺﾞｼｯｸM-PRO" w:hAnsi="ＭＳ ゴシック" w:cs="ＭＳ Ｐゴシック" w:hint="eastAsia"/>
                                  <w:kern w:val="0"/>
                                  <w:szCs w:val="21"/>
                                </w:rPr>
                                <w:t>の</w:t>
                              </w:r>
                              <w:r w:rsidR="002E2368">
                                <w:rPr>
                                  <w:rFonts w:ascii="HG丸ｺﾞｼｯｸM-PRO" w:eastAsia="HG丸ｺﾞｼｯｸM-PRO" w:hAnsi="ＭＳ ゴシック" w:cs="ＭＳ Ｐゴシック" w:hint="eastAsia"/>
                                  <w:kern w:val="0"/>
                                  <w:szCs w:val="21"/>
                                </w:rPr>
                                <w:t>取得について上司に相談したら「男のくせにありえない」と言われた</w:t>
                              </w:r>
                            </w:p>
                            <w:p w14:paraId="6F979AA0" w14:textId="38C324D4" w:rsidR="00BF5F66" w:rsidRPr="00943440" w:rsidRDefault="00AA15BE" w:rsidP="007A166F">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1F497D" w:themeColor="text2"/>
                                  <w:kern w:val="0"/>
                                  <w:szCs w:val="21"/>
                                </w:rPr>
                                <w:t>■</w:t>
                              </w:r>
                              <w:r w:rsidR="00764181" w:rsidRPr="00943440">
                                <w:rPr>
                                  <w:rFonts w:ascii="HG丸ｺﾞｼｯｸM-PRO" w:eastAsia="HG丸ｺﾞｼｯｸM-PRO" w:hAnsi="ＭＳ ゴシック" w:cs="ＭＳ Ｐゴシック" w:hint="eastAsia"/>
                                  <w:kern w:val="0"/>
                                  <w:szCs w:val="21"/>
                                </w:rPr>
                                <w:t>育児短時間勤務をしていたら、同僚から「まわりは迷惑している」と何度も言われ</w:t>
                              </w:r>
                              <w:r w:rsidR="002E2368">
                                <w:rPr>
                                  <w:rFonts w:ascii="HG丸ｺﾞｼｯｸM-PRO" w:eastAsia="HG丸ｺﾞｼｯｸM-PRO" w:hAnsi="ＭＳ ゴシック" w:cs="ＭＳ Ｐゴシック" w:hint="eastAsia"/>
                                  <w:kern w:val="0"/>
                                  <w:szCs w:val="21"/>
                                </w:rPr>
                                <w:t>、精神的に非常に苦痛を感じている</w:t>
                              </w:r>
                            </w:p>
                          </w:txbxContent>
                        </wps:txbx>
                        <wps:bodyPr rot="0" vert="horz" wrap="square" lIns="74295" tIns="8890" rIns="74295" bIns="8890" anchor="t" anchorCtr="0" upright="1">
                          <a:noAutofit/>
                        </wps:bodyPr>
                      </wps:wsp>
                      <wps:wsp>
                        <wps:cNvPr id="16" name="角丸四角形 16"/>
                        <wps:cNvSpPr>
                          <a:spLocks noChangeArrowheads="1"/>
                        </wps:cNvSpPr>
                        <wps:spPr bwMode="auto">
                          <a:xfrm>
                            <a:off x="127907" y="1567483"/>
                            <a:ext cx="2352675" cy="644510"/>
                          </a:xfrm>
                          <a:prstGeom prst="roundRect">
                            <a:avLst>
                              <a:gd name="adj" fmla="val 16667"/>
                            </a:avLst>
                          </a:prstGeom>
                          <a:solidFill>
                            <a:schemeClr val="accent2"/>
                          </a:solidFill>
                          <a:ln w="19050">
                            <a:solidFill>
                              <a:srgbClr val="F2F2F2"/>
                            </a:solidFill>
                            <a:round/>
                            <a:headEnd/>
                            <a:tailEnd/>
                          </a:ln>
                          <a:effectLst>
                            <a:outerShdw dist="28398" dir="3806097" algn="ctr" rotWithShape="0">
                              <a:schemeClr val="tx1">
                                <a:lumMod val="50000"/>
                                <a:lumOff val="50000"/>
                                <a:alpha val="50000"/>
                              </a:schemeClr>
                            </a:outerShdw>
                          </a:effectLst>
                        </wps:spPr>
                        <wps:txbx>
                          <w:txbxContent>
                            <w:p w14:paraId="6352FBCC" w14:textId="776E1FFB" w:rsidR="00932823" w:rsidRDefault="009D5567" w:rsidP="009D5567">
                              <w:pPr>
                                <w:jc w:val="center"/>
                                <w:rPr>
                                  <w:rFonts w:ascii="HGP創英角ｺﾞｼｯｸUB" w:eastAsia="HGP創英角ｺﾞｼｯｸUB" w:hAnsi="HGP創英角ｺﾞｼｯｸUB" w:cs="ＭＳ Ｐゴシック"/>
                                  <w:b/>
                                  <w:color w:val="FFFFFF"/>
                                  <w:kern w:val="0"/>
                                  <w:sz w:val="28"/>
                                  <w:szCs w:val="28"/>
                                </w:rPr>
                              </w:pPr>
                              <w:r>
                                <w:rPr>
                                  <w:rFonts w:ascii="HGP創英角ｺﾞｼｯｸUB" w:eastAsia="HGP創英角ｺﾞｼｯｸUB" w:hAnsi="HGP創英角ｺﾞｼｯｸUB" w:cs="ＭＳ Ｐゴシック" w:hint="eastAsia"/>
                                  <w:b/>
                                  <w:color w:val="FFFFFF"/>
                                  <w:kern w:val="0"/>
                                  <w:sz w:val="28"/>
                                  <w:szCs w:val="28"/>
                                </w:rPr>
                                <w:t>セ</w:t>
                              </w:r>
                              <w:r w:rsidR="007D266A">
                                <w:rPr>
                                  <w:rFonts w:ascii="HGP創英角ｺﾞｼｯｸUB" w:eastAsia="HGP創英角ｺﾞｼｯｸUB" w:hAnsi="HGP創英角ｺﾞｼｯｸUB" w:cs="ＭＳ Ｐゴシック" w:hint="eastAsia"/>
                                  <w:b/>
                                  <w:color w:val="FFFFFF"/>
                                  <w:kern w:val="0"/>
                                  <w:sz w:val="28"/>
                                  <w:szCs w:val="28"/>
                                </w:rPr>
                                <w:t>クハラ</w:t>
                              </w:r>
                            </w:p>
                            <w:p w14:paraId="0192B69A" w14:textId="77777777" w:rsidR="009D5567" w:rsidRPr="009D5567" w:rsidRDefault="009D5567" w:rsidP="009D5567">
                              <w:pPr>
                                <w:jc w:val="center"/>
                                <w:rPr>
                                  <w:rFonts w:ascii="HG丸ｺﾞｼｯｸM-PRO" w:eastAsia="HG丸ｺﾞｼｯｸM-PRO" w:hAnsi="HG丸ｺﾞｼｯｸM-PRO"/>
                                  <w:sz w:val="16"/>
                                  <w:szCs w:val="16"/>
                                </w:rPr>
                              </w:pPr>
                              <w:r w:rsidRPr="009D5567">
                                <w:rPr>
                                  <w:rFonts w:ascii="HG丸ｺﾞｼｯｸM-PRO" w:eastAsia="HG丸ｺﾞｼｯｸM-PRO" w:hAnsi="HG丸ｺﾞｼｯｸM-PRO" w:cs="ＭＳ Ｐゴシック" w:hint="eastAsia"/>
                                  <w:b/>
                                  <w:color w:val="FFFFFF"/>
                                  <w:kern w:val="0"/>
                                  <w:sz w:val="16"/>
                                  <w:szCs w:val="16"/>
                                </w:rPr>
                                <w:t>(セクシュアルハラスメント)</w:t>
                              </w:r>
                            </w:p>
                          </w:txbxContent>
                        </wps:txbx>
                        <wps:bodyPr rot="0" vert="horz" wrap="square" lIns="74295" tIns="8890" rIns="74295" bIns="8890" anchor="t" anchorCtr="0" upright="1">
                          <a:noAutofit/>
                        </wps:bodyPr>
                      </wps:wsp>
                      <wps:wsp>
                        <wps:cNvPr id="17" name="角丸四角形 17"/>
                        <wps:cNvSpPr>
                          <a:spLocks noChangeArrowheads="1"/>
                        </wps:cNvSpPr>
                        <wps:spPr bwMode="auto">
                          <a:xfrm>
                            <a:off x="2575882" y="1567482"/>
                            <a:ext cx="2352675" cy="681782"/>
                          </a:xfrm>
                          <a:prstGeom prst="roundRect">
                            <a:avLst>
                              <a:gd name="adj" fmla="val 16667"/>
                            </a:avLst>
                          </a:prstGeom>
                          <a:solidFill>
                            <a:schemeClr val="accent1"/>
                          </a:solidFill>
                          <a:ln w="19050">
                            <a:solidFill>
                              <a:srgbClr val="F2F2F2"/>
                            </a:solidFill>
                            <a:round/>
                            <a:headEnd/>
                            <a:tailEnd/>
                          </a:ln>
                          <a:effectLst>
                            <a:outerShdw dist="28398" dir="3806097" algn="ctr" rotWithShape="0">
                              <a:schemeClr val="tx1">
                                <a:lumMod val="50000"/>
                                <a:lumOff val="50000"/>
                                <a:alpha val="50000"/>
                              </a:schemeClr>
                            </a:outerShdw>
                          </a:effectLst>
                        </wps:spPr>
                        <wps:txbx>
                          <w:txbxContent>
                            <w:p w14:paraId="14CDAF55" w14:textId="6245BD8D" w:rsidR="00932823" w:rsidRPr="00DC1D9B" w:rsidRDefault="009723FA" w:rsidP="009723FA">
                              <w:pPr>
                                <w:jc w:val="center"/>
                                <w:rPr>
                                  <w:rFonts w:ascii="HGP創英角ｺﾞｼｯｸUB" w:eastAsia="HGP創英角ｺﾞｼｯｸUB" w:hAnsi="HGP創英角ｺﾞｼｯｸUB" w:cs="ＭＳ Ｐゴシック"/>
                                  <w:b/>
                                  <w:color w:val="FFFFFF" w:themeColor="background1"/>
                                  <w:kern w:val="0"/>
                                  <w:sz w:val="28"/>
                                  <w:szCs w:val="28"/>
                                </w:rPr>
                              </w:pPr>
                              <w:r w:rsidRPr="00DC1D9B">
                                <w:rPr>
                                  <w:rFonts w:ascii="HGP創英角ｺﾞｼｯｸUB" w:eastAsia="HGP創英角ｺﾞｼｯｸUB" w:hAnsi="HGP創英角ｺﾞｼｯｸUB" w:cs="ＭＳ Ｐゴシック" w:hint="eastAsia"/>
                                  <w:b/>
                                  <w:color w:val="FFFFFF" w:themeColor="background1"/>
                                  <w:kern w:val="0"/>
                                  <w:sz w:val="28"/>
                                  <w:szCs w:val="28"/>
                                </w:rPr>
                                <w:t>マ</w:t>
                              </w:r>
                              <w:r w:rsidR="007D266A">
                                <w:rPr>
                                  <w:rFonts w:ascii="HGP創英角ｺﾞｼｯｸUB" w:eastAsia="HGP創英角ｺﾞｼｯｸUB" w:hAnsi="HGP創英角ｺﾞｼｯｸUB" w:cs="ＭＳ Ｐゴシック" w:hint="eastAsia"/>
                                  <w:b/>
                                  <w:color w:val="FFFFFF" w:themeColor="background1"/>
                                  <w:kern w:val="0"/>
                                  <w:sz w:val="28"/>
                                  <w:szCs w:val="28"/>
                                </w:rPr>
                                <w:t>タハラ</w:t>
                              </w:r>
                            </w:p>
                            <w:p w14:paraId="31CBFF9C" w14:textId="77777777" w:rsidR="00242FA4" w:rsidRPr="00012664" w:rsidRDefault="00242FA4" w:rsidP="00242FA4">
                              <w:pPr>
                                <w:spacing w:line="200" w:lineRule="exact"/>
                                <w:jc w:val="center"/>
                                <w:rPr>
                                  <w:rFonts w:ascii="HGP創英角ｺﾞｼｯｸUB" w:eastAsia="HGP創英角ｺﾞｼｯｸUB" w:hAnsi="HGP創英角ｺﾞｼｯｸUB" w:cs="ＭＳ Ｐゴシック"/>
                                  <w:b/>
                                  <w:color w:val="FFFFFF" w:themeColor="background1"/>
                                  <w:spacing w:val="-20"/>
                                  <w:kern w:val="0"/>
                                  <w:sz w:val="16"/>
                                  <w:szCs w:val="16"/>
                                </w:rPr>
                              </w:pPr>
                              <w:r w:rsidRPr="00012664">
                                <w:rPr>
                                  <w:rFonts w:ascii="HG丸ｺﾞｼｯｸM-PRO" w:eastAsia="HG丸ｺﾞｼｯｸM-PRO" w:hAnsi="ＭＳ ゴシック" w:cs="ＭＳ Ｐゴシック" w:hint="eastAsia"/>
                                  <w:b/>
                                  <w:color w:val="FFFFFF" w:themeColor="background1"/>
                                  <w:spacing w:val="-20"/>
                                  <w:kern w:val="0"/>
                                  <w:sz w:val="16"/>
                                  <w:szCs w:val="16"/>
                                </w:rPr>
                                <w:t>(妊娠・出産・育児</w:t>
                              </w:r>
                              <w:r w:rsidR="00903C77" w:rsidRPr="00012664">
                                <w:rPr>
                                  <w:rFonts w:ascii="HG丸ｺﾞｼｯｸM-PRO" w:eastAsia="HG丸ｺﾞｼｯｸM-PRO" w:hAnsi="ＭＳ ゴシック" w:cs="ＭＳ Ｐゴシック" w:hint="eastAsia"/>
                                  <w:b/>
                                  <w:color w:val="FFFFFF" w:themeColor="background1"/>
                                  <w:spacing w:val="-20"/>
                                  <w:kern w:val="0"/>
                                  <w:sz w:val="16"/>
                                  <w:szCs w:val="16"/>
                                </w:rPr>
                                <w:t>・介護</w:t>
                              </w:r>
                              <w:r w:rsidRPr="00012664">
                                <w:rPr>
                                  <w:rFonts w:ascii="HG丸ｺﾞｼｯｸM-PRO" w:eastAsia="HG丸ｺﾞｼｯｸM-PRO" w:hAnsi="ＭＳ ゴシック" w:cs="ＭＳ Ｐゴシック" w:hint="eastAsia"/>
                                  <w:b/>
                                  <w:color w:val="FFFFFF" w:themeColor="background1"/>
                                  <w:spacing w:val="-20"/>
                                  <w:kern w:val="0"/>
                                  <w:sz w:val="16"/>
                                  <w:szCs w:val="16"/>
                                </w:rPr>
                                <w:t>休業等に関するハラスメント)</w:t>
                              </w:r>
                            </w:p>
                          </w:txbxContent>
                        </wps:txbx>
                        <wps:bodyPr rot="0" vert="horz" wrap="square" lIns="74295" tIns="8890" rIns="74295" bIns="8890" anchor="t" anchorCtr="0" upright="1">
                          <a:noAutofit/>
                        </wps:bodyPr>
                      </wps:wsp>
                      <wps:wsp>
                        <wps:cNvPr id="11" name="角丸四角形 11"/>
                        <wps:cNvSpPr>
                          <a:spLocks noChangeArrowheads="1"/>
                        </wps:cNvSpPr>
                        <wps:spPr bwMode="auto">
                          <a:xfrm>
                            <a:off x="5014286" y="1552142"/>
                            <a:ext cx="2199640" cy="697009"/>
                          </a:xfrm>
                          <a:prstGeom prst="roundRect">
                            <a:avLst>
                              <a:gd name="adj" fmla="val 16667"/>
                            </a:avLst>
                          </a:prstGeom>
                          <a:solidFill>
                            <a:schemeClr val="accent6">
                              <a:lumMod val="75000"/>
                            </a:schemeClr>
                          </a:solidFill>
                          <a:ln w="19050">
                            <a:solidFill>
                              <a:srgbClr val="F2F2F2"/>
                            </a:solidFill>
                            <a:round/>
                            <a:headEnd/>
                            <a:tailEnd/>
                          </a:ln>
                          <a:effectLst>
                            <a:outerShdw dist="28398" dir="3806097" algn="ctr" rotWithShape="0">
                              <a:sysClr val="windowText" lastClr="000000">
                                <a:lumMod val="50000"/>
                                <a:lumOff val="50000"/>
                                <a:alpha val="50000"/>
                              </a:sysClr>
                            </a:outerShdw>
                          </a:effectLst>
                        </wps:spPr>
                        <wps:txbx>
                          <w:txbxContent>
                            <w:p w14:paraId="76D93CD1" w14:textId="52DBE8DD" w:rsidR="00357ED8" w:rsidRPr="00DC1D9B" w:rsidRDefault="00792D0D" w:rsidP="00874B0F">
                              <w:pPr>
                                <w:ind w:firstLineChars="850" w:firstLine="1382"/>
                                <w:rPr>
                                  <w:rFonts w:ascii="HGP創英角ｺﾞｼｯｸUB" w:eastAsia="HGP創英角ｺﾞｼｯｸUB" w:hAnsi="HGP創英角ｺﾞｼｯｸUB" w:cs="ＭＳ Ｐゴシック"/>
                                  <w:b/>
                                  <w:color w:val="FFFFFF" w:themeColor="background1"/>
                                  <w:kern w:val="0"/>
                                  <w:sz w:val="28"/>
                                  <w:szCs w:val="28"/>
                                </w:rPr>
                              </w:pPr>
                              <w:r w:rsidRPr="006D1F47">
                                <w:rPr>
                                  <w:rFonts w:ascii="HG丸ｺﾞｼｯｸM-PRO" w:eastAsia="HG丸ｺﾞｼｯｸM-PRO" w:hint="eastAsia"/>
                                  <w:color w:val="002060"/>
                                  <w:sz w:val="16"/>
                                  <w:szCs w:val="16"/>
                                </w:rPr>
                                <w:t>＊</w:t>
                              </w:r>
                              <w:r>
                                <w:rPr>
                                  <w:rFonts w:ascii="HG丸ｺﾞｼｯｸM-PRO" w:eastAsia="HG丸ｺﾞｼｯｸM-PRO" w:hint="eastAsia"/>
                                  <w:color w:val="002060"/>
                                  <w:sz w:val="16"/>
                                  <w:szCs w:val="16"/>
                                </w:rPr>
                                <w:t xml:space="preserve">　</w:t>
                              </w:r>
                              <w:r w:rsidR="00357ED8">
                                <w:rPr>
                                  <w:rFonts w:ascii="HGP創英角ｺﾞｼｯｸUB" w:eastAsia="HGP創英角ｺﾞｼｯｸUB" w:hAnsi="HGP創英角ｺﾞｼｯｸUB" w:cs="ＭＳ Ｐゴシック" w:hint="eastAsia"/>
                                  <w:b/>
                                  <w:color w:val="FFFFFF" w:themeColor="background1"/>
                                  <w:kern w:val="0"/>
                                  <w:sz w:val="28"/>
                                  <w:szCs w:val="28"/>
                                </w:rPr>
                                <w:t>パワハラ</w:t>
                              </w:r>
                            </w:p>
                            <w:p w14:paraId="06FF149E" w14:textId="77777777" w:rsidR="00357ED8" w:rsidRPr="00012664" w:rsidRDefault="00357ED8" w:rsidP="00357ED8">
                              <w:pPr>
                                <w:spacing w:line="200" w:lineRule="exact"/>
                                <w:jc w:val="center"/>
                                <w:rPr>
                                  <w:rFonts w:ascii="HGP創英角ｺﾞｼｯｸUB" w:eastAsia="HGP創英角ｺﾞｼｯｸUB" w:hAnsi="HGP創英角ｺﾞｼｯｸUB" w:cs="ＭＳ Ｐゴシック"/>
                                  <w:b/>
                                  <w:color w:val="FFFFFF" w:themeColor="background1"/>
                                  <w:kern w:val="0"/>
                                  <w:sz w:val="16"/>
                                  <w:szCs w:val="16"/>
                                </w:rPr>
                              </w:pPr>
                              <w:r w:rsidRPr="00012664">
                                <w:rPr>
                                  <w:rFonts w:ascii="HG丸ｺﾞｼｯｸM-PRO" w:eastAsia="HG丸ｺﾞｼｯｸM-PRO" w:hAnsi="ＭＳ ゴシック" w:cs="ＭＳ Ｐゴシック" w:hint="eastAsia"/>
                                  <w:b/>
                                  <w:color w:val="FFFFFF" w:themeColor="background1"/>
                                  <w:kern w:val="0"/>
                                  <w:sz w:val="16"/>
                                  <w:szCs w:val="16"/>
                                </w:rPr>
                                <w:t>(パワーハラスメント)</w:t>
                              </w:r>
                            </w:p>
                          </w:txbxContent>
                        </wps:txbx>
                        <wps:bodyPr rot="0" vert="horz" wrap="square" lIns="74295" tIns="8890" rIns="74295" bIns="8890" anchor="t" anchorCtr="0" upright="1">
                          <a:noAutofit/>
                        </wps:bodyPr>
                      </wps:wsp>
                      <wps:wsp>
                        <wps:cNvPr id="12" name="角丸四角形 12"/>
                        <wps:cNvSpPr>
                          <a:spLocks noChangeArrowheads="1"/>
                        </wps:cNvSpPr>
                        <wps:spPr bwMode="auto">
                          <a:xfrm>
                            <a:off x="5014507" y="2301693"/>
                            <a:ext cx="2229485" cy="2500061"/>
                          </a:xfrm>
                          <a:prstGeom prst="roundRect">
                            <a:avLst>
                              <a:gd name="adj" fmla="val 13789"/>
                            </a:avLst>
                          </a:prstGeom>
                          <a:solidFill>
                            <a:schemeClr val="accent6">
                              <a:lumMod val="40000"/>
                              <a:lumOff val="60000"/>
                            </a:schemeClr>
                          </a:solidFill>
                          <a:ln w="9525">
                            <a:solidFill>
                              <a:srgbClr val="DBE5F1"/>
                            </a:solidFill>
                            <a:round/>
                            <a:headEnd/>
                            <a:tailEnd/>
                          </a:ln>
                        </wps:spPr>
                        <wps:txbx>
                          <w:txbxContent>
                            <w:p w14:paraId="1ED0468B" w14:textId="77777777" w:rsidR="00121D03" w:rsidRDefault="00426C59" w:rsidP="00A77192">
                              <w:pPr>
                                <w:rPr>
                                  <w:rFonts w:ascii="HG丸ｺﾞｼｯｸM-PRO" w:eastAsia="HG丸ｺﾞｼｯｸM-PRO"/>
                                  <w:color w:val="002060"/>
                                  <w:sz w:val="16"/>
                                  <w:szCs w:val="16"/>
                                </w:rPr>
                              </w:pPr>
                              <w:r w:rsidRPr="006D1F47">
                                <w:rPr>
                                  <w:rFonts w:ascii="HG丸ｺﾞｼｯｸM-PRO" w:eastAsia="HG丸ｺﾞｼｯｸM-PRO" w:hint="eastAsia"/>
                                  <w:color w:val="002060"/>
                                  <w:sz w:val="16"/>
                                  <w:szCs w:val="16"/>
                                </w:rPr>
                                <w:t>＊</w:t>
                              </w:r>
                              <w:r>
                                <w:rPr>
                                  <w:rFonts w:ascii="HG丸ｺﾞｼｯｸM-PRO" w:eastAsia="HG丸ｺﾞｼｯｸM-PRO" w:hint="eastAsia"/>
                                  <w:color w:val="002060"/>
                                  <w:sz w:val="16"/>
                                  <w:szCs w:val="16"/>
                                </w:rPr>
                                <w:t>①優越的な関係を背景とした言動で、</w:t>
                              </w:r>
                            </w:p>
                            <w:p w14:paraId="1B72879F" w14:textId="25FABA78" w:rsidR="00426C59" w:rsidRDefault="00426C59" w:rsidP="00121D03">
                              <w:pPr>
                                <w:ind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②業務上の必要かつ相当な範囲を超え</w:t>
                              </w:r>
                            </w:p>
                            <w:p w14:paraId="13C9AAAB" w14:textId="77777777" w:rsidR="00426C59" w:rsidRPr="0043125F" w:rsidRDefault="00426C59" w:rsidP="00426C59">
                              <w:pPr>
                                <w:ind w:firstLineChars="100" w:firstLine="163"/>
                                <w:rPr>
                                  <w:rFonts w:ascii="HG丸ｺﾞｼｯｸM-PRO" w:eastAsia="HG丸ｺﾞｼｯｸM-PRO" w:hAnsi="ＭＳ ゴシック" w:cs="ＭＳ Ｐゴシック"/>
                                  <w:kern w:val="0"/>
                                  <w:szCs w:val="21"/>
                                </w:rPr>
                              </w:pPr>
                              <w:r>
                                <w:rPr>
                                  <w:rFonts w:ascii="HG丸ｺﾞｼｯｸM-PRO" w:eastAsia="HG丸ｺﾞｼｯｸM-PRO" w:hint="eastAsia"/>
                                  <w:color w:val="002060"/>
                                  <w:sz w:val="16"/>
                                  <w:szCs w:val="16"/>
                                </w:rPr>
                                <w:t>③職場環境を害することをいいます。</w:t>
                              </w:r>
                            </w:p>
                            <w:p w14:paraId="181209AC" w14:textId="77777777" w:rsidR="00212416" w:rsidRPr="002B10B5" w:rsidRDefault="00212416" w:rsidP="007A166F">
                              <w:pPr>
                                <w:ind w:leftChars="100" w:left="213"/>
                                <w:rPr>
                                  <w:rFonts w:ascii="HG丸ｺﾞｼｯｸM-PRO" w:eastAsia="HG丸ｺﾞｼｯｸM-PRO" w:hAnsi="ＭＳ ゴシック" w:cs="ＭＳ Ｐゴシック"/>
                                  <w:b/>
                                  <w:color w:val="E36C0A" w:themeColor="accent6" w:themeShade="BF"/>
                                  <w:kern w:val="0"/>
                                  <w:szCs w:val="21"/>
                                </w:rPr>
                              </w:pPr>
                              <w:r w:rsidRPr="002B10B5">
                                <w:rPr>
                                  <w:rFonts w:ascii="HG丸ｺﾞｼｯｸM-PRO" w:eastAsia="HG丸ｺﾞｼｯｸM-PRO" w:hAnsi="ＭＳ ゴシック" w:cs="ＭＳ Ｐゴシック" w:hint="eastAsia"/>
                                  <w:b/>
                                  <w:color w:val="E36C0A" w:themeColor="accent6" w:themeShade="BF"/>
                                  <w:kern w:val="0"/>
                                  <w:szCs w:val="21"/>
                                </w:rPr>
                                <w:t>例えば…</w:t>
                              </w:r>
                            </w:p>
                            <w:p w14:paraId="0709D080" w14:textId="7C498A70" w:rsidR="00212416" w:rsidRPr="00943440" w:rsidRDefault="00212416" w:rsidP="007A166F">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CB720F">
                                <w:rPr>
                                  <w:rFonts w:ascii="HG丸ｺﾞｼｯｸM-PRO" w:eastAsia="HG丸ｺﾞｼｯｸM-PRO" w:hAnsi="ＭＳ ゴシック" w:cs="ＭＳ Ｐゴシック" w:hint="eastAsia"/>
                                  <w:kern w:val="0"/>
                                  <w:szCs w:val="21"/>
                                </w:rPr>
                                <w:t>先輩から物</w:t>
                              </w:r>
                              <w:r w:rsidR="0043125F">
                                <w:rPr>
                                  <w:rFonts w:ascii="HG丸ｺﾞｼｯｸM-PRO" w:eastAsia="HG丸ｺﾞｼｯｸM-PRO" w:hAnsi="ＭＳ ゴシック" w:cs="ＭＳ Ｐゴシック" w:hint="eastAsia"/>
                                  <w:kern w:val="0"/>
                                  <w:szCs w:val="21"/>
                                </w:rPr>
                                <w:t>を</w:t>
                              </w:r>
                              <w:r>
                                <w:rPr>
                                  <w:rFonts w:ascii="HG丸ｺﾞｼｯｸM-PRO" w:eastAsia="HG丸ｺﾞｼｯｸM-PRO" w:hAnsi="ＭＳ ゴシック" w:cs="ＭＳ Ｐゴシック" w:hint="eastAsia"/>
                                  <w:kern w:val="0"/>
                                  <w:szCs w:val="21"/>
                                </w:rPr>
                                <w:t>投げつけ</w:t>
                              </w:r>
                              <w:r w:rsidR="0043125F">
                                <w:rPr>
                                  <w:rFonts w:ascii="HG丸ｺﾞｼｯｸM-PRO" w:eastAsia="HG丸ｺﾞｼｯｸM-PRO" w:hAnsi="ＭＳ ゴシック" w:cs="ＭＳ Ｐゴシック" w:hint="eastAsia"/>
                                  <w:kern w:val="0"/>
                                  <w:szCs w:val="21"/>
                                </w:rPr>
                                <w:t>られた</w:t>
                              </w:r>
                            </w:p>
                            <w:p w14:paraId="1E906DC8" w14:textId="77777777" w:rsidR="005E12E5" w:rsidRDefault="00212416" w:rsidP="007A166F">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5E12E5" w:rsidRPr="005E12E5">
                                <w:rPr>
                                  <w:rFonts w:ascii="HG丸ｺﾞｼｯｸM-PRO" w:eastAsia="HG丸ｺﾞｼｯｸM-PRO" w:hAnsi="ＭＳ ゴシック" w:cs="ＭＳ Ｐゴシック" w:hint="eastAsia"/>
                                  <w:kern w:val="0"/>
                                  <w:szCs w:val="21"/>
                                </w:rPr>
                                <w:t>同僚</w:t>
                              </w:r>
                              <w:r w:rsidR="005E12E5">
                                <w:rPr>
                                  <w:rFonts w:ascii="HG丸ｺﾞｼｯｸM-PRO" w:eastAsia="HG丸ｺﾞｼｯｸM-PRO" w:hAnsi="ＭＳ ゴシック" w:cs="ＭＳ Ｐゴシック" w:hint="eastAsia"/>
                                  <w:kern w:val="0"/>
                                  <w:szCs w:val="21"/>
                                </w:rPr>
                                <w:t>の前で、上司から無能扱いする言葉を受けた</w:t>
                              </w:r>
                            </w:p>
                            <w:p w14:paraId="25D05CBC" w14:textId="1010ED02" w:rsidR="005E12E5" w:rsidRDefault="005E12E5" w:rsidP="007A166F">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F4059A">
                                <w:rPr>
                                  <w:rFonts w:ascii="HG丸ｺﾞｼｯｸM-PRO" w:eastAsia="HG丸ｺﾞｼｯｸM-PRO" w:hAnsi="ＭＳ ゴシック" w:cs="ＭＳ Ｐゴシック" w:hint="eastAsia"/>
                                  <w:kern w:val="0"/>
                                  <w:szCs w:val="21"/>
                                </w:rPr>
                                <w:t>同僚</w:t>
                              </w:r>
                              <w:r>
                                <w:rPr>
                                  <w:rFonts w:ascii="HG丸ｺﾞｼｯｸM-PRO" w:eastAsia="HG丸ｺﾞｼｯｸM-PRO" w:hAnsi="ＭＳ ゴシック" w:cs="ＭＳ Ｐゴシック" w:hint="eastAsia"/>
                                  <w:kern w:val="0"/>
                                  <w:szCs w:val="21"/>
                                </w:rPr>
                                <w:t>・</w:t>
                              </w:r>
                              <w:r w:rsidR="00F4059A">
                                <w:rPr>
                                  <w:rFonts w:ascii="HG丸ｺﾞｼｯｸM-PRO" w:eastAsia="HG丸ｺﾞｼｯｸM-PRO" w:hAnsi="ＭＳ ゴシック" w:cs="ＭＳ Ｐゴシック" w:hint="eastAsia"/>
                                  <w:kern w:val="0"/>
                                  <w:szCs w:val="21"/>
                                </w:rPr>
                                <w:t>部下が集団で、</w:t>
                              </w:r>
                              <w:r w:rsidR="0043125F">
                                <w:rPr>
                                  <w:rFonts w:ascii="HG丸ｺﾞｼｯｸM-PRO" w:eastAsia="HG丸ｺﾞｼｯｸM-PRO" w:hAnsi="ＭＳ ゴシック" w:cs="ＭＳ Ｐゴシック" w:hint="eastAsia"/>
                                  <w:kern w:val="0"/>
                                  <w:szCs w:val="21"/>
                                </w:rPr>
                                <w:t>一人を</w:t>
                              </w:r>
                              <w:r>
                                <w:rPr>
                                  <w:rFonts w:ascii="HG丸ｺﾞｼｯｸM-PRO" w:eastAsia="HG丸ｺﾞｼｯｸM-PRO" w:hAnsi="ＭＳ ゴシック" w:cs="ＭＳ Ｐゴシック" w:hint="eastAsia"/>
                                  <w:kern w:val="0"/>
                                  <w:szCs w:val="21"/>
                                </w:rPr>
                                <w:t>無視</w:t>
                              </w:r>
                              <w:r w:rsidR="00F4059A">
                                <w:rPr>
                                  <w:rFonts w:ascii="HG丸ｺﾞｼｯｸM-PRO" w:eastAsia="HG丸ｺﾞｼｯｸM-PRO" w:hAnsi="ＭＳ ゴシック" w:cs="ＭＳ Ｐゴシック" w:hint="eastAsia"/>
                                  <w:kern w:val="0"/>
                                  <w:szCs w:val="21"/>
                                </w:rPr>
                                <w:t>、又はひどい暴言を言う</w:t>
                              </w:r>
                            </w:p>
                            <w:p w14:paraId="16501797" w14:textId="77777777" w:rsidR="0043125F" w:rsidRDefault="00212416" w:rsidP="0043125F">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2F5415" w:rsidRPr="002F5415">
                                <w:rPr>
                                  <w:rFonts w:ascii="HG丸ｺﾞｼｯｸM-PRO" w:eastAsia="HG丸ｺﾞｼｯｸM-PRO" w:hAnsi="ＭＳ ゴシック" w:cs="ＭＳ Ｐゴシック" w:hint="eastAsia"/>
                                  <w:kern w:val="0"/>
                                  <w:szCs w:val="21"/>
                                </w:rPr>
                                <w:t>一人では</w:t>
                              </w:r>
                              <w:r w:rsidR="002F5415">
                                <w:rPr>
                                  <w:rFonts w:ascii="HG丸ｺﾞｼｯｸM-PRO" w:eastAsia="HG丸ｺﾞｼｯｸM-PRO" w:hAnsi="ＭＳ ゴシック" w:cs="ＭＳ Ｐゴシック" w:hint="eastAsia"/>
                                  <w:kern w:val="0"/>
                                  <w:szCs w:val="21"/>
                                </w:rPr>
                                <w:t>できない量の仕事を押しつけられる</w:t>
                              </w:r>
                              <w:r w:rsidR="00661BE3">
                                <w:rPr>
                                  <w:rFonts w:ascii="HG丸ｺﾞｼｯｸM-PRO" w:eastAsia="HG丸ｺﾞｼｯｸM-PRO" w:hAnsi="ＭＳ ゴシック" w:cs="ＭＳ Ｐゴシック" w:hint="eastAsia"/>
                                  <w:kern w:val="0"/>
                                  <w:szCs w:val="21"/>
                                </w:rPr>
                                <w:t>、又は</w:t>
                              </w:r>
                              <w:r w:rsidR="002F5415">
                                <w:rPr>
                                  <w:rFonts w:ascii="HG丸ｺﾞｼｯｸM-PRO" w:eastAsia="HG丸ｺﾞｼｯｸM-PRO" w:hAnsi="ＭＳ ゴシック" w:cs="ＭＳ Ｐゴシック" w:hint="eastAsia"/>
                                  <w:kern w:val="0"/>
                                  <w:szCs w:val="21"/>
                                </w:rPr>
                                <w:t>仕事を何も与えられない</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70A8A0A" id="グループ化 22" o:spid="_x0000_s1030" style="position:absolute;left:0;text-align:left;margin-left:15.2pt;margin-top:8.85pt;width:778.05pt;height:237.6pt;z-index:251654656;mso-position-horizontal-relative:margin;mso-width-relative:margin;mso-height-relative:margin" coordorigin="1057,15521" coordsize="71382,3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">
                <v:roundrect id="_x0000_s1031" style="position:absolute;left:1057;top:22492;width:24044;height:250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" fillcolor="#e5b8b7 [1301]" strokecolor="#fde9d9">
                  <v:textbox inset="0,0,0,0">
                    <w:txbxContent>
                      <w:p w14:paraId="6BEFF9F6" w14:textId="77777777" w:rsidR="00945349" w:rsidRDefault="00945349" w:rsidP="001D7E2D">
                        <w:pPr>
                          <w:ind w:leftChars="65" w:left="138" w:firstLineChars="100" w:firstLine="213"/>
                          <w:rPr>
                            <w:rFonts w:ascii="HG丸ｺﾞｼｯｸM-PRO" w:eastAsia="HG丸ｺﾞｼｯｸM-PRO"/>
                            <w:b/>
                            <w:color w:val="943634" w:themeColor="accent2" w:themeShade="BF"/>
                            <w:szCs w:val="21"/>
                          </w:rPr>
                        </w:pPr>
                      </w:p>
                      <w:p w14:paraId="7637D2BC" w14:textId="7C1C7CE3" w:rsidR="00932823" w:rsidRPr="008D4D1C" w:rsidRDefault="00932823" w:rsidP="001D7E2D">
                        <w:pPr>
                          <w:ind w:leftChars="65" w:left="138" w:firstLineChars="100" w:firstLine="213"/>
                          <w:rPr>
                            <w:rFonts w:ascii="HG丸ｺﾞｼｯｸM-PRO" w:eastAsia="HG丸ｺﾞｼｯｸM-PRO"/>
                            <w:b/>
                            <w:color w:val="943634" w:themeColor="accent2" w:themeShade="BF"/>
                            <w:szCs w:val="21"/>
                          </w:rPr>
                        </w:pPr>
                        <w:r w:rsidRPr="008D4D1C">
                          <w:rPr>
                            <w:rFonts w:ascii="HG丸ｺﾞｼｯｸM-PRO" w:eastAsia="HG丸ｺﾞｼｯｸM-PRO" w:hint="eastAsia"/>
                            <w:b/>
                            <w:color w:val="943634" w:themeColor="accent2" w:themeShade="BF"/>
                            <w:szCs w:val="21"/>
                          </w:rPr>
                          <w:t>例えば</w:t>
                        </w:r>
                        <w:r w:rsidR="00943440" w:rsidRPr="008D4D1C">
                          <w:rPr>
                            <w:rFonts w:ascii="HG丸ｺﾞｼｯｸM-PRO" w:eastAsia="HG丸ｺﾞｼｯｸM-PRO" w:hint="eastAsia"/>
                            <w:b/>
                            <w:color w:val="943634" w:themeColor="accent2" w:themeShade="BF"/>
                            <w:szCs w:val="21"/>
                          </w:rPr>
                          <w:t>…</w:t>
                        </w:r>
                      </w:p>
                      <w:p w14:paraId="569C79CC" w14:textId="0486DBF1" w:rsidR="00932823" w:rsidRPr="00794481" w:rsidRDefault="00AA15BE" w:rsidP="001D7E2D">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932823" w:rsidRPr="00794481">
                          <w:rPr>
                            <w:rFonts w:ascii="HG丸ｺﾞｼｯｸM-PRO" w:eastAsia="HG丸ｺﾞｼｯｸM-PRO" w:hint="eastAsia"/>
                            <w:szCs w:val="21"/>
                          </w:rPr>
                          <w:t>性的な冗談</w:t>
                        </w:r>
                        <w:r w:rsidR="00BF5F66">
                          <w:rPr>
                            <w:rFonts w:ascii="HG丸ｺﾞｼｯｸM-PRO" w:eastAsia="HG丸ｺﾞｼｯｸM-PRO" w:hint="eastAsia"/>
                            <w:szCs w:val="21"/>
                          </w:rPr>
                          <w:t>、からかい質問</w:t>
                        </w:r>
                      </w:p>
                      <w:p w14:paraId="4BF9588E" w14:textId="3A97DE4A" w:rsidR="00932823" w:rsidRPr="00794481" w:rsidRDefault="00AA15BE" w:rsidP="001D7E2D">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BF5F66">
                          <w:rPr>
                            <w:rFonts w:ascii="HG丸ｺﾞｼｯｸM-PRO" w:eastAsia="HG丸ｺﾞｼｯｸM-PRO" w:hint="eastAsia"/>
                            <w:szCs w:val="21"/>
                          </w:rPr>
                          <w:t>わいせつ</w:t>
                        </w:r>
                        <w:r w:rsidR="009734C2">
                          <w:rPr>
                            <w:rFonts w:ascii="HG丸ｺﾞｼｯｸM-PRO" w:eastAsia="HG丸ｺﾞｼｯｸM-PRO" w:hint="eastAsia"/>
                            <w:szCs w:val="21"/>
                          </w:rPr>
                          <w:t>図画</w:t>
                        </w:r>
                        <w:r w:rsidR="00BF5F66">
                          <w:rPr>
                            <w:rFonts w:ascii="HG丸ｺﾞｼｯｸM-PRO" w:eastAsia="HG丸ｺﾞｼｯｸM-PRO" w:hint="eastAsia"/>
                            <w:szCs w:val="21"/>
                          </w:rPr>
                          <w:t>の閲覧、配付</w:t>
                        </w:r>
                        <w:r w:rsidR="009734C2">
                          <w:rPr>
                            <w:rFonts w:ascii="HG丸ｺﾞｼｯｸM-PRO" w:eastAsia="HG丸ｺﾞｼｯｸM-PRO" w:hint="eastAsia"/>
                            <w:szCs w:val="21"/>
                          </w:rPr>
                          <w:t>、</w:t>
                        </w:r>
                        <w:r w:rsidR="00BF5F66">
                          <w:rPr>
                            <w:rFonts w:ascii="HG丸ｺﾞｼｯｸM-PRO" w:eastAsia="HG丸ｺﾞｼｯｸM-PRO" w:hint="eastAsia"/>
                            <w:szCs w:val="21"/>
                          </w:rPr>
                          <w:t>掲示</w:t>
                        </w:r>
                      </w:p>
                      <w:p w14:paraId="37C72A6F" w14:textId="407BE173" w:rsidR="00932823" w:rsidRPr="00794481" w:rsidRDefault="00AA15BE" w:rsidP="001D7E2D">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BF5F66" w:rsidRPr="00794481">
                          <w:rPr>
                            <w:rFonts w:ascii="HG丸ｺﾞｼｯｸM-PRO" w:eastAsia="HG丸ｺﾞｼｯｸM-PRO" w:hint="eastAsia"/>
                            <w:szCs w:val="21"/>
                          </w:rPr>
                          <w:t>性的な噂を意図的に流す</w:t>
                        </w:r>
                        <w:r w:rsidR="00932823" w:rsidRPr="00794481">
                          <w:rPr>
                            <w:rFonts w:ascii="HG丸ｺﾞｼｯｸM-PRO" w:eastAsia="HG丸ｺﾞｼｯｸM-PRO" w:hint="eastAsia"/>
                            <w:szCs w:val="21"/>
                          </w:rPr>
                          <w:t xml:space="preserve">　</w:t>
                        </w:r>
                      </w:p>
                      <w:p w14:paraId="6EB3BEE9" w14:textId="63DB2EB0" w:rsidR="00932823" w:rsidRPr="00794481" w:rsidRDefault="00AA15BE" w:rsidP="001D7E2D">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9734C2" w:rsidRPr="009734C2">
                          <w:rPr>
                            <w:rFonts w:ascii="HG丸ｺﾞｼｯｸM-PRO" w:eastAsia="HG丸ｺﾞｼｯｸM-PRO" w:hAnsi="ＭＳ ゴシック" w:cs="ＭＳ Ｐゴシック" w:hint="eastAsia"/>
                            <w:kern w:val="0"/>
                            <w:szCs w:val="21"/>
                          </w:rPr>
                          <w:t>身体</w:t>
                        </w:r>
                        <w:r w:rsidR="00BF5F66" w:rsidRPr="00BF5F66">
                          <w:rPr>
                            <w:rFonts w:ascii="HG丸ｺﾞｼｯｸM-PRO" w:eastAsia="HG丸ｺﾞｼｯｸM-PRO" w:hAnsi="ＭＳ ゴシック" w:cs="ＭＳ Ｐゴシック" w:hint="eastAsia"/>
                            <w:color w:val="000000" w:themeColor="text1"/>
                            <w:kern w:val="0"/>
                            <w:szCs w:val="21"/>
                          </w:rPr>
                          <w:t>への不必要な接触</w:t>
                        </w:r>
                      </w:p>
                      <w:p w14:paraId="00AFE1A4" w14:textId="6F78EA98" w:rsidR="00932823" w:rsidRPr="00794481" w:rsidRDefault="00AA15BE" w:rsidP="001D7E2D">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932823" w:rsidRPr="00794481">
                          <w:rPr>
                            <w:rFonts w:ascii="HG丸ｺﾞｼｯｸM-PRO" w:eastAsia="HG丸ｺﾞｼｯｸM-PRO" w:hint="eastAsia"/>
                            <w:szCs w:val="21"/>
                          </w:rPr>
                          <w:t>食事やデートにしつこく誘う</w:t>
                        </w:r>
                      </w:p>
                      <w:p w14:paraId="767000C1" w14:textId="271E8892" w:rsidR="00932823" w:rsidRPr="00794481" w:rsidRDefault="00AA15BE" w:rsidP="001D7E2D">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BF5F66">
                          <w:rPr>
                            <w:rFonts w:ascii="HG丸ｺﾞｼｯｸM-PRO" w:eastAsia="HG丸ｺﾞｼｯｸM-PRO" w:hint="eastAsia"/>
                            <w:szCs w:val="21"/>
                          </w:rPr>
                          <w:t>交際、性的な関係</w:t>
                        </w:r>
                        <w:r w:rsidR="009734C2">
                          <w:rPr>
                            <w:rFonts w:ascii="HG丸ｺﾞｼｯｸM-PRO" w:eastAsia="HG丸ｺﾞｼｯｸM-PRO" w:hint="eastAsia"/>
                            <w:szCs w:val="21"/>
                          </w:rPr>
                          <w:t>の</w:t>
                        </w:r>
                        <w:r w:rsidR="00BF5F66">
                          <w:rPr>
                            <w:rFonts w:ascii="HG丸ｺﾞｼｯｸM-PRO" w:eastAsia="HG丸ｺﾞｼｯｸM-PRO" w:hint="eastAsia"/>
                            <w:szCs w:val="21"/>
                          </w:rPr>
                          <w:t>強要</w:t>
                        </w:r>
                      </w:p>
                      <w:p w14:paraId="4B5C7252" w14:textId="53DDB08B" w:rsidR="004544B1" w:rsidRDefault="00AA15BE" w:rsidP="001D7E2D">
                        <w:pPr>
                          <w:ind w:leftChars="1" w:left="208" w:rightChars="-93" w:right="-198" w:hangingChars="97" w:hanging="206"/>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1D7E2D">
                          <w:rPr>
                            <w:rFonts w:ascii="HG丸ｺﾞｼｯｸM-PRO" w:eastAsia="HG丸ｺﾞｼｯｸM-PRO" w:hint="eastAsia"/>
                            <w:szCs w:val="21"/>
                          </w:rPr>
                          <w:t>性的な言動を拒否した社員を辞</w:t>
                        </w:r>
                      </w:p>
                      <w:p w14:paraId="41D9E473" w14:textId="510BC39E" w:rsidR="00932823" w:rsidRDefault="00CB720F" w:rsidP="004544B1">
                        <w:pPr>
                          <w:ind w:leftChars="1" w:left="2" w:rightChars="-93" w:right="-198" w:firstLineChars="100" w:firstLine="213"/>
                          <w:rPr>
                            <w:rFonts w:ascii="HG丸ｺﾞｼｯｸM-PRO" w:eastAsia="HG丸ｺﾞｼｯｸM-PRO"/>
                            <w:szCs w:val="21"/>
                          </w:rPr>
                        </w:pPr>
                        <w:r>
                          <w:rPr>
                            <w:rFonts w:ascii="HG丸ｺﾞｼｯｸM-PRO" w:eastAsia="HG丸ｺﾞｼｯｸM-PRO" w:hint="eastAsia"/>
                            <w:szCs w:val="21"/>
                          </w:rPr>
                          <w:t>め</w:t>
                        </w:r>
                        <w:r w:rsidR="004544B1">
                          <w:rPr>
                            <w:rFonts w:ascii="HG丸ｺﾞｼｯｸM-PRO" w:eastAsia="HG丸ｺﾞｼｯｸM-PRO" w:hint="eastAsia"/>
                            <w:szCs w:val="21"/>
                          </w:rPr>
                          <w:t>させ</w:t>
                        </w:r>
                        <w:r w:rsidR="00BF5F66">
                          <w:rPr>
                            <w:rFonts w:ascii="HG丸ｺﾞｼｯｸM-PRO" w:eastAsia="HG丸ｺﾞｼｯｸM-PRO" w:hint="eastAsia"/>
                            <w:szCs w:val="21"/>
                          </w:rPr>
                          <w:t>る</w:t>
                        </w:r>
                      </w:p>
                      <w:p w14:paraId="5F1DEA37" w14:textId="3371928F" w:rsidR="00242FA4" w:rsidRPr="006D1F47" w:rsidRDefault="00242FA4" w:rsidP="00426C59">
                        <w:pPr>
                          <w:spacing w:line="200" w:lineRule="exact"/>
                          <w:ind w:leftChars="165" w:left="362" w:hangingChars="7" w:hanging="11"/>
                          <w:rPr>
                            <w:rFonts w:ascii="HG丸ｺﾞｼｯｸM-PRO" w:eastAsia="HG丸ｺﾞｼｯｸM-PRO"/>
                            <w:color w:val="002060"/>
                            <w:sz w:val="16"/>
                            <w:szCs w:val="16"/>
                          </w:rPr>
                        </w:pPr>
                        <w:r w:rsidRPr="006D1F47">
                          <w:rPr>
                            <w:rFonts w:ascii="HG丸ｺﾞｼｯｸM-PRO" w:eastAsia="HG丸ｺﾞｼｯｸM-PRO" w:hint="eastAsia"/>
                            <w:color w:val="002060"/>
                            <w:sz w:val="16"/>
                            <w:szCs w:val="16"/>
                          </w:rPr>
                          <w:t>被害者の性的指向又は性自認にかかわらず、性的な言動であればセクハラに該当します。</w:t>
                        </w:r>
                      </w:p>
                    </w:txbxContent>
                  </v:textbox>
                </v:roundrect>
                <v:roundrect id="角丸四角形 15" o:spid="_x0000_s1032" style="position:absolute;left:25844;top:22749;width:23527;height:25001;visibility:visible;mso-wrap-style:square;v-text-anchor:top" arcsize="903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" fillcolor="#b8cce4 [1300]" strokecolor="#dbe5f1">
                  <v:textbox inset="5.85pt,.7pt,5.85pt,.7pt">
                    <w:txbxContent>
                      <w:p w14:paraId="28652A8E" w14:textId="77777777" w:rsidR="00945349" w:rsidRDefault="00945349" w:rsidP="007A166F">
                        <w:pPr>
                          <w:ind w:leftChars="100" w:left="213"/>
                          <w:rPr>
                            <w:rFonts w:ascii="HG丸ｺﾞｼｯｸM-PRO" w:eastAsia="HG丸ｺﾞｼｯｸM-PRO" w:hAnsi="ＭＳ ゴシック" w:cs="ＭＳ Ｐゴシック"/>
                            <w:b/>
                            <w:color w:val="1F497D" w:themeColor="text2"/>
                            <w:kern w:val="0"/>
                            <w:szCs w:val="21"/>
                          </w:rPr>
                        </w:pPr>
                      </w:p>
                      <w:p w14:paraId="634B39E9" w14:textId="204594AB" w:rsidR="00932823" w:rsidRPr="002B10B5" w:rsidRDefault="00764181" w:rsidP="007A166F">
                        <w:pPr>
                          <w:ind w:leftChars="100" w:left="213"/>
                          <w:rPr>
                            <w:rFonts w:ascii="HG丸ｺﾞｼｯｸM-PRO" w:eastAsia="HG丸ｺﾞｼｯｸM-PRO" w:hAnsi="ＭＳ ゴシック" w:cs="ＭＳ Ｐゴシック"/>
                            <w:b/>
                            <w:color w:val="1F497D" w:themeColor="text2"/>
                            <w:kern w:val="0"/>
                            <w:szCs w:val="21"/>
                          </w:rPr>
                        </w:pPr>
                        <w:r w:rsidRPr="002B10B5">
                          <w:rPr>
                            <w:rFonts w:ascii="HG丸ｺﾞｼｯｸM-PRO" w:eastAsia="HG丸ｺﾞｼｯｸM-PRO" w:hAnsi="ＭＳ ゴシック" w:cs="ＭＳ Ｐゴシック" w:hint="eastAsia"/>
                            <w:b/>
                            <w:color w:val="1F497D" w:themeColor="text2"/>
                            <w:kern w:val="0"/>
                            <w:szCs w:val="21"/>
                          </w:rPr>
                          <w:t>例えば…</w:t>
                        </w:r>
                      </w:p>
                      <w:p w14:paraId="57F980C0" w14:textId="0F5F9F81" w:rsidR="00932823" w:rsidRPr="00943440" w:rsidRDefault="00AA15BE" w:rsidP="001962FE">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1F497D" w:themeColor="text2"/>
                            <w:kern w:val="0"/>
                            <w:szCs w:val="21"/>
                          </w:rPr>
                          <w:t>■</w:t>
                        </w:r>
                        <w:r w:rsidR="00764181" w:rsidRPr="00943440">
                          <w:rPr>
                            <w:rFonts w:ascii="HG丸ｺﾞｼｯｸM-PRO" w:eastAsia="HG丸ｺﾞｼｯｸM-PRO" w:hAnsi="ＭＳ ゴシック" w:cs="ＭＳ Ｐゴシック" w:hint="eastAsia"/>
                            <w:kern w:val="0"/>
                            <w:szCs w:val="21"/>
                          </w:rPr>
                          <w:t>上</w:t>
                        </w:r>
                        <w:r w:rsidR="002E2368">
                          <w:rPr>
                            <w:rFonts w:ascii="HG丸ｺﾞｼｯｸM-PRO" w:eastAsia="HG丸ｺﾞｼｯｸM-PRO" w:hAnsi="ＭＳ ゴシック" w:cs="ＭＳ Ｐゴシック" w:hint="eastAsia"/>
                            <w:kern w:val="0"/>
                            <w:szCs w:val="21"/>
                          </w:rPr>
                          <w:t>司に妊娠を報告したら「他の人を雇うので辞めてもら</w:t>
                        </w:r>
                        <w:r w:rsidR="00524FE1">
                          <w:rPr>
                            <w:rFonts w:ascii="HG丸ｺﾞｼｯｸM-PRO" w:eastAsia="HG丸ｺﾞｼｯｸM-PRO" w:hAnsi="ＭＳ ゴシック" w:cs="ＭＳ Ｐゴシック" w:hint="eastAsia"/>
                            <w:kern w:val="0"/>
                            <w:szCs w:val="21"/>
                          </w:rPr>
                          <w:t>うしかない</w:t>
                        </w:r>
                        <w:r w:rsidR="002E2368">
                          <w:rPr>
                            <w:rFonts w:ascii="HG丸ｺﾞｼｯｸM-PRO" w:eastAsia="HG丸ｺﾞｼｯｸM-PRO" w:hAnsi="ＭＳ ゴシック" w:cs="ＭＳ Ｐゴシック" w:hint="eastAsia"/>
                            <w:kern w:val="0"/>
                            <w:szCs w:val="21"/>
                          </w:rPr>
                          <w:t>」と言われた</w:t>
                        </w:r>
                      </w:p>
                      <w:p w14:paraId="19CD2F2D" w14:textId="5D746D2F" w:rsidR="00764181" w:rsidRPr="00943440" w:rsidRDefault="00AA15BE" w:rsidP="007A166F">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1F497D" w:themeColor="text2"/>
                            <w:kern w:val="0"/>
                            <w:szCs w:val="21"/>
                          </w:rPr>
                          <w:t>■</w:t>
                        </w:r>
                        <w:r w:rsidR="00903C77">
                          <w:rPr>
                            <w:rFonts w:ascii="HG丸ｺﾞｼｯｸM-PRO" w:eastAsia="HG丸ｺﾞｼｯｸM-PRO" w:hAnsi="ＭＳ ゴシック" w:cs="ＭＳ Ｐゴシック" w:hint="eastAsia"/>
                            <w:kern w:val="0"/>
                            <w:szCs w:val="21"/>
                          </w:rPr>
                          <w:t>育児（介護）休業</w:t>
                        </w:r>
                        <w:r w:rsidR="00764181" w:rsidRPr="00943440">
                          <w:rPr>
                            <w:rFonts w:ascii="HG丸ｺﾞｼｯｸM-PRO" w:eastAsia="HG丸ｺﾞｼｯｸM-PRO" w:hAnsi="ＭＳ ゴシック" w:cs="ＭＳ Ｐゴシック" w:hint="eastAsia"/>
                            <w:kern w:val="0"/>
                            <w:szCs w:val="21"/>
                          </w:rPr>
                          <w:t>の</w:t>
                        </w:r>
                        <w:r w:rsidR="002E2368">
                          <w:rPr>
                            <w:rFonts w:ascii="HG丸ｺﾞｼｯｸM-PRO" w:eastAsia="HG丸ｺﾞｼｯｸM-PRO" w:hAnsi="ＭＳ ゴシック" w:cs="ＭＳ Ｐゴシック" w:hint="eastAsia"/>
                            <w:kern w:val="0"/>
                            <w:szCs w:val="21"/>
                          </w:rPr>
                          <w:t>取得について上司に相談したら「男のくせにありえない」と言われた</w:t>
                        </w:r>
                      </w:p>
                      <w:p w14:paraId="6F979AA0" w14:textId="38C324D4" w:rsidR="00BF5F66" w:rsidRPr="00943440" w:rsidRDefault="00AA15BE" w:rsidP="007A166F">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1F497D" w:themeColor="text2"/>
                            <w:kern w:val="0"/>
                            <w:szCs w:val="21"/>
                          </w:rPr>
                          <w:t>■</w:t>
                        </w:r>
                        <w:r w:rsidR="00764181" w:rsidRPr="00943440">
                          <w:rPr>
                            <w:rFonts w:ascii="HG丸ｺﾞｼｯｸM-PRO" w:eastAsia="HG丸ｺﾞｼｯｸM-PRO" w:hAnsi="ＭＳ ゴシック" w:cs="ＭＳ Ｐゴシック" w:hint="eastAsia"/>
                            <w:kern w:val="0"/>
                            <w:szCs w:val="21"/>
                          </w:rPr>
                          <w:t>育児短時間勤務をしていたら、同僚から「まわりは迷惑している」と何度も言われ</w:t>
                        </w:r>
                        <w:r w:rsidR="002E2368">
                          <w:rPr>
                            <w:rFonts w:ascii="HG丸ｺﾞｼｯｸM-PRO" w:eastAsia="HG丸ｺﾞｼｯｸM-PRO" w:hAnsi="ＭＳ ゴシック" w:cs="ＭＳ Ｐゴシック" w:hint="eastAsia"/>
                            <w:kern w:val="0"/>
                            <w:szCs w:val="21"/>
                          </w:rPr>
                          <w:t>、精神的に非常に苦痛を感じている</w:t>
                        </w:r>
                      </w:p>
                    </w:txbxContent>
                  </v:textbox>
                </v:roundrect>
                <v:roundrect id="_x0000_s1033" style="position:absolute;left:1279;top:15674;width:23526;height:64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" fillcolor="#c0504d [3205]" strokecolor="#f2f2f2" strokeweight="1.5pt">
                  <v:shadow on="t" color="gray [1629]" opacity=".5" offset="1pt"/>
                  <v:textbox inset="5.85pt,.7pt,5.85pt,.7pt">
                    <w:txbxContent>
                      <w:p w14:paraId="6352FBCC" w14:textId="776E1FFB" w:rsidR="00932823" w:rsidRDefault="009D5567" w:rsidP="009D5567">
                        <w:pPr>
                          <w:jc w:val="center"/>
                          <w:rPr>
                            <w:rFonts w:ascii="HGP創英角ｺﾞｼｯｸUB" w:eastAsia="HGP創英角ｺﾞｼｯｸUB" w:hAnsi="HGP創英角ｺﾞｼｯｸUB" w:cs="ＭＳ Ｐゴシック"/>
                            <w:b/>
                            <w:color w:val="FFFFFF"/>
                            <w:kern w:val="0"/>
                            <w:sz w:val="28"/>
                            <w:szCs w:val="28"/>
                          </w:rPr>
                        </w:pPr>
                        <w:r>
                          <w:rPr>
                            <w:rFonts w:ascii="HGP創英角ｺﾞｼｯｸUB" w:eastAsia="HGP創英角ｺﾞｼｯｸUB" w:hAnsi="HGP創英角ｺﾞｼｯｸUB" w:cs="ＭＳ Ｐゴシック" w:hint="eastAsia"/>
                            <w:b/>
                            <w:color w:val="FFFFFF"/>
                            <w:kern w:val="0"/>
                            <w:sz w:val="28"/>
                            <w:szCs w:val="28"/>
                          </w:rPr>
                          <w:t>セ</w:t>
                        </w:r>
                        <w:r w:rsidR="007D266A">
                          <w:rPr>
                            <w:rFonts w:ascii="HGP創英角ｺﾞｼｯｸUB" w:eastAsia="HGP創英角ｺﾞｼｯｸUB" w:hAnsi="HGP創英角ｺﾞｼｯｸUB" w:cs="ＭＳ Ｐゴシック" w:hint="eastAsia"/>
                            <w:b/>
                            <w:color w:val="FFFFFF"/>
                            <w:kern w:val="0"/>
                            <w:sz w:val="28"/>
                            <w:szCs w:val="28"/>
                          </w:rPr>
                          <w:t>クハラ</w:t>
                        </w:r>
                      </w:p>
                      <w:p w14:paraId="0192B69A" w14:textId="77777777" w:rsidR="009D5567" w:rsidRPr="009D5567" w:rsidRDefault="009D5567" w:rsidP="009D5567">
                        <w:pPr>
                          <w:jc w:val="center"/>
                          <w:rPr>
                            <w:rFonts w:ascii="HG丸ｺﾞｼｯｸM-PRO" w:eastAsia="HG丸ｺﾞｼｯｸM-PRO" w:hAnsi="HG丸ｺﾞｼｯｸM-PRO"/>
                            <w:sz w:val="16"/>
                            <w:szCs w:val="16"/>
                          </w:rPr>
                        </w:pPr>
                        <w:r w:rsidRPr="009D5567">
                          <w:rPr>
                            <w:rFonts w:ascii="HG丸ｺﾞｼｯｸM-PRO" w:eastAsia="HG丸ｺﾞｼｯｸM-PRO" w:hAnsi="HG丸ｺﾞｼｯｸM-PRO" w:cs="ＭＳ Ｐゴシック" w:hint="eastAsia"/>
                            <w:b/>
                            <w:color w:val="FFFFFF"/>
                            <w:kern w:val="0"/>
                            <w:sz w:val="16"/>
                            <w:szCs w:val="16"/>
                          </w:rPr>
                          <w:t>(セクシュアルハラスメント)</w:t>
                        </w:r>
                      </w:p>
                    </w:txbxContent>
                  </v:textbox>
                </v:roundrect>
                <v:roundrect id="角丸四角形 17" o:spid="_x0000_s1034" style="position:absolute;left:25758;top:15674;width:23527;height:68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" fillcolor="#4f81bd [3204]" strokecolor="#f2f2f2" strokeweight="1.5pt">
                  <v:shadow on="t" color="gray [1629]" opacity=".5" offset="1pt"/>
                  <v:textbox inset="5.85pt,.7pt,5.85pt,.7pt">
                    <w:txbxContent>
                      <w:p w14:paraId="14CDAF55" w14:textId="6245BD8D" w:rsidR="00932823" w:rsidRPr="00DC1D9B" w:rsidRDefault="009723FA" w:rsidP="009723FA">
                        <w:pPr>
                          <w:jc w:val="center"/>
                          <w:rPr>
                            <w:rFonts w:ascii="HGP創英角ｺﾞｼｯｸUB" w:eastAsia="HGP創英角ｺﾞｼｯｸUB" w:hAnsi="HGP創英角ｺﾞｼｯｸUB" w:cs="ＭＳ Ｐゴシック"/>
                            <w:b/>
                            <w:color w:val="FFFFFF" w:themeColor="background1"/>
                            <w:kern w:val="0"/>
                            <w:sz w:val="28"/>
                            <w:szCs w:val="28"/>
                          </w:rPr>
                        </w:pPr>
                        <w:r w:rsidRPr="00DC1D9B">
                          <w:rPr>
                            <w:rFonts w:ascii="HGP創英角ｺﾞｼｯｸUB" w:eastAsia="HGP創英角ｺﾞｼｯｸUB" w:hAnsi="HGP創英角ｺﾞｼｯｸUB" w:cs="ＭＳ Ｐゴシック" w:hint="eastAsia"/>
                            <w:b/>
                            <w:color w:val="FFFFFF" w:themeColor="background1"/>
                            <w:kern w:val="0"/>
                            <w:sz w:val="28"/>
                            <w:szCs w:val="28"/>
                          </w:rPr>
                          <w:t>マ</w:t>
                        </w:r>
                        <w:r w:rsidR="007D266A">
                          <w:rPr>
                            <w:rFonts w:ascii="HGP創英角ｺﾞｼｯｸUB" w:eastAsia="HGP創英角ｺﾞｼｯｸUB" w:hAnsi="HGP創英角ｺﾞｼｯｸUB" w:cs="ＭＳ Ｐゴシック" w:hint="eastAsia"/>
                            <w:b/>
                            <w:color w:val="FFFFFF" w:themeColor="background1"/>
                            <w:kern w:val="0"/>
                            <w:sz w:val="28"/>
                            <w:szCs w:val="28"/>
                          </w:rPr>
                          <w:t>タハラ</w:t>
                        </w:r>
                      </w:p>
                      <w:p w14:paraId="31CBFF9C" w14:textId="77777777" w:rsidR="00242FA4" w:rsidRPr="00012664" w:rsidRDefault="00242FA4" w:rsidP="00242FA4">
                        <w:pPr>
                          <w:spacing w:line="200" w:lineRule="exact"/>
                          <w:jc w:val="center"/>
                          <w:rPr>
                            <w:rFonts w:ascii="HGP創英角ｺﾞｼｯｸUB" w:eastAsia="HGP創英角ｺﾞｼｯｸUB" w:hAnsi="HGP創英角ｺﾞｼｯｸUB" w:cs="ＭＳ Ｐゴシック"/>
                            <w:b/>
                            <w:color w:val="FFFFFF" w:themeColor="background1"/>
                            <w:spacing w:val="-20"/>
                            <w:kern w:val="0"/>
                            <w:sz w:val="16"/>
                            <w:szCs w:val="16"/>
                          </w:rPr>
                        </w:pPr>
                        <w:r w:rsidRPr="00012664">
                          <w:rPr>
                            <w:rFonts w:ascii="HG丸ｺﾞｼｯｸM-PRO" w:eastAsia="HG丸ｺﾞｼｯｸM-PRO" w:hAnsi="ＭＳ ゴシック" w:cs="ＭＳ Ｐゴシック" w:hint="eastAsia"/>
                            <w:b/>
                            <w:color w:val="FFFFFF" w:themeColor="background1"/>
                            <w:spacing w:val="-20"/>
                            <w:kern w:val="0"/>
                            <w:sz w:val="16"/>
                            <w:szCs w:val="16"/>
                          </w:rPr>
                          <w:t>(妊娠・出産・育児</w:t>
                        </w:r>
                        <w:r w:rsidR="00903C77" w:rsidRPr="00012664">
                          <w:rPr>
                            <w:rFonts w:ascii="HG丸ｺﾞｼｯｸM-PRO" w:eastAsia="HG丸ｺﾞｼｯｸM-PRO" w:hAnsi="ＭＳ ゴシック" w:cs="ＭＳ Ｐゴシック" w:hint="eastAsia"/>
                            <w:b/>
                            <w:color w:val="FFFFFF" w:themeColor="background1"/>
                            <w:spacing w:val="-20"/>
                            <w:kern w:val="0"/>
                            <w:sz w:val="16"/>
                            <w:szCs w:val="16"/>
                          </w:rPr>
                          <w:t>・介護</w:t>
                        </w:r>
                        <w:r w:rsidRPr="00012664">
                          <w:rPr>
                            <w:rFonts w:ascii="HG丸ｺﾞｼｯｸM-PRO" w:eastAsia="HG丸ｺﾞｼｯｸM-PRO" w:hAnsi="ＭＳ ゴシック" w:cs="ＭＳ Ｐゴシック" w:hint="eastAsia"/>
                            <w:b/>
                            <w:color w:val="FFFFFF" w:themeColor="background1"/>
                            <w:spacing w:val="-20"/>
                            <w:kern w:val="0"/>
                            <w:sz w:val="16"/>
                            <w:szCs w:val="16"/>
                          </w:rPr>
                          <w:t>休業等に関するハラスメント)</w:t>
                        </w:r>
                      </w:p>
                    </w:txbxContent>
                  </v:textbox>
                </v:roundrect>
                <v:roundrect id="_x0000_s1035" style="position:absolute;left:50142;top:15521;width:21997;height:69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" fillcolor="#e36c0a [2409]" strokecolor="#f2f2f2" strokeweight="1.5pt">
                  <v:shadow on="t" color="#7f7f7f" opacity=".5" offset="1pt"/>
                  <v:textbox inset="5.85pt,.7pt,5.85pt,.7pt">
                    <w:txbxContent>
                      <w:p w14:paraId="76D93CD1" w14:textId="52DBE8DD" w:rsidR="00357ED8" w:rsidRPr="00DC1D9B" w:rsidRDefault="00792D0D" w:rsidP="00874B0F">
                        <w:pPr>
                          <w:ind w:firstLineChars="850" w:firstLine="1382"/>
                          <w:rPr>
                            <w:rFonts w:ascii="HGP創英角ｺﾞｼｯｸUB" w:eastAsia="HGP創英角ｺﾞｼｯｸUB" w:hAnsi="HGP創英角ｺﾞｼｯｸUB" w:cs="ＭＳ Ｐゴシック"/>
                            <w:b/>
                            <w:color w:val="FFFFFF" w:themeColor="background1"/>
                            <w:kern w:val="0"/>
                            <w:sz w:val="28"/>
                            <w:szCs w:val="28"/>
                          </w:rPr>
                        </w:pPr>
                        <w:r w:rsidRPr="006D1F47">
                          <w:rPr>
                            <w:rFonts w:ascii="HG丸ｺﾞｼｯｸM-PRO" w:eastAsia="HG丸ｺﾞｼｯｸM-PRO" w:hint="eastAsia"/>
                            <w:color w:val="002060"/>
                            <w:sz w:val="16"/>
                            <w:szCs w:val="16"/>
                          </w:rPr>
                          <w:t>＊</w:t>
                        </w:r>
                        <w:r>
                          <w:rPr>
                            <w:rFonts w:ascii="HG丸ｺﾞｼｯｸM-PRO" w:eastAsia="HG丸ｺﾞｼｯｸM-PRO" w:hint="eastAsia"/>
                            <w:color w:val="002060"/>
                            <w:sz w:val="16"/>
                            <w:szCs w:val="16"/>
                          </w:rPr>
                          <w:t xml:space="preserve">　</w:t>
                        </w:r>
                        <w:r w:rsidR="00357ED8">
                          <w:rPr>
                            <w:rFonts w:ascii="HGP創英角ｺﾞｼｯｸUB" w:eastAsia="HGP創英角ｺﾞｼｯｸUB" w:hAnsi="HGP創英角ｺﾞｼｯｸUB" w:cs="ＭＳ Ｐゴシック" w:hint="eastAsia"/>
                            <w:b/>
                            <w:color w:val="FFFFFF" w:themeColor="background1"/>
                            <w:kern w:val="0"/>
                            <w:sz w:val="28"/>
                            <w:szCs w:val="28"/>
                          </w:rPr>
                          <w:t>パワハラ</w:t>
                        </w:r>
                      </w:p>
                      <w:p w14:paraId="06FF149E" w14:textId="77777777" w:rsidR="00357ED8" w:rsidRPr="00012664" w:rsidRDefault="00357ED8" w:rsidP="00357ED8">
                        <w:pPr>
                          <w:spacing w:line="200" w:lineRule="exact"/>
                          <w:jc w:val="center"/>
                          <w:rPr>
                            <w:rFonts w:ascii="HGP創英角ｺﾞｼｯｸUB" w:eastAsia="HGP創英角ｺﾞｼｯｸUB" w:hAnsi="HGP創英角ｺﾞｼｯｸUB" w:cs="ＭＳ Ｐゴシック"/>
                            <w:b/>
                            <w:color w:val="FFFFFF" w:themeColor="background1"/>
                            <w:kern w:val="0"/>
                            <w:sz w:val="16"/>
                            <w:szCs w:val="16"/>
                          </w:rPr>
                        </w:pPr>
                        <w:r w:rsidRPr="00012664">
                          <w:rPr>
                            <w:rFonts w:ascii="HG丸ｺﾞｼｯｸM-PRO" w:eastAsia="HG丸ｺﾞｼｯｸM-PRO" w:hAnsi="ＭＳ ゴシック" w:cs="ＭＳ Ｐゴシック" w:hint="eastAsia"/>
                            <w:b/>
                            <w:color w:val="FFFFFF" w:themeColor="background1"/>
                            <w:kern w:val="0"/>
                            <w:sz w:val="16"/>
                            <w:szCs w:val="16"/>
                          </w:rPr>
                          <w:t>(パワーハラスメント)</w:t>
                        </w:r>
                      </w:p>
                    </w:txbxContent>
                  </v:textbox>
                </v:roundrect>
                <v:roundrect id="_x0000_s1036" style="position:absolute;left:50145;top:23016;width:22294;height:25001;visibility:visible;mso-wrap-style:square;v-text-anchor:top" arcsize="903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" fillcolor="#fbd4b4 [1305]" strokecolor="#dbe5f1">
                  <v:textbox inset="5.85pt,.7pt,5.85pt,.7pt">
                    <w:txbxContent>
                      <w:p w14:paraId="1ED0468B" w14:textId="77777777" w:rsidR="00121D03" w:rsidRDefault="00426C59" w:rsidP="00A77192">
                        <w:pPr>
                          <w:rPr>
                            <w:rFonts w:ascii="HG丸ｺﾞｼｯｸM-PRO" w:eastAsia="HG丸ｺﾞｼｯｸM-PRO"/>
                            <w:color w:val="002060"/>
                            <w:sz w:val="16"/>
                            <w:szCs w:val="16"/>
                          </w:rPr>
                        </w:pPr>
                        <w:r w:rsidRPr="006D1F47">
                          <w:rPr>
                            <w:rFonts w:ascii="HG丸ｺﾞｼｯｸM-PRO" w:eastAsia="HG丸ｺﾞｼｯｸM-PRO" w:hint="eastAsia"/>
                            <w:color w:val="002060"/>
                            <w:sz w:val="16"/>
                            <w:szCs w:val="16"/>
                          </w:rPr>
                          <w:t>＊</w:t>
                        </w:r>
                        <w:r>
                          <w:rPr>
                            <w:rFonts w:ascii="HG丸ｺﾞｼｯｸM-PRO" w:eastAsia="HG丸ｺﾞｼｯｸM-PRO" w:hint="eastAsia"/>
                            <w:color w:val="002060"/>
                            <w:sz w:val="16"/>
                            <w:szCs w:val="16"/>
                          </w:rPr>
                          <w:t>①優越的な関係を背景とした言動で、</w:t>
                        </w:r>
                      </w:p>
                      <w:p w14:paraId="1B72879F" w14:textId="25FABA78" w:rsidR="00426C59" w:rsidRDefault="00426C59" w:rsidP="00121D03">
                        <w:pPr>
                          <w:ind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②業務上の必要かつ相当な範囲を超え</w:t>
                        </w:r>
                      </w:p>
                      <w:p w14:paraId="13C9AAAB" w14:textId="77777777" w:rsidR="00426C59" w:rsidRPr="0043125F" w:rsidRDefault="00426C59" w:rsidP="00426C59">
                        <w:pPr>
                          <w:ind w:firstLineChars="100" w:firstLine="163"/>
                          <w:rPr>
                            <w:rFonts w:ascii="HG丸ｺﾞｼｯｸM-PRO" w:eastAsia="HG丸ｺﾞｼｯｸM-PRO" w:hAnsi="ＭＳ ゴシック" w:cs="ＭＳ Ｐゴシック"/>
                            <w:kern w:val="0"/>
                            <w:szCs w:val="21"/>
                          </w:rPr>
                        </w:pPr>
                        <w:r>
                          <w:rPr>
                            <w:rFonts w:ascii="HG丸ｺﾞｼｯｸM-PRO" w:eastAsia="HG丸ｺﾞｼｯｸM-PRO" w:hint="eastAsia"/>
                            <w:color w:val="002060"/>
                            <w:sz w:val="16"/>
                            <w:szCs w:val="16"/>
                          </w:rPr>
                          <w:t>③職場環境を害することをいいます。</w:t>
                        </w:r>
                      </w:p>
                      <w:p w14:paraId="181209AC" w14:textId="77777777" w:rsidR="00212416" w:rsidRPr="002B10B5" w:rsidRDefault="00212416" w:rsidP="007A166F">
                        <w:pPr>
                          <w:ind w:leftChars="100" w:left="213"/>
                          <w:rPr>
                            <w:rFonts w:ascii="HG丸ｺﾞｼｯｸM-PRO" w:eastAsia="HG丸ｺﾞｼｯｸM-PRO" w:hAnsi="ＭＳ ゴシック" w:cs="ＭＳ Ｐゴシック"/>
                            <w:b/>
                            <w:color w:val="E36C0A" w:themeColor="accent6" w:themeShade="BF"/>
                            <w:kern w:val="0"/>
                            <w:szCs w:val="21"/>
                          </w:rPr>
                        </w:pPr>
                        <w:r w:rsidRPr="002B10B5">
                          <w:rPr>
                            <w:rFonts w:ascii="HG丸ｺﾞｼｯｸM-PRO" w:eastAsia="HG丸ｺﾞｼｯｸM-PRO" w:hAnsi="ＭＳ ゴシック" w:cs="ＭＳ Ｐゴシック" w:hint="eastAsia"/>
                            <w:b/>
                            <w:color w:val="E36C0A" w:themeColor="accent6" w:themeShade="BF"/>
                            <w:kern w:val="0"/>
                            <w:szCs w:val="21"/>
                          </w:rPr>
                          <w:t>例えば…</w:t>
                        </w:r>
                      </w:p>
                      <w:p w14:paraId="0709D080" w14:textId="7C498A70" w:rsidR="00212416" w:rsidRPr="00943440" w:rsidRDefault="00212416" w:rsidP="007A166F">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CB720F">
                          <w:rPr>
                            <w:rFonts w:ascii="HG丸ｺﾞｼｯｸM-PRO" w:eastAsia="HG丸ｺﾞｼｯｸM-PRO" w:hAnsi="ＭＳ ゴシック" w:cs="ＭＳ Ｐゴシック" w:hint="eastAsia"/>
                            <w:kern w:val="0"/>
                            <w:szCs w:val="21"/>
                          </w:rPr>
                          <w:t>先輩から物</w:t>
                        </w:r>
                        <w:r w:rsidR="0043125F">
                          <w:rPr>
                            <w:rFonts w:ascii="HG丸ｺﾞｼｯｸM-PRO" w:eastAsia="HG丸ｺﾞｼｯｸM-PRO" w:hAnsi="ＭＳ ゴシック" w:cs="ＭＳ Ｐゴシック" w:hint="eastAsia"/>
                            <w:kern w:val="0"/>
                            <w:szCs w:val="21"/>
                          </w:rPr>
                          <w:t>を</w:t>
                        </w:r>
                        <w:r>
                          <w:rPr>
                            <w:rFonts w:ascii="HG丸ｺﾞｼｯｸM-PRO" w:eastAsia="HG丸ｺﾞｼｯｸM-PRO" w:hAnsi="ＭＳ ゴシック" w:cs="ＭＳ Ｐゴシック" w:hint="eastAsia"/>
                            <w:kern w:val="0"/>
                            <w:szCs w:val="21"/>
                          </w:rPr>
                          <w:t>投げつけ</w:t>
                        </w:r>
                        <w:r w:rsidR="0043125F">
                          <w:rPr>
                            <w:rFonts w:ascii="HG丸ｺﾞｼｯｸM-PRO" w:eastAsia="HG丸ｺﾞｼｯｸM-PRO" w:hAnsi="ＭＳ ゴシック" w:cs="ＭＳ Ｐゴシック" w:hint="eastAsia"/>
                            <w:kern w:val="0"/>
                            <w:szCs w:val="21"/>
                          </w:rPr>
                          <w:t>られた</w:t>
                        </w:r>
                      </w:p>
                      <w:p w14:paraId="1E906DC8" w14:textId="77777777" w:rsidR="005E12E5" w:rsidRDefault="00212416" w:rsidP="007A166F">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5E12E5" w:rsidRPr="005E12E5">
                          <w:rPr>
                            <w:rFonts w:ascii="HG丸ｺﾞｼｯｸM-PRO" w:eastAsia="HG丸ｺﾞｼｯｸM-PRO" w:hAnsi="ＭＳ ゴシック" w:cs="ＭＳ Ｐゴシック" w:hint="eastAsia"/>
                            <w:kern w:val="0"/>
                            <w:szCs w:val="21"/>
                          </w:rPr>
                          <w:t>同僚</w:t>
                        </w:r>
                        <w:r w:rsidR="005E12E5">
                          <w:rPr>
                            <w:rFonts w:ascii="HG丸ｺﾞｼｯｸM-PRO" w:eastAsia="HG丸ｺﾞｼｯｸM-PRO" w:hAnsi="ＭＳ ゴシック" w:cs="ＭＳ Ｐゴシック" w:hint="eastAsia"/>
                            <w:kern w:val="0"/>
                            <w:szCs w:val="21"/>
                          </w:rPr>
                          <w:t>の前で、上司から無能扱いする言葉を受けた</w:t>
                        </w:r>
                      </w:p>
                      <w:p w14:paraId="25D05CBC" w14:textId="1010ED02" w:rsidR="005E12E5" w:rsidRDefault="005E12E5" w:rsidP="007A166F">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F4059A">
                          <w:rPr>
                            <w:rFonts w:ascii="HG丸ｺﾞｼｯｸM-PRO" w:eastAsia="HG丸ｺﾞｼｯｸM-PRO" w:hAnsi="ＭＳ ゴシック" w:cs="ＭＳ Ｐゴシック" w:hint="eastAsia"/>
                            <w:kern w:val="0"/>
                            <w:szCs w:val="21"/>
                          </w:rPr>
                          <w:t>同僚</w:t>
                        </w:r>
                        <w:r>
                          <w:rPr>
                            <w:rFonts w:ascii="HG丸ｺﾞｼｯｸM-PRO" w:eastAsia="HG丸ｺﾞｼｯｸM-PRO" w:hAnsi="ＭＳ ゴシック" w:cs="ＭＳ Ｐゴシック" w:hint="eastAsia"/>
                            <w:kern w:val="0"/>
                            <w:szCs w:val="21"/>
                          </w:rPr>
                          <w:t>・</w:t>
                        </w:r>
                        <w:r w:rsidR="00F4059A">
                          <w:rPr>
                            <w:rFonts w:ascii="HG丸ｺﾞｼｯｸM-PRO" w:eastAsia="HG丸ｺﾞｼｯｸM-PRO" w:hAnsi="ＭＳ ゴシック" w:cs="ＭＳ Ｐゴシック" w:hint="eastAsia"/>
                            <w:kern w:val="0"/>
                            <w:szCs w:val="21"/>
                          </w:rPr>
                          <w:t>部下が集団で、</w:t>
                        </w:r>
                        <w:r w:rsidR="0043125F">
                          <w:rPr>
                            <w:rFonts w:ascii="HG丸ｺﾞｼｯｸM-PRO" w:eastAsia="HG丸ｺﾞｼｯｸM-PRO" w:hAnsi="ＭＳ ゴシック" w:cs="ＭＳ Ｐゴシック" w:hint="eastAsia"/>
                            <w:kern w:val="0"/>
                            <w:szCs w:val="21"/>
                          </w:rPr>
                          <w:t>一人を</w:t>
                        </w:r>
                        <w:r>
                          <w:rPr>
                            <w:rFonts w:ascii="HG丸ｺﾞｼｯｸM-PRO" w:eastAsia="HG丸ｺﾞｼｯｸM-PRO" w:hAnsi="ＭＳ ゴシック" w:cs="ＭＳ Ｐゴシック" w:hint="eastAsia"/>
                            <w:kern w:val="0"/>
                            <w:szCs w:val="21"/>
                          </w:rPr>
                          <w:t>無視</w:t>
                        </w:r>
                        <w:r w:rsidR="00F4059A">
                          <w:rPr>
                            <w:rFonts w:ascii="HG丸ｺﾞｼｯｸM-PRO" w:eastAsia="HG丸ｺﾞｼｯｸM-PRO" w:hAnsi="ＭＳ ゴシック" w:cs="ＭＳ Ｐゴシック" w:hint="eastAsia"/>
                            <w:kern w:val="0"/>
                            <w:szCs w:val="21"/>
                          </w:rPr>
                          <w:t>、又はひどい暴言を言う</w:t>
                        </w:r>
                      </w:p>
                      <w:p w14:paraId="16501797" w14:textId="77777777" w:rsidR="0043125F" w:rsidRDefault="00212416" w:rsidP="0043125F">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2F5415" w:rsidRPr="002F5415">
                          <w:rPr>
                            <w:rFonts w:ascii="HG丸ｺﾞｼｯｸM-PRO" w:eastAsia="HG丸ｺﾞｼｯｸM-PRO" w:hAnsi="ＭＳ ゴシック" w:cs="ＭＳ Ｐゴシック" w:hint="eastAsia"/>
                            <w:kern w:val="0"/>
                            <w:szCs w:val="21"/>
                          </w:rPr>
                          <w:t>一人では</w:t>
                        </w:r>
                        <w:r w:rsidR="002F5415">
                          <w:rPr>
                            <w:rFonts w:ascii="HG丸ｺﾞｼｯｸM-PRO" w:eastAsia="HG丸ｺﾞｼｯｸM-PRO" w:hAnsi="ＭＳ ゴシック" w:cs="ＭＳ Ｐゴシック" w:hint="eastAsia"/>
                            <w:kern w:val="0"/>
                            <w:szCs w:val="21"/>
                          </w:rPr>
                          <w:t>できない量の仕事を押しつけられる</w:t>
                        </w:r>
                        <w:r w:rsidR="00661BE3">
                          <w:rPr>
                            <w:rFonts w:ascii="HG丸ｺﾞｼｯｸM-PRO" w:eastAsia="HG丸ｺﾞｼｯｸM-PRO" w:hAnsi="ＭＳ ゴシック" w:cs="ＭＳ Ｐゴシック" w:hint="eastAsia"/>
                            <w:kern w:val="0"/>
                            <w:szCs w:val="21"/>
                          </w:rPr>
                          <w:t>、又は</w:t>
                        </w:r>
                        <w:r w:rsidR="002F5415">
                          <w:rPr>
                            <w:rFonts w:ascii="HG丸ｺﾞｼｯｸM-PRO" w:eastAsia="HG丸ｺﾞｼｯｸM-PRO" w:hAnsi="ＭＳ ゴシック" w:cs="ＭＳ Ｐゴシック" w:hint="eastAsia"/>
                            <w:kern w:val="0"/>
                            <w:szCs w:val="21"/>
                          </w:rPr>
                          <w:t>仕事を何も与えられない</w:t>
                        </w:r>
                      </w:p>
                    </w:txbxContent>
                  </v:textbox>
                </v:roundrect>
                <w10:wrap anchorx="margin"/>
              </v:group>
            </w:pict>
          </mc:Fallback>
        </mc:AlternateContent>
      </w:r>
      <w:r w:rsidR="006003DF">
        <w:rPr>
          <w:noProof/>
        </w:rPr>
        <mc:AlternateContent>
          <mc:Choice Requires="wps">
            <w:drawing>
              <wp:anchor distT="0" distB="0" distL="114300" distR="114300" simplePos="0" relativeHeight="251750400" behindDoc="0" locked="0" layoutInCell="1" allowOverlap="1" wp14:anchorId="735187C6" wp14:editId="09BF0276">
                <wp:simplePos x="0" y="0"/>
                <wp:positionH relativeFrom="margin">
                  <wp:posOffset>-13335</wp:posOffset>
                </wp:positionH>
                <wp:positionV relativeFrom="paragraph">
                  <wp:posOffset>6699885</wp:posOffset>
                </wp:positionV>
                <wp:extent cx="5062855" cy="1757301"/>
                <wp:effectExtent l="0" t="0" r="23495" b="14605"/>
                <wp:wrapNone/>
                <wp:docPr id="1830861125"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2855" cy="1757301"/>
                        </a:xfrm>
                        <a:prstGeom prst="roundRect">
                          <a:avLst>
                            <a:gd name="adj" fmla="val 13789"/>
                          </a:avLst>
                        </a:prstGeom>
                        <a:ln>
                          <a:headEnd/>
                          <a:tailEnd/>
                        </a:ln>
                      </wps:spPr>
                      <wps:style>
                        <a:lnRef idx="2">
                          <a:schemeClr val="accent2"/>
                        </a:lnRef>
                        <a:fillRef idx="1">
                          <a:schemeClr val="lt1"/>
                        </a:fillRef>
                        <a:effectRef idx="0">
                          <a:schemeClr val="accent2"/>
                        </a:effectRef>
                        <a:fontRef idx="minor">
                          <a:schemeClr val="dk1"/>
                        </a:fontRef>
                      </wps:style>
                      <wps:txbx>
                        <w:txbxContent>
                          <w:p w14:paraId="2465750D" w14:textId="2EFFF943" w:rsidR="006003DF" w:rsidRDefault="006003DF" w:rsidP="006003DF">
                            <w:pPr>
                              <w:ind w:left="213" w:hangingChars="100" w:hanging="213"/>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当社</w:t>
                            </w:r>
                            <w:r w:rsidR="00FC14E6">
                              <w:rPr>
                                <w:rFonts w:ascii="HG丸ｺﾞｼｯｸM-PRO" w:eastAsia="HG丸ｺﾞｼｯｸM-PRO" w:hAnsi="ＭＳ ゴシック" w:cs="ＭＳ Ｐゴシック" w:hint="eastAsia"/>
                                <w:kern w:val="0"/>
                                <w:szCs w:val="21"/>
                              </w:rPr>
                              <w:t>における求職活動等に関するルールは</w:t>
                            </w:r>
                            <w:r>
                              <w:rPr>
                                <w:rFonts w:ascii="HG丸ｺﾞｼｯｸM-PRO" w:eastAsia="HG丸ｺﾞｼｯｸM-PRO" w:hAnsi="ＭＳ ゴシック" w:cs="ＭＳ Ｐゴシック" w:hint="eastAsia"/>
                                <w:kern w:val="0"/>
                                <w:szCs w:val="21"/>
                              </w:rPr>
                              <w:t>…</w:t>
                            </w:r>
                          </w:p>
                          <w:p w14:paraId="6348344F" w14:textId="77777777"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640BAA91" w14:textId="77777777"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2E9B5DC9" w14:textId="77777777"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1969AB15" w14:textId="59C2FA93"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05D50DEA" w14:textId="77777777"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59836FD8" w14:textId="77777777"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2266A742" w14:textId="77777777"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572B5722" w14:textId="77777777" w:rsidR="006003DF" w:rsidRPr="002B1A8E" w:rsidRDefault="006003DF" w:rsidP="006003DF">
                            <w:pPr>
                              <w:ind w:left="213" w:hangingChars="100" w:hanging="213"/>
                              <w:rPr>
                                <w:rFonts w:ascii="HG丸ｺﾞｼｯｸM-PRO" w:eastAsia="HG丸ｺﾞｼｯｸM-PRO" w:hAnsi="ＭＳ ゴシック" w:cs="ＭＳ Ｐゴシック"/>
                                <w:kern w:val="0"/>
                                <w:szCs w:val="21"/>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35187C6" id="角丸四角形 12" o:spid="_x0000_s1037" style="position:absolute;left:0;text-align:left;margin-left:-1.05pt;margin-top:527.55pt;width:398.65pt;height:138.3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90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" fillcolor="white [3201]" strokecolor="#c0504d [3205]" strokeweight="2pt">
                <v:textbox inset="5.85pt,.7pt,5.85pt,.7pt">
                  <w:txbxContent>
                    <w:p w14:paraId="2465750D" w14:textId="2EFFF943" w:rsidR="006003DF" w:rsidRDefault="006003DF" w:rsidP="006003DF">
                      <w:pPr>
                        <w:ind w:left="213" w:hangingChars="100" w:hanging="213"/>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当社</w:t>
                      </w:r>
                      <w:r w:rsidR="00FC14E6">
                        <w:rPr>
                          <w:rFonts w:ascii="HG丸ｺﾞｼｯｸM-PRO" w:eastAsia="HG丸ｺﾞｼｯｸM-PRO" w:hAnsi="ＭＳ ゴシック" w:cs="ＭＳ Ｐゴシック" w:hint="eastAsia"/>
                          <w:kern w:val="0"/>
                          <w:szCs w:val="21"/>
                        </w:rPr>
                        <w:t>における求職活動等に関するルールは</w:t>
                      </w:r>
                      <w:r>
                        <w:rPr>
                          <w:rFonts w:ascii="HG丸ｺﾞｼｯｸM-PRO" w:eastAsia="HG丸ｺﾞｼｯｸM-PRO" w:hAnsi="ＭＳ ゴシック" w:cs="ＭＳ Ｐゴシック" w:hint="eastAsia"/>
                          <w:kern w:val="0"/>
                          <w:szCs w:val="21"/>
                        </w:rPr>
                        <w:t>…</w:t>
                      </w:r>
                    </w:p>
                    <w:p w14:paraId="6348344F" w14:textId="77777777"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640BAA91" w14:textId="77777777"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2E9B5DC9" w14:textId="77777777"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1969AB15" w14:textId="59C2FA93"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05D50DEA" w14:textId="77777777"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59836FD8" w14:textId="77777777"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2266A742" w14:textId="77777777" w:rsidR="006003DF" w:rsidRDefault="006003DF" w:rsidP="006003DF">
                      <w:pPr>
                        <w:ind w:left="213" w:hangingChars="100" w:hanging="213"/>
                        <w:rPr>
                          <w:rFonts w:ascii="HG丸ｺﾞｼｯｸM-PRO" w:eastAsia="HG丸ｺﾞｼｯｸM-PRO" w:hAnsi="ＭＳ ゴシック" w:cs="ＭＳ Ｐゴシック"/>
                          <w:kern w:val="0"/>
                          <w:szCs w:val="21"/>
                        </w:rPr>
                      </w:pPr>
                    </w:p>
                    <w:p w14:paraId="572B5722" w14:textId="77777777" w:rsidR="006003DF" w:rsidRPr="002B1A8E" w:rsidRDefault="006003DF" w:rsidP="006003DF">
                      <w:pPr>
                        <w:ind w:left="213" w:hangingChars="100" w:hanging="213"/>
                        <w:rPr>
                          <w:rFonts w:ascii="HG丸ｺﾞｼｯｸM-PRO" w:eastAsia="HG丸ｺﾞｼｯｸM-PRO" w:hAnsi="ＭＳ ゴシック" w:cs="ＭＳ Ｐゴシック"/>
                          <w:kern w:val="0"/>
                          <w:szCs w:val="21"/>
                        </w:rPr>
                      </w:pPr>
                    </w:p>
                  </w:txbxContent>
                </v:textbox>
                <w10:wrap anchorx="margin"/>
              </v:roundrect>
            </w:pict>
          </mc:Fallback>
        </mc:AlternateContent>
      </w:r>
      <w:r w:rsidR="00132F95">
        <w:rPr>
          <w:noProof/>
        </w:rPr>
        <mc:AlternateContent>
          <mc:Choice Requires="wps">
            <w:drawing>
              <wp:anchor distT="0" distB="0" distL="114300" distR="114300" simplePos="0" relativeHeight="251727872" behindDoc="0" locked="0" layoutInCell="1" allowOverlap="1" wp14:anchorId="771128AC" wp14:editId="5B03433A">
                <wp:simplePos x="0" y="0"/>
                <wp:positionH relativeFrom="margin">
                  <wp:align>right</wp:align>
                </wp:positionH>
                <wp:positionV relativeFrom="paragraph">
                  <wp:posOffset>9221272</wp:posOffset>
                </wp:positionV>
                <wp:extent cx="10235565" cy="3372592"/>
                <wp:effectExtent l="0" t="0" r="13335" b="18415"/>
                <wp:wrapNone/>
                <wp:docPr id="70129653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5565" cy="3372592"/>
                        </a:xfrm>
                        <a:prstGeom prst="rect">
                          <a:avLst/>
                        </a:prstGeom>
                        <a:solidFill>
                          <a:srgbClr val="9BBB59">
                            <a:lumMod val="40000"/>
                            <a:lumOff val="60000"/>
                          </a:srgbClr>
                        </a:solidFill>
                        <a:ln w="9525">
                          <a:solidFill>
                            <a:srgbClr val="FF5050"/>
                          </a:solidFill>
                          <a:miter lim="800000"/>
                          <a:headEnd/>
                          <a:tailEnd/>
                        </a:ln>
                      </wps:spPr>
                      <wps:txbx>
                        <w:txbxContent>
                          <w:p w14:paraId="0023ACA8" w14:textId="77777777" w:rsidR="00994852" w:rsidRDefault="00994852" w:rsidP="00994852"/>
                          <w:p w14:paraId="73A34CFE" w14:textId="77777777" w:rsidR="00994852" w:rsidRDefault="00994852" w:rsidP="00994852"/>
                          <w:p w14:paraId="5ACDB3AB" w14:textId="23DFB650" w:rsidR="00994852" w:rsidRDefault="00994852" w:rsidP="00994852">
                            <w:pPr>
                              <w:spacing w:beforeLines="50" w:before="143"/>
                              <w:rPr>
                                <w:rFonts w:ascii="HG丸ｺﾞｼｯｸM-PRO" w:eastAsia="HG丸ｺﾞｼｯｸM-PRO" w:hAnsi="ＭＳ ゴシック" w:cs="ＭＳ Ｐゴシック"/>
                                <w:kern w:val="0"/>
                                <w:sz w:val="20"/>
                                <w:szCs w:val="20"/>
                              </w:rPr>
                            </w:pPr>
                            <w:r>
                              <w:rPr>
                                <w:rFonts w:hint="eastAsia"/>
                              </w:rPr>
                              <w:t xml:space="preserve">　</w:t>
                            </w:r>
                          </w:p>
                          <w:p w14:paraId="2072980A" w14:textId="77777777" w:rsidR="00994852" w:rsidRDefault="00994852" w:rsidP="00994852">
                            <w:pPr>
                              <w:ind w:leftChars="95" w:left="202" w:firstLineChars="100" w:firstLine="203"/>
                              <w:rPr>
                                <w:rFonts w:ascii="HG丸ｺﾞｼｯｸM-PRO" w:eastAsia="HG丸ｺﾞｼｯｸM-PRO" w:hAnsi="ＭＳ ゴシック" w:cs="ＭＳ Ｐゴシック"/>
                                <w:kern w:val="0"/>
                                <w:sz w:val="20"/>
                                <w:szCs w:val="20"/>
                              </w:rPr>
                            </w:pPr>
                          </w:p>
                          <w:p w14:paraId="0B32D25A" w14:textId="77777777" w:rsidR="00994852" w:rsidRDefault="00994852" w:rsidP="00E52F92">
                            <w:pPr>
                              <w:jc w:val="left"/>
                              <w:rPr>
                                <w:rFonts w:ascii="HG丸ｺﾞｼｯｸM-PRO" w:eastAsia="HG丸ｺﾞｼｯｸM-PRO"/>
                                <w:szCs w:val="21"/>
                              </w:rPr>
                            </w:pPr>
                          </w:p>
                          <w:p w14:paraId="37BC6EDC" w14:textId="77777777" w:rsidR="00994852" w:rsidRDefault="00994852" w:rsidP="00994852">
                            <w:pPr>
                              <w:spacing w:beforeLines="50" w:before="143"/>
                              <w:ind w:leftChars="100" w:left="426" w:hangingChars="100" w:hanging="213"/>
                              <w:jc w:val="left"/>
                              <w:rPr>
                                <w:rFonts w:ascii="HG丸ｺﾞｼｯｸM-PRO" w:eastAsia="HG丸ｺﾞｼｯｸM-PRO"/>
                                <w:szCs w:val="21"/>
                              </w:rPr>
                            </w:pPr>
                            <w:r w:rsidRPr="00E9311C">
                              <w:rPr>
                                <w:rFonts w:ascii="HG丸ｺﾞｼｯｸM-PRO" w:eastAsia="HG丸ｺﾞｼｯｸM-PRO" w:hint="eastAsia"/>
                                <w:b/>
                                <w:color w:val="FF0000"/>
                                <w:szCs w:val="21"/>
                              </w:rPr>
                              <w:t>＊</w:t>
                            </w:r>
                            <w:r w:rsidRPr="00D163B2">
                              <w:rPr>
                                <w:rFonts w:ascii="HG丸ｺﾞｼｯｸM-PRO" w:eastAsia="HG丸ｺﾞｼｯｸM-PRO" w:hint="eastAsia"/>
                                <w:szCs w:val="21"/>
                              </w:rPr>
                              <w:t>あなたが、</w:t>
                            </w:r>
                            <w:r w:rsidRPr="003D4954">
                              <w:rPr>
                                <w:rFonts w:ascii="HG丸ｺﾞｼｯｸM-PRO" w:eastAsia="HG丸ｺﾞｼｯｸM-PRO" w:hint="eastAsia"/>
                                <w:szCs w:val="21"/>
                              </w:rPr>
                              <w:t>正社員でなくても、また、派遣社員であっても当社において働いているすべての方は、相談をすることができます</w:t>
                            </w:r>
                            <w:r w:rsidRPr="00514233">
                              <w:rPr>
                                <w:rFonts w:ascii="HG丸ｺﾞｼｯｸM-PRO" w:eastAsia="HG丸ｺﾞｼｯｸM-PRO" w:hint="eastAsia"/>
                                <w:szCs w:val="21"/>
                              </w:rPr>
                              <w:t>。</w:t>
                            </w:r>
                            <w:r>
                              <w:rPr>
                                <w:rFonts w:ascii="HG丸ｺﾞｼｯｸM-PRO" w:eastAsia="HG丸ｺﾞｼｯｸM-PRO" w:hint="eastAsia"/>
                                <w:szCs w:val="21"/>
                              </w:rPr>
                              <w:t>一人で悩まず、また上司が相談を受けた場合も一人で判断せず、相談窓口に相談してください。</w:t>
                            </w:r>
                          </w:p>
                          <w:p w14:paraId="52F5AF2F" w14:textId="77777777" w:rsidR="00994852" w:rsidRDefault="00994852" w:rsidP="00994852">
                            <w:pPr>
                              <w:ind w:leftChars="100" w:left="426" w:hangingChars="100" w:hanging="213"/>
                              <w:rPr>
                                <w:rFonts w:ascii="HG丸ｺﾞｼｯｸM-PRO" w:eastAsia="HG丸ｺﾞｼｯｸM-PRO"/>
                                <w:szCs w:val="21"/>
                              </w:rPr>
                            </w:pPr>
                            <w:r w:rsidRPr="00E9311C">
                              <w:rPr>
                                <w:rFonts w:ascii="HG丸ｺﾞｼｯｸM-PRO" w:eastAsia="HG丸ｺﾞｼｯｸM-PRO" w:hint="eastAsia"/>
                                <w:b/>
                                <w:color w:val="FF0000"/>
                                <w:szCs w:val="21"/>
                              </w:rPr>
                              <w:t>＊</w:t>
                            </w:r>
                            <w:r>
                              <w:rPr>
                                <w:rFonts w:ascii="HG丸ｺﾞｼｯｸM-PRO" w:eastAsia="HG丸ｺﾞｼｯｸM-PRO" w:hint="eastAsia"/>
                                <w:szCs w:val="21"/>
                              </w:rPr>
                              <w:t>ハラスメントに当たるかどうか微妙だと思っても</w:t>
                            </w:r>
                            <w:r>
                              <w:rPr>
                                <w:rFonts w:ascii="HG丸ｺﾞｼｯｸM-PRO" w:eastAsia="HG丸ｺﾞｼｯｸM-PRO"/>
                                <w:szCs w:val="21"/>
                              </w:rPr>
                              <w:t>遠慮せず</w:t>
                            </w:r>
                            <w:r>
                              <w:rPr>
                                <w:rFonts w:ascii="HG丸ｺﾞｼｯｸM-PRO" w:eastAsia="HG丸ｺﾞｼｯｸM-PRO" w:hint="eastAsia"/>
                                <w:szCs w:val="21"/>
                              </w:rPr>
                              <w:t>相談してください。</w:t>
                            </w:r>
                          </w:p>
                          <w:p w14:paraId="364E7FEE" w14:textId="77777777" w:rsidR="00994852" w:rsidRDefault="00994852" w:rsidP="00994852">
                            <w:pPr>
                              <w:ind w:leftChars="100" w:left="426" w:hangingChars="100" w:hanging="213"/>
                              <w:rPr>
                                <w:rFonts w:ascii="HG丸ｺﾞｼｯｸM-PRO" w:eastAsia="HG丸ｺﾞｼｯｸM-PRO" w:hAnsi="ＭＳ ゴシック" w:cs="ＭＳ Ｐゴシック"/>
                                <w:kern w:val="0"/>
                                <w:szCs w:val="21"/>
                              </w:rPr>
                            </w:pPr>
                            <w:r w:rsidRPr="00E9311C">
                              <w:rPr>
                                <w:rFonts w:ascii="HG丸ｺﾞｼｯｸM-PRO" w:eastAsia="HG丸ｺﾞｼｯｸM-PRO" w:hint="eastAsia"/>
                                <w:b/>
                                <w:color w:val="FF0000"/>
                                <w:szCs w:val="21"/>
                              </w:rPr>
                              <w:t>＊</w:t>
                            </w:r>
                            <w:r>
                              <w:rPr>
                                <w:rFonts w:ascii="HG丸ｺﾞｼｯｸM-PRO" w:eastAsia="HG丸ｺﾞｼｯｸM-PRO" w:hAnsi="ＭＳ ゴシック" w:cs="ＭＳ Ｐゴシック" w:hint="eastAsia"/>
                                <w:kern w:val="0"/>
                                <w:szCs w:val="21"/>
                              </w:rPr>
                              <w:t>相談には公平に、相談者だけでなく行為者等についても、</w:t>
                            </w:r>
                            <w:r w:rsidRPr="00D163B2">
                              <w:rPr>
                                <w:rFonts w:ascii="HG丸ｺﾞｼｯｸM-PRO" w:eastAsia="HG丸ｺﾞｼｯｸM-PRO" w:hAnsi="ＭＳ ゴシック" w:cs="ＭＳ Ｐゴシック" w:hint="eastAsia"/>
                                <w:kern w:val="0"/>
                                <w:szCs w:val="21"/>
                              </w:rPr>
                              <w:t>プライバシー</w:t>
                            </w:r>
                            <w:r>
                              <w:rPr>
                                <w:rFonts w:ascii="HG丸ｺﾞｼｯｸM-PRO" w:eastAsia="HG丸ｺﾞｼｯｸM-PRO" w:hAnsi="ＭＳ ゴシック" w:cs="ＭＳ Ｐゴシック" w:hint="eastAsia"/>
                                <w:kern w:val="0"/>
                                <w:szCs w:val="21"/>
                              </w:rPr>
                              <w:t>を守って対応しますので</w:t>
                            </w:r>
                            <w:r w:rsidRPr="00D163B2">
                              <w:rPr>
                                <w:rFonts w:ascii="HG丸ｺﾞｼｯｸM-PRO" w:eastAsia="HG丸ｺﾞｼｯｸM-PRO" w:hAnsi="ＭＳ ゴシック" w:cs="ＭＳ Ｐゴシック" w:hint="eastAsia"/>
                                <w:kern w:val="0"/>
                                <w:szCs w:val="21"/>
                              </w:rPr>
                              <w:t>、安心してご相談ください。</w:t>
                            </w:r>
                          </w:p>
                          <w:p w14:paraId="7C8EAFD7" w14:textId="77777777" w:rsidR="00994852" w:rsidRPr="00AD0FC2" w:rsidRDefault="00994852" w:rsidP="00994852">
                            <w:pPr>
                              <w:ind w:leftChars="100" w:left="426" w:hangingChars="100" w:hanging="213"/>
                              <w:rPr>
                                <w:rFonts w:ascii="HG丸ｺﾞｼｯｸM-PRO" w:eastAsia="HG丸ｺﾞｼｯｸM-PRO" w:hAnsi="ＭＳ ゴシック" w:cs="ＭＳ Ｐゴシック"/>
                                <w:kern w:val="0"/>
                                <w:szCs w:val="21"/>
                              </w:rPr>
                            </w:pPr>
                            <w:r>
                              <w:rPr>
                                <w:rFonts w:ascii="HG丸ｺﾞｼｯｸM-PRO" w:eastAsia="HG丸ｺﾞｼｯｸM-PRO" w:hint="eastAsia"/>
                                <w:b/>
                                <w:color w:val="FF0000"/>
                                <w:szCs w:val="21"/>
                              </w:rPr>
                              <w:t>＊</w:t>
                            </w:r>
                            <w:r>
                              <w:rPr>
                                <w:rFonts w:ascii="HG丸ｺﾞｼｯｸM-PRO" w:eastAsia="HG丸ｺﾞｼｯｸM-PRO" w:hAnsi="ＭＳ ゴシック" w:cs="ＭＳ Ｐゴシック" w:hint="eastAsia"/>
                                <w:kern w:val="0"/>
                                <w:szCs w:val="21"/>
                              </w:rPr>
                              <w:t>相談した方はもちろん、事実関係の確認に協力した方、また</w:t>
                            </w:r>
                            <w:r>
                              <w:rPr>
                                <w:rFonts w:ascii="HG丸ｺﾞｼｯｸM-PRO" w:eastAsia="HG丸ｺﾞｼｯｸM-PRO" w:hAnsi="ＭＳ ゴシック" w:cs="ＭＳ Ｐゴシック"/>
                                <w:kern w:val="0"/>
                                <w:szCs w:val="21"/>
                              </w:rPr>
                              <w:t>都道府県労働局に対して相談、紛争解決援助の申立</w:t>
                            </w:r>
                            <w:r>
                              <w:rPr>
                                <w:rFonts w:ascii="HG丸ｺﾞｼｯｸM-PRO" w:eastAsia="HG丸ｺﾞｼｯｸM-PRO" w:hAnsi="ＭＳ ゴシック" w:cs="ＭＳ Ｐゴシック" w:hint="eastAsia"/>
                                <w:kern w:val="0"/>
                                <w:szCs w:val="21"/>
                              </w:rPr>
                              <w:t>、</w:t>
                            </w:r>
                            <w:r>
                              <w:rPr>
                                <w:rFonts w:ascii="HG丸ｺﾞｼｯｸM-PRO" w:eastAsia="HG丸ｺﾞｼｯｸM-PRO" w:hAnsi="ＭＳ ゴシック" w:cs="ＭＳ Ｐゴシック"/>
                                <w:kern w:val="0"/>
                                <w:szCs w:val="21"/>
                              </w:rPr>
                              <w:t>調停の申請又は出頭の求めに応じた方に対する</w:t>
                            </w:r>
                            <w:r>
                              <w:rPr>
                                <w:rFonts w:ascii="HG丸ｺﾞｼｯｸM-PRO" w:eastAsia="HG丸ｺﾞｼｯｸM-PRO" w:hAnsi="ＭＳ ゴシック" w:cs="ＭＳ Ｐゴシック" w:hint="eastAsia"/>
                                <w:kern w:val="0"/>
                                <w:szCs w:val="21"/>
                              </w:rPr>
                              <w:t>不利益な取扱いは行いません。</w:t>
                            </w:r>
                          </w:p>
                          <w:p w14:paraId="08FCB7E8" w14:textId="77777777" w:rsidR="00994852" w:rsidRDefault="00994852" w:rsidP="00994852">
                            <w:pPr>
                              <w:ind w:leftChars="100" w:left="426" w:hangingChars="100" w:hanging="213"/>
                              <w:rPr>
                                <w:rFonts w:ascii="HG丸ｺﾞｼｯｸM-PRO" w:eastAsia="HG丸ｺﾞｼｯｸM-PRO" w:hAnsi="ＭＳ ゴシック" w:cs="ＭＳ Ｐゴシック"/>
                                <w:kern w:val="0"/>
                                <w:szCs w:val="21"/>
                              </w:rPr>
                            </w:pPr>
                            <w:r w:rsidRPr="00E9311C">
                              <w:rPr>
                                <w:rFonts w:ascii="HG丸ｺﾞｼｯｸM-PRO" w:eastAsia="HG丸ｺﾞｼｯｸM-PRO" w:hint="eastAsia"/>
                                <w:b/>
                                <w:color w:val="FF0000"/>
                                <w:szCs w:val="21"/>
                              </w:rPr>
                              <w:t>＊</w:t>
                            </w:r>
                            <w:r w:rsidRPr="00D163B2">
                              <w:rPr>
                                <w:rFonts w:ascii="HG丸ｺﾞｼｯｸM-PRO" w:eastAsia="HG丸ｺﾞｼｯｸM-PRO" w:hAnsi="ＭＳ ゴシック" w:cs="ＭＳ Ｐゴシック" w:hint="eastAsia"/>
                                <w:kern w:val="0"/>
                                <w:szCs w:val="21"/>
                              </w:rPr>
                              <w:t>相談を受けた場合、必要に応じて関係者から事情を聞くなどして事実関係を確認し、事案に応じた適切な対応をします。</w:t>
                            </w:r>
                            <w:r>
                              <w:rPr>
                                <w:rFonts w:ascii="HG丸ｺﾞｼｯｸM-PRO" w:eastAsia="HG丸ｺﾞｼｯｸM-PRO" w:hAnsi="ＭＳ ゴシック" w:cs="ＭＳ Ｐゴシック" w:hint="eastAsia"/>
                                <w:kern w:val="0"/>
                                <w:szCs w:val="21"/>
                              </w:rPr>
                              <w:t>また、再発防止策を講じる等適切に対処します。</w:t>
                            </w:r>
                          </w:p>
                          <w:p w14:paraId="71DAC7A0" w14:textId="1864DA43" w:rsidR="00994852" w:rsidRPr="00252431" w:rsidRDefault="00994852" w:rsidP="00252431">
                            <w:pPr>
                              <w:ind w:leftChars="100" w:left="426" w:hangingChars="100" w:hanging="213"/>
                              <w:rPr>
                                <w:rFonts w:ascii="HG丸ｺﾞｼｯｸM-PRO" w:eastAsia="HG丸ｺﾞｼｯｸM-PRO"/>
                                <w:color w:val="000000" w:themeColor="text1"/>
                                <w:szCs w:val="21"/>
                              </w:rPr>
                            </w:pPr>
                            <w:r w:rsidRPr="007A166F">
                              <w:rPr>
                                <w:rFonts w:ascii="HG丸ｺﾞｼｯｸM-PRO" w:eastAsia="HG丸ｺﾞｼｯｸM-PRO" w:hint="eastAsia"/>
                                <w:b/>
                                <w:color w:val="FF0000"/>
                                <w:szCs w:val="21"/>
                              </w:rPr>
                              <w:t>＊</w:t>
                            </w:r>
                            <w:r w:rsidRPr="007A166F">
                              <w:rPr>
                                <w:rFonts w:ascii="HG丸ｺﾞｼｯｸM-PRO" w:eastAsia="HG丸ｺﾞｼｯｸM-PRO" w:hint="eastAsia"/>
                                <w:color w:val="000000" w:themeColor="text1"/>
                                <w:szCs w:val="21"/>
                              </w:rPr>
                              <w:t>妊娠</w:t>
                            </w:r>
                            <w:r>
                              <w:rPr>
                                <w:rFonts w:ascii="HG丸ｺﾞｼｯｸM-PRO" w:eastAsia="HG丸ｺﾞｼｯｸM-PRO" w:hint="eastAsia"/>
                                <w:color w:val="000000" w:themeColor="text1"/>
                                <w:szCs w:val="21"/>
                              </w:rPr>
                              <w:t>・出産、育児や介護を行う労働者が利用できる様々な制度があります。派遣社員については、派遣元企業においても利用できる制度が整備されています。就業規則等により確認しましょう。制度や措置を利用する場合には、必要に応じて業務配分の見直しなどを行います。気</w:t>
                            </w:r>
                            <w:r w:rsidRPr="007A166F">
                              <w:rPr>
                                <w:rFonts w:ascii="HG丸ｺﾞｼｯｸM-PRO" w:eastAsia="HG丸ｺﾞｼｯｸM-PRO" w:hint="eastAsia"/>
                                <w:color w:val="000000" w:themeColor="text1"/>
                                <w:szCs w:val="21"/>
                              </w:rPr>
                              <w:t>持ちよく</w:t>
                            </w:r>
                            <w:r>
                              <w:rPr>
                                <w:rFonts w:ascii="HG丸ｺﾞｼｯｸM-PRO" w:eastAsia="HG丸ｺﾞｼｯｸM-PRO" w:hint="eastAsia"/>
                                <w:color w:val="000000" w:themeColor="text1"/>
                                <w:szCs w:val="21"/>
                              </w:rPr>
                              <w:t>制度を利用するためにも、日頃から業務に関わる方々とのコミュニケーションを図ることを大切にしましょう。</w:t>
                            </w:r>
                          </w:p>
                          <w:p w14:paraId="71292E9F" w14:textId="7E70A4BF" w:rsidR="00994852" w:rsidRPr="00583710" w:rsidRDefault="00E52F92" w:rsidP="00994852">
                            <w:pPr>
                              <w:ind w:leftChars="100" w:left="426" w:hangingChars="100" w:hanging="213"/>
                              <w:rPr>
                                <w:rFonts w:ascii="HG丸ｺﾞｼｯｸM-PRO" w:eastAsia="HG丸ｺﾞｼｯｸM-PRO" w:hAnsi="ＭＳ ゴシック" w:cs="ＭＳ Ｐゴシック"/>
                                <w:color w:val="000000" w:themeColor="text1"/>
                                <w:kern w:val="0"/>
                                <w:szCs w:val="21"/>
                              </w:rPr>
                            </w:pPr>
                            <w:r w:rsidRPr="007A166F">
                              <w:rPr>
                                <w:rFonts w:ascii="HG丸ｺﾞｼｯｸM-PRO" w:eastAsia="HG丸ｺﾞｼｯｸM-PRO" w:hint="eastAsia"/>
                                <w:b/>
                                <w:color w:val="FF0000"/>
                                <w:szCs w:val="21"/>
                              </w:rPr>
                              <w:t>＊</w:t>
                            </w:r>
                            <w:r w:rsidR="00241390">
                              <w:rPr>
                                <w:rFonts w:ascii="HG丸ｺﾞｼｯｸM-PRO" w:eastAsia="HG丸ｺﾞｼｯｸM-PRO" w:hint="eastAsia"/>
                                <w:color w:val="000000" w:themeColor="text1"/>
                                <w:szCs w:val="21"/>
                              </w:rPr>
                              <w:t>カスタマーハラスメントについては、事案が発生したその場ですぐに相談できることも重要なため、上記相談窓口ではなく、</w:t>
                            </w:r>
                            <w:r w:rsidR="006E5DE1">
                              <w:rPr>
                                <w:rFonts w:ascii="HG丸ｺﾞｼｯｸM-PRO" w:eastAsia="HG丸ｺﾞｼｯｸM-PRO" w:hint="eastAsia"/>
                                <w:color w:val="000000" w:themeColor="text1"/>
                                <w:szCs w:val="21"/>
                              </w:rPr>
                              <w:t>上司に相談することも可能です。</w:t>
                            </w:r>
                          </w:p>
                        </w:txbxContent>
                      </wps:txbx>
                      <wps:bodyPr rot="0" vert="horz" wrap="square" lIns="36000" tIns="8890" rIns="36000"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1128AC" id="_x0000_s1038" style="position:absolute;left:0;text-align:left;margin-left:754.75pt;margin-top:726.1pt;width:805.95pt;height:265.5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" fillcolor="#d7e4bd" strokecolor="#ff5050">
                <v:textbox inset="1mm,.7pt,1mm,.7pt">
                  <w:txbxContent>
                    <w:p w14:paraId="0023ACA8" w14:textId="77777777" w:rsidR="00994852" w:rsidRDefault="00994852" w:rsidP="00994852"/>
                    <w:p w14:paraId="73A34CFE" w14:textId="77777777" w:rsidR="00994852" w:rsidRDefault="00994852" w:rsidP="00994852"/>
                    <w:p w14:paraId="5ACDB3AB" w14:textId="23DFB650" w:rsidR="00994852" w:rsidRDefault="00994852" w:rsidP="00994852">
                      <w:pPr>
                        <w:spacing w:beforeLines="50" w:before="143"/>
                        <w:rPr>
                          <w:rFonts w:ascii="HG丸ｺﾞｼｯｸM-PRO" w:eastAsia="HG丸ｺﾞｼｯｸM-PRO" w:hAnsi="ＭＳ ゴシック" w:cs="ＭＳ Ｐゴシック"/>
                          <w:kern w:val="0"/>
                          <w:sz w:val="20"/>
                          <w:szCs w:val="20"/>
                        </w:rPr>
                      </w:pPr>
                      <w:r>
                        <w:rPr>
                          <w:rFonts w:hint="eastAsia"/>
                        </w:rPr>
                        <w:t xml:space="preserve">　</w:t>
                      </w:r>
                    </w:p>
                    <w:p w14:paraId="2072980A" w14:textId="77777777" w:rsidR="00994852" w:rsidRDefault="00994852" w:rsidP="00994852">
                      <w:pPr>
                        <w:ind w:leftChars="95" w:left="202" w:firstLineChars="100" w:firstLine="203"/>
                        <w:rPr>
                          <w:rFonts w:ascii="HG丸ｺﾞｼｯｸM-PRO" w:eastAsia="HG丸ｺﾞｼｯｸM-PRO" w:hAnsi="ＭＳ ゴシック" w:cs="ＭＳ Ｐゴシック"/>
                          <w:kern w:val="0"/>
                          <w:sz w:val="20"/>
                          <w:szCs w:val="20"/>
                        </w:rPr>
                      </w:pPr>
                    </w:p>
                    <w:p w14:paraId="0B32D25A" w14:textId="77777777" w:rsidR="00994852" w:rsidRDefault="00994852" w:rsidP="00E52F92">
                      <w:pPr>
                        <w:jc w:val="left"/>
                        <w:rPr>
                          <w:rFonts w:ascii="HG丸ｺﾞｼｯｸM-PRO" w:eastAsia="HG丸ｺﾞｼｯｸM-PRO"/>
                          <w:szCs w:val="21"/>
                        </w:rPr>
                      </w:pPr>
                    </w:p>
                    <w:p w14:paraId="37BC6EDC" w14:textId="77777777" w:rsidR="00994852" w:rsidRDefault="00994852" w:rsidP="00994852">
                      <w:pPr>
                        <w:spacing w:beforeLines="50" w:before="143"/>
                        <w:ind w:leftChars="100" w:left="426" w:hangingChars="100" w:hanging="213"/>
                        <w:jc w:val="left"/>
                        <w:rPr>
                          <w:rFonts w:ascii="HG丸ｺﾞｼｯｸM-PRO" w:eastAsia="HG丸ｺﾞｼｯｸM-PRO"/>
                          <w:szCs w:val="21"/>
                        </w:rPr>
                      </w:pPr>
                      <w:r w:rsidRPr="00E9311C">
                        <w:rPr>
                          <w:rFonts w:ascii="HG丸ｺﾞｼｯｸM-PRO" w:eastAsia="HG丸ｺﾞｼｯｸM-PRO" w:hint="eastAsia"/>
                          <w:b/>
                          <w:color w:val="FF0000"/>
                          <w:szCs w:val="21"/>
                        </w:rPr>
                        <w:t>＊</w:t>
                      </w:r>
                      <w:r w:rsidRPr="00D163B2">
                        <w:rPr>
                          <w:rFonts w:ascii="HG丸ｺﾞｼｯｸM-PRO" w:eastAsia="HG丸ｺﾞｼｯｸM-PRO" w:hint="eastAsia"/>
                          <w:szCs w:val="21"/>
                        </w:rPr>
                        <w:t>あなたが、</w:t>
                      </w:r>
                      <w:r w:rsidRPr="003D4954">
                        <w:rPr>
                          <w:rFonts w:ascii="HG丸ｺﾞｼｯｸM-PRO" w:eastAsia="HG丸ｺﾞｼｯｸM-PRO" w:hint="eastAsia"/>
                          <w:szCs w:val="21"/>
                        </w:rPr>
                        <w:t>正社員でなくても、また、派遣社員であっても当社において働いているすべての方は、相談をすることができます</w:t>
                      </w:r>
                      <w:r w:rsidRPr="00514233">
                        <w:rPr>
                          <w:rFonts w:ascii="HG丸ｺﾞｼｯｸM-PRO" w:eastAsia="HG丸ｺﾞｼｯｸM-PRO" w:hint="eastAsia"/>
                          <w:szCs w:val="21"/>
                        </w:rPr>
                        <w:t>。</w:t>
                      </w:r>
                      <w:r>
                        <w:rPr>
                          <w:rFonts w:ascii="HG丸ｺﾞｼｯｸM-PRO" w:eastAsia="HG丸ｺﾞｼｯｸM-PRO" w:hint="eastAsia"/>
                          <w:szCs w:val="21"/>
                        </w:rPr>
                        <w:t>一人で悩まず、また上司が相談を受けた場合も一人で判断せず、相談窓口に相談してください。</w:t>
                      </w:r>
                    </w:p>
                    <w:p w14:paraId="52F5AF2F" w14:textId="77777777" w:rsidR="00994852" w:rsidRDefault="00994852" w:rsidP="00994852">
                      <w:pPr>
                        <w:ind w:leftChars="100" w:left="426" w:hangingChars="100" w:hanging="213"/>
                        <w:rPr>
                          <w:rFonts w:ascii="HG丸ｺﾞｼｯｸM-PRO" w:eastAsia="HG丸ｺﾞｼｯｸM-PRO"/>
                          <w:szCs w:val="21"/>
                        </w:rPr>
                      </w:pPr>
                      <w:r w:rsidRPr="00E9311C">
                        <w:rPr>
                          <w:rFonts w:ascii="HG丸ｺﾞｼｯｸM-PRO" w:eastAsia="HG丸ｺﾞｼｯｸM-PRO" w:hint="eastAsia"/>
                          <w:b/>
                          <w:color w:val="FF0000"/>
                          <w:szCs w:val="21"/>
                        </w:rPr>
                        <w:t>＊</w:t>
                      </w:r>
                      <w:r>
                        <w:rPr>
                          <w:rFonts w:ascii="HG丸ｺﾞｼｯｸM-PRO" w:eastAsia="HG丸ｺﾞｼｯｸM-PRO" w:hint="eastAsia"/>
                          <w:szCs w:val="21"/>
                        </w:rPr>
                        <w:t>ハラスメントに当たるかどうか微妙だと思っても</w:t>
                      </w:r>
                      <w:r>
                        <w:rPr>
                          <w:rFonts w:ascii="HG丸ｺﾞｼｯｸM-PRO" w:eastAsia="HG丸ｺﾞｼｯｸM-PRO"/>
                          <w:szCs w:val="21"/>
                        </w:rPr>
                        <w:t>遠慮せず</w:t>
                      </w:r>
                      <w:r>
                        <w:rPr>
                          <w:rFonts w:ascii="HG丸ｺﾞｼｯｸM-PRO" w:eastAsia="HG丸ｺﾞｼｯｸM-PRO" w:hint="eastAsia"/>
                          <w:szCs w:val="21"/>
                        </w:rPr>
                        <w:t>相談してください。</w:t>
                      </w:r>
                    </w:p>
                    <w:p w14:paraId="364E7FEE" w14:textId="77777777" w:rsidR="00994852" w:rsidRDefault="00994852" w:rsidP="00994852">
                      <w:pPr>
                        <w:ind w:leftChars="100" w:left="426" w:hangingChars="100" w:hanging="213"/>
                        <w:rPr>
                          <w:rFonts w:ascii="HG丸ｺﾞｼｯｸM-PRO" w:eastAsia="HG丸ｺﾞｼｯｸM-PRO" w:hAnsi="ＭＳ ゴシック" w:cs="ＭＳ Ｐゴシック"/>
                          <w:kern w:val="0"/>
                          <w:szCs w:val="21"/>
                        </w:rPr>
                      </w:pPr>
                      <w:r w:rsidRPr="00E9311C">
                        <w:rPr>
                          <w:rFonts w:ascii="HG丸ｺﾞｼｯｸM-PRO" w:eastAsia="HG丸ｺﾞｼｯｸM-PRO" w:hint="eastAsia"/>
                          <w:b/>
                          <w:color w:val="FF0000"/>
                          <w:szCs w:val="21"/>
                        </w:rPr>
                        <w:t>＊</w:t>
                      </w:r>
                      <w:r>
                        <w:rPr>
                          <w:rFonts w:ascii="HG丸ｺﾞｼｯｸM-PRO" w:eastAsia="HG丸ｺﾞｼｯｸM-PRO" w:hAnsi="ＭＳ ゴシック" w:cs="ＭＳ Ｐゴシック" w:hint="eastAsia"/>
                          <w:kern w:val="0"/>
                          <w:szCs w:val="21"/>
                        </w:rPr>
                        <w:t>相談には公平に、相談者だけでなく行為者等についても、</w:t>
                      </w:r>
                      <w:r w:rsidRPr="00D163B2">
                        <w:rPr>
                          <w:rFonts w:ascii="HG丸ｺﾞｼｯｸM-PRO" w:eastAsia="HG丸ｺﾞｼｯｸM-PRO" w:hAnsi="ＭＳ ゴシック" w:cs="ＭＳ Ｐゴシック" w:hint="eastAsia"/>
                          <w:kern w:val="0"/>
                          <w:szCs w:val="21"/>
                        </w:rPr>
                        <w:t>プライバシー</w:t>
                      </w:r>
                      <w:r>
                        <w:rPr>
                          <w:rFonts w:ascii="HG丸ｺﾞｼｯｸM-PRO" w:eastAsia="HG丸ｺﾞｼｯｸM-PRO" w:hAnsi="ＭＳ ゴシック" w:cs="ＭＳ Ｐゴシック" w:hint="eastAsia"/>
                          <w:kern w:val="0"/>
                          <w:szCs w:val="21"/>
                        </w:rPr>
                        <w:t>を守って対応しますので</w:t>
                      </w:r>
                      <w:r w:rsidRPr="00D163B2">
                        <w:rPr>
                          <w:rFonts w:ascii="HG丸ｺﾞｼｯｸM-PRO" w:eastAsia="HG丸ｺﾞｼｯｸM-PRO" w:hAnsi="ＭＳ ゴシック" w:cs="ＭＳ Ｐゴシック" w:hint="eastAsia"/>
                          <w:kern w:val="0"/>
                          <w:szCs w:val="21"/>
                        </w:rPr>
                        <w:t>、安心してご相談ください。</w:t>
                      </w:r>
                    </w:p>
                    <w:p w14:paraId="7C8EAFD7" w14:textId="77777777" w:rsidR="00994852" w:rsidRPr="00AD0FC2" w:rsidRDefault="00994852" w:rsidP="00994852">
                      <w:pPr>
                        <w:ind w:leftChars="100" w:left="426" w:hangingChars="100" w:hanging="213"/>
                        <w:rPr>
                          <w:rFonts w:ascii="HG丸ｺﾞｼｯｸM-PRO" w:eastAsia="HG丸ｺﾞｼｯｸM-PRO" w:hAnsi="ＭＳ ゴシック" w:cs="ＭＳ Ｐゴシック"/>
                          <w:kern w:val="0"/>
                          <w:szCs w:val="21"/>
                        </w:rPr>
                      </w:pPr>
                      <w:r>
                        <w:rPr>
                          <w:rFonts w:ascii="HG丸ｺﾞｼｯｸM-PRO" w:eastAsia="HG丸ｺﾞｼｯｸM-PRO" w:hint="eastAsia"/>
                          <w:b/>
                          <w:color w:val="FF0000"/>
                          <w:szCs w:val="21"/>
                        </w:rPr>
                        <w:t>＊</w:t>
                      </w:r>
                      <w:r>
                        <w:rPr>
                          <w:rFonts w:ascii="HG丸ｺﾞｼｯｸM-PRO" w:eastAsia="HG丸ｺﾞｼｯｸM-PRO" w:hAnsi="ＭＳ ゴシック" w:cs="ＭＳ Ｐゴシック" w:hint="eastAsia"/>
                          <w:kern w:val="0"/>
                          <w:szCs w:val="21"/>
                        </w:rPr>
                        <w:t>相談した方はもちろん、事実関係の確認に協力した方、また</w:t>
                      </w:r>
                      <w:r>
                        <w:rPr>
                          <w:rFonts w:ascii="HG丸ｺﾞｼｯｸM-PRO" w:eastAsia="HG丸ｺﾞｼｯｸM-PRO" w:hAnsi="ＭＳ ゴシック" w:cs="ＭＳ Ｐゴシック"/>
                          <w:kern w:val="0"/>
                          <w:szCs w:val="21"/>
                        </w:rPr>
                        <w:t>都道府県労働局に対して相談、紛争解決援助の申立</w:t>
                      </w:r>
                      <w:r>
                        <w:rPr>
                          <w:rFonts w:ascii="HG丸ｺﾞｼｯｸM-PRO" w:eastAsia="HG丸ｺﾞｼｯｸM-PRO" w:hAnsi="ＭＳ ゴシック" w:cs="ＭＳ Ｐゴシック" w:hint="eastAsia"/>
                          <w:kern w:val="0"/>
                          <w:szCs w:val="21"/>
                        </w:rPr>
                        <w:t>、</w:t>
                      </w:r>
                      <w:r>
                        <w:rPr>
                          <w:rFonts w:ascii="HG丸ｺﾞｼｯｸM-PRO" w:eastAsia="HG丸ｺﾞｼｯｸM-PRO" w:hAnsi="ＭＳ ゴシック" w:cs="ＭＳ Ｐゴシック"/>
                          <w:kern w:val="0"/>
                          <w:szCs w:val="21"/>
                        </w:rPr>
                        <w:t>調停の申請又は出頭の求めに応じた方に対する</w:t>
                      </w:r>
                      <w:r>
                        <w:rPr>
                          <w:rFonts w:ascii="HG丸ｺﾞｼｯｸM-PRO" w:eastAsia="HG丸ｺﾞｼｯｸM-PRO" w:hAnsi="ＭＳ ゴシック" w:cs="ＭＳ Ｐゴシック" w:hint="eastAsia"/>
                          <w:kern w:val="0"/>
                          <w:szCs w:val="21"/>
                        </w:rPr>
                        <w:t>不利益な取扱いは行いません。</w:t>
                      </w:r>
                    </w:p>
                    <w:p w14:paraId="08FCB7E8" w14:textId="77777777" w:rsidR="00994852" w:rsidRDefault="00994852" w:rsidP="00994852">
                      <w:pPr>
                        <w:ind w:leftChars="100" w:left="426" w:hangingChars="100" w:hanging="213"/>
                        <w:rPr>
                          <w:rFonts w:ascii="HG丸ｺﾞｼｯｸM-PRO" w:eastAsia="HG丸ｺﾞｼｯｸM-PRO" w:hAnsi="ＭＳ ゴシック" w:cs="ＭＳ Ｐゴシック"/>
                          <w:kern w:val="0"/>
                          <w:szCs w:val="21"/>
                        </w:rPr>
                      </w:pPr>
                      <w:r w:rsidRPr="00E9311C">
                        <w:rPr>
                          <w:rFonts w:ascii="HG丸ｺﾞｼｯｸM-PRO" w:eastAsia="HG丸ｺﾞｼｯｸM-PRO" w:hint="eastAsia"/>
                          <w:b/>
                          <w:color w:val="FF0000"/>
                          <w:szCs w:val="21"/>
                        </w:rPr>
                        <w:t>＊</w:t>
                      </w:r>
                      <w:r w:rsidRPr="00D163B2">
                        <w:rPr>
                          <w:rFonts w:ascii="HG丸ｺﾞｼｯｸM-PRO" w:eastAsia="HG丸ｺﾞｼｯｸM-PRO" w:hAnsi="ＭＳ ゴシック" w:cs="ＭＳ Ｐゴシック" w:hint="eastAsia"/>
                          <w:kern w:val="0"/>
                          <w:szCs w:val="21"/>
                        </w:rPr>
                        <w:t>相談を受けた場合、必要に応じて関係者から事情を聞くなどして事実関係を確認し、事案に応じた適切な対応をします。</w:t>
                      </w:r>
                      <w:r>
                        <w:rPr>
                          <w:rFonts w:ascii="HG丸ｺﾞｼｯｸM-PRO" w:eastAsia="HG丸ｺﾞｼｯｸM-PRO" w:hAnsi="ＭＳ ゴシック" w:cs="ＭＳ Ｐゴシック" w:hint="eastAsia"/>
                          <w:kern w:val="0"/>
                          <w:szCs w:val="21"/>
                        </w:rPr>
                        <w:t>また、再発防止策を講じる等適切に対処します。</w:t>
                      </w:r>
                    </w:p>
                    <w:p w14:paraId="71DAC7A0" w14:textId="1864DA43" w:rsidR="00994852" w:rsidRPr="00252431" w:rsidRDefault="00994852" w:rsidP="00252431">
                      <w:pPr>
                        <w:ind w:leftChars="100" w:left="426" w:hangingChars="100" w:hanging="213"/>
                        <w:rPr>
                          <w:rFonts w:ascii="HG丸ｺﾞｼｯｸM-PRO" w:eastAsia="HG丸ｺﾞｼｯｸM-PRO"/>
                          <w:color w:val="000000" w:themeColor="text1"/>
                          <w:szCs w:val="21"/>
                        </w:rPr>
                      </w:pPr>
                      <w:r w:rsidRPr="007A166F">
                        <w:rPr>
                          <w:rFonts w:ascii="HG丸ｺﾞｼｯｸM-PRO" w:eastAsia="HG丸ｺﾞｼｯｸM-PRO" w:hint="eastAsia"/>
                          <w:b/>
                          <w:color w:val="FF0000"/>
                          <w:szCs w:val="21"/>
                        </w:rPr>
                        <w:t>＊</w:t>
                      </w:r>
                      <w:r w:rsidRPr="007A166F">
                        <w:rPr>
                          <w:rFonts w:ascii="HG丸ｺﾞｼｯｸM-PRO" w:eastAsia="HG丸ｺﾞｼｯｸM-PRO" w:hint="eastAsia"/>
                          <w:color w:val="000000" w:themeColor="text1"/>
                          <w:szCs w:val="21"/>
                        </w:rPr>
                        <w:t>妊娠</w:t>
                      </w:r>
                      <w:r>
                        <w:rPr>
                          <w:rFonts w:ascii="HG丸ｺﾞｼｯｸM-PRO" w:eastAsia="HG丸ｺﾞｼｯｸM-PRO" w:hint="eastAsia"/>
                          <w:color w:val="000000" w:themeColor="text1"/>
                          <w:szCs w:val="21"/>
                        </w:rPr>
                        <w:t>・出産、育児や介護を行う労働者が利用できる様々な制度があります。派遣社員については、派遣元企業においても利用できる制度が整備されています。就業規則等により確認しましょう。制度や措置を利用する場合には、必要に応じて業務配分の見直しなどを行います。気</w:t>
                      </w:r>
                      <w:r w:rsidRPr="007A166F">
                        <w:rPr>
                          <w:rFonts w:ascii="HG丸ｺﾞｼｯｸM-PRO" w:eastAsia="HG丸ｺﾞｼｯｸM-PRO" w:hint="eastAsia"/>
                          <w:color w:val="000000" w:themeColor="text1"/>
                          <w:szCs w:val="21"/>
                        </w:rPr>
                        <w:t>持ちよく</w:t>
                      </w:r>
                      <w:r>
                        <w:rPr>
                          <w:rFonts w:ascii="HG丸ｺﾞｼｯｸM-PRO" w:eastAsia="HG丸ｺﾞｼｯｸM-PRO" w:hint="eastAsia"/>
                          <w:color w:val="000000" w:themeColor="text1"/>
                          <w:szCs w:val="21"/>
                        </w:rPr>
                        <w:t>制度を利用するためにも、日頃から業務に関わる方々とのコミュニケーションを図ることを大切にしましょう。</w:t>
                      </w:r>
                    </w:p>
                    <w:p w14:paraId="71292E9F" w14:textId="7E70A4BF" w:rsidR="00994852" w:rsidRPr="00583710" w:rsidRDefault="00E52F92" w:rsidP="00994852">
                      <w:pPr>
                        <w:ind w:leftChars="100" w:left="426" w:hangingChars="100" w:hanging="213"/>
                        <w:rPr>
                          <w:rFonts w:ascii="HG丸ｺﾞｼｯｸM-PRO" w:eastAsia="HG丸ｺﾞｼｯｸM-PRO" w:hAnsi="ＭＳ ゴシック" w:cs="ＭＳ Ｐゴシック"/>
                          <w:color w:val="000000" w:themeColor="text1"/>
                          <w:kern w:val="0"/>
                          <w:szCs w:val="21"/>
                        </w:rPr>
                      </w:pPr>
                      <w:r w:rsidRPr="007A166F">
                        <w:rPr>
                          <w:rFonts w:ascii="HG丸ｺﾞｼｯｸM-PRO" w:eastAsia="HG丸ｺﾞｼｯｸM-PRO" w:hint="eastAsia"/>
                          <w:b/>
                          <w:color w:val="FF0000"/>
                          <w:szCs w:val="21"/>
                        </w:rPr>
                        <w:t>＊</w:t>
                      </w:r>
                      <w:r w:rsidR="00241390">
                        <w:rPr>
                          <w:rFonts w:ascii="HG丸ｺﾞｼｯｸM-PRO" w:eastAsia="HG丸ｺﾞｼｯｸM-PRO" w:hint="eastAsia"/>
                          <w:color w:val="000000" w:themeColor="text1"/>
                          <w:szCs w:val="21"/>
                        </w:rPr>
                        <w:t>カスタマーハラスメントについては、事案が発生したその場ですぐに相談できることも重要なため、上記相談窓口ではなく、</w:t>
                      </w:r>
                      <w:r w:rsidR="006E5DE1">
                        <w:rPr>
                          <w:rFonts w:ascii="HG丸ｺﾞｼｯｸM-PRO" w:eastAsia="HG丸ｺﾞｼｯｸM-PRO" w:hint="eastAsia"/>
                          <w:color w:val="000000" w:themeColor="text1"/>
                          <w:szCs w:val="21"/>
                        </w:rPr>
                        <w:t>上司に相談することも可能です。</w:t>
                      </w:r>
                    </w:p>
                  </w:txbxContent>
                </v:textbox>
                <w10:wrap anchorx="margin"/>
              </v:rect>
            </w:pict>
          </mc:Fallback>
        </mc:AlternateContent>
      </w:r>
      <w:r w:rsidR="00132F95">
        <w:rPr>
          <w:noProof/>
        </w:rPr>
        <mc:AlternateContent>
          <mc:Choice Requires="wps">
            <w:drawing>
              <wp:anchor distT="0" distB="0" distL="114300" distR="114300" simplePos="0" relativeHeight="251742208" behindDoc="0" locked="0" layoutInCell="1" allowOverlap="1" wp14:anchorId="32CC5DA9" wp14:editId="7BE5CC6B">
                <wp:simplePos x="0" y="0"/>
                <wp:positionH relativeFrom="margin">
                  <wp:posOffset>1827530</wp:posOffset>
                </wp:positionH>
                <wp:positionV relativeFrom="paragraph">
                  <wp:posOffset>8488359</wp:posOffset>
                </wp:positionV>
                <wp:extent cx="6635656" cy="542991"/>
                <wp:effectExtent l="38100" t="57150" r="51435" b="47625"/>
                <wp:wrapNone/>
                <wp:docPr id="41933199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5656" cy="542991"/>
                        </a:xfrm>
                        <a:prstGeom prst="roundRect">
                          <a:avLst>
                            <a:gd name="adj" fmla="val 16667"/>
                          </a:avLst>
                        </a:prstGeom>
                        <a:solidFill>
                          <a:srgbClr val="FFFFCC"/>
                        </a:solidFill>
                        <a:ln>
                          <a:noFill/>
                        </a:ln>
                        <a:scene3d>
                          <a:camera prst="orthographicFront"/>
                          <a:lightRig rig="threePt" dir="t"/>
                        </a:scene3d>
                        <a:sp3d>
                          <a:bevelT w="152400" h="50800" prst="softRound"/>
                        </a:sp3d>
                        <a:extLst>
                          <a:ext uri="{91240B29-F687-4F45-9708-019B960494DF}">
                            <a14:hiddenLine xmlns:a14="http://schemas.microsoft.com/office/drawing/2010/main" w="9525">
                              <a:solidFill>
                                <a:srgbClr val="1F497D"/>
                              </a:solidFill>
                              <a:round/>
                              <a:headEnd/>
                              <a:tailEnd/>
                            </a14:hiddenLine>
                          </a:ext>
                        </a:extLst>
                      </wps:spPr>
                      <wps:txbx>
                        <w:txbxContent>
                          <w:p w14:paraId="680AA563" w14:textId="604E4716" w:rsidR="00AD4E52" w:rsidRPr="00A23AB4" w:rsidRDefault="00AD4E52" w:rsidP="00AD4E52">
                            <w:pPr>
                              <w:ind w:left="1"/>
                              <w:jc w:val="left"/>
                              <w:rPr>
                                <w:rFonts w:ascii="HG丸ｺﾞｼｯｸM-PRO" w:eastAsia="HG丸ｺﾞｼｯｸM-PRO"/>
                                <w:b/>
                                <w:color w:val="002060"/>
                                <w:sz w:val="20"/>
                                <w:szCs w:val="20"/>
                              </w:rPr>
                            </w:pPr>
                            <w:r w:rsidRPr="00A23AB4">
                              <w:rPr>
                                <w:rFonts w:ascii="HG丸ｺﾞｼｯｸM-PRO" w:eastAsia="HG丸ｺﾞｼｯｸM-PRO" w:hint="eastAsia"/>
                                <w:b/>
                                <w:color w:val="002060"/>
                                <w:sz w:val="20"/>
                                <w:szCs w:val="20"/>
                              </w:rPr>
                              <w:t>ハラスメントをしたことが確認された場合は、</w:t>
                            </w:r>
                            <w:r w:rsidR="0046536A">
                              <w:rPr>
                                <w:rFonts w:ascii="HG丸ｺﾞｼｯｸM-PRO" w:eastAsia="HG丸ｺﾞｼｯｸM-PRO" w:hint="eastAsia"/>
                                <w:b/>
                                <w:color w:val="002060"/>
                                <w:sz w:val="20"/>
                                <w:szCs w:val="20"/>
                              </w:rPr>
                              <w:t>当社の規程</w:t>
                            </w:r>
                            <w:r w:rsidRPr="00A23AB4">
                              <w:rPr>
                                <w:rFonts w:ascii="HG丸ｺﾞｼｯｸM-PRO" w:eastAsia="HG丸ｺﾞｼｯｸM-PRO" w:hint="eastAsia"/>
                                <w:b/>
                                <w:color w:val="002060"/>
                                <w:sz w:val="20"/>
                                <w:szCs w:val="20"/>
                              </w:rPr>
                              <w:t>に基づき、懲戒処分の対象となることがあります。行為の具体的態様</w:t>
                            </w:r>
                            <w:r>
                              <w:rPr>
                                <w:rFonts w:ascii="HG丸ｺﾞｼｯｸM-PRO" w:eastAsia="HG丸ｺﾞｼｯｸM-PRO" w:hint="eastAsia"/>
                                <w:b/>
                                <w:color w:val="002060"/>
                                <w:sz w:val="20"/>
                                <w:szCs w:val="20"/>
                              </w:rPr>
                              <w:t>、</w:t>
                            </w:r>
                            <w:r w:rsidRPr="00A23AB4">
                              <w:rPr>
                                <w:rFonts w:ascii="HG丸ｺﾞｼｯｸM-PRO" w:eastAsia="HG丸ｺﾞｼｯｸM-PRO" w:hint="eastAsia"/>
                                <w:b/>
                                <w:color w:val="002060"/>
                                <w:sz w:val="20"/>
                                <w:szCs w:val="20"/>
                              </w:rPr>
                              <w:t>当事者同士の関係</w:t>
                            </w:r>
                            <w:r>
                              <w:rPr>
                                <w:rFonts w:ascii="HG丸ｺﾞｼｯｸM-PRO" w:eastAsia="HG丸ｺﾞｼｯｸM-PRO" w:hint="eastAsia"/>
                                <w:b/>
                                <w:color w:val="002060"/>
                                <w:sz w:val="20"/>
                                <w:szCs w:val="20"/>
                              </w:rPr>
                              <w:t>や</w:t>
                            </w:r>
                            <w:r w:rsidRPr="00A23AB4">
                              <w:rPr>
                                <w:rFonts w:ascii="HG丸ｺﾞｼｯｸM-PRO" w:eastAsia="HG丸ｺﾞｼｯｸM-PRO" w:hint="eastAsia"/>
                                <w:b/>
                                <w:color w:val="002060"/>
                                <w:sz w:val="20"/>
                                <w:szCs w:val="20"/>
                              </w:rPr>
                              <w:t>被害の程度・心情等を総合的に判断して、処分を決定します。</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CC5DA9" id="角丸四角形 9" o:spid="_x0000_s1039" style="position:absolute;left:0;text-align:left;margin-left:143.9pt;margin-top:668.35pt;width:522.5pt;height:42.7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" fillcolor="#ffc" stroked="f" strokecolor="#1f497d">
                <v:textbox inset="5.85pt,.7pt,5.85pt,.7pt">
                  <w:txbxContent>
                    <w:p w14:paraId="680AA563" w14:textId="604E4716" w:rsidR="00AD4E52" w:rsidRPr="00A23AB4" w:rsidRDefault="00AD4E52" w:rsidP="00AD4E52">
                      <w:pPr>
                        <w:ind w:left="1"/>
                        <w:jc w:val="left"/>
                        <w:rPr>
                          <w:rFonts w:ascii="HG丸ｺﾞｼｯｸM-PRO" w:eastAsia="HG丸ｺﾞｼｯｸM-PRO"/>
                          <w:b/>
                          <w:color w:val="002060"/>
                          <w:sz w:val="20"/>
                          <w:szCs w:val="20"/>
                        </w:rPr>
                      </w:pPr>
                      <w:r w:rsidRPr="00A23AB4">
                        <w:rPr>
                          <w:rFonts w:ascii="HG丸ｺﾞｼｯｸM-PRO" w:eastAsia="HG丸ｺﾞｼｯｸM-PRO" w:hint="eastAsia"/>
                          <w:b/>
                          <w:color w:val="002060"/>
                          <w:sz w:val="20"/>
                          <w:szCs w:val="20"/>
                        </w:rPr>
                        <w:t>ハラスメントをしたことが確認された場合は、</w:t>
                      </w:r>
                      <w:r w:rsidR="0046536A">
                        <w:rPr>
                          <w:rFonts w:ascii="HG丸ｺﾞｼｯｸM-PRO" w:eastAsia="HG丸ｺﾞｼｯｸM-PRO" w:hint="eastAsia"/>
                          <w:b/>
                          <w:color w:val="002060"/>
                          <w:sz w:val="20"/>
                          <w:szCs w:val="20"/>
                        </w:rPr>
                        <w:t>当社の規程</w:t>
                      </w:r>
                      <w:r w:rsidRPr="00A23AB4">
                        <w:rPr>
                          <w:rFonts w:ascii="HG丸ｺﾞｼｯｸM-PRO" w:eastAsia="HG丸ｺﾞｼｯｸM-PRO" w:hint="eastAsia"/>
                          <w:b/>
                          <w:color w:val="002060"/>
                          <w:sz w:val="20"/>
                          <w:szCs w:val="20"/>
                        </w:rPr>
                        <w:t>に基づき、懲戒処分の対象となることがあります。行為の具体的態様</w:t>
                      </w:r>
                      <w:r>
                        <w:rPr>
                          <w:rFonts w:ascii="HG丸ｺﾞｼｯｸM-PRO" w:eastAsia="HG丸ｺﾞｼｯｸM-PRO" w:hint="eastAsia"/>
                          <w:b/>
                          <w:color w:val="002060"/>
                          <w:sz w:val="20"/>
                          <w:szCs w:val="20"/>
                        </w:rPr>
                        <w:t>、</w:t>
                      </w:r>
                      <w:r w:rsidRPr="00A23AB4">
                        <w:rPr>
                          <w:rFonts w:ascii="HG丸ｺﾞｼｯｸM-PRO" w:eastAsia="HG丸ｺﾞｼｯｸM-PRO" w:hint="eastAsia"/>
                          <w:b/>
                          <w:color w:val="002060"/>
                          <w:sz w:val="20"/>
                          <w:szCs w:val="20"/>
                        </w:rPr>
                        <w:t>当事者同士の関係</w:t>
                      </w:r>
                      <w:r>
                        <w:rPr>
                          <w:rFonts w:ascii="HG丸ｺﾞｼｯｸM-PRO" w:eastAsia="HG丸ｺﾞｼｯｸM-PRO" w:hint="eastAsia"/>
                          <w:b/>
                          <w:color w:val="002060"/>
                          <w:sz w:val="20"/>
                          <w:szCs w:val="20"/>
                        </w:rPr>
                        <w:t>や</w:t>
                      </w:r>
                      <w:r w:rsidRPr="00A23AB4">
                        <w:rPr>
                          <w:rFonts w:ascii="HG丸ｺﾞｼｯｸM-PRO" w:eastAsia="HG丸ｺﾞｼｯｸM-PRO" w:hint="eastAsia"/>
                          <w:b/>
                          <w:color w:val="002060"/>
                          <w:sz w:val="20"/>
                          <w:szCs w:val="20"/>
                        </w:rPr>
                        <w:t>被害の程度・心情等を総合的に判断して、処分を決定します。</w:t>
                      </w:r>
                    </w:p>
                  </w:txbxContent>
                </v:textbox>
                <w10:wrap anchorx="margin"/>
              </v:roundrect>
            </w:pict>
          </mc:Fallback>
        </mc:AlternateContent>
      </w:r>
      <w:r w:rsidR="00132F95">
        <w:rPr>
          <w:noProof/>
        </w:rPr>
        <mc:AlternateContent>
          <mc:Choice Requires="wps">
            <w:drawing>
              <wp:anchor distT="0" distB="0" distL="114300" distR="114300" simplePos="0" relativeHeight="251748352" behindDoc="0" locked="0" layoutInCell="1" allowOverlap="1" wp14:anchorId="51F32297" wp14:editId="6CB98D20">
                <wp:simplePos x="0" y="0"/>
                <wp:positionH relativeFrom="margin">
                  <wp:align>right</wp:align>
                </wp:positionH>
                <wp:positionV relativeFrom="paragraph">
                  <wp:posOffset>6672828</wp:posOffset>
                </wp:positionV>
                <wp:extent cx="5062855" cy="1757301"/>
                <wp:effectExtent l="0" t="0" r="23495" b="14605"/>
                <wp:wrapNone/>
                <wp:docPr id="1325395617"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2855" cy="1757301"/>
                        </a:xfrm>
                        <a:prstGeom prst="roundRect">
                          <a:avLst>
                            <a:gd name="adj" fmla="val 13789"/>
                          </a:avLst>
                        </a:prstGeom>
                        <a:ln>
                          <a:headEnd/>
                          <a:tailEnd/>
                        </a:ln>
                      </wps:spPr>
                      <wps:style>
                        <a:lnRef idx="2">
                          <a:schemeClr val="accent6"/>
                        </a:lnRef>
                        <a:fillRef idx="1">
                          <a:schemeClr val="lt1"/>
                        </a:fillRef>
                        <a:effectRef idx="0">
                          <a:schemeClr val="accent6"/>
                        </a:effectRef>
                        <a:fontRef idx="minor">
                          <a:schemeClr val="dk1"/>
                        </a:fontRef>
                      </wps:style>
                      <wps:txbx>
                        <w:txbxContent>
                          <w:p w14:paraId="1BD3DF51" w14:textId="11419EE0" w:rsidR="008B555C" w:rsidRDefault="008B555C" w:rsidP="008B555C">
                            <w:pPr>
                              <w:ind w:left="213" w:hangingChars="100" w:hanging="213"/>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当社におけるカスハラへの対処は…</w:t>
                            </w:r>
                          </w:p>
                          <w:p w14:paraId="3919E08D" w14:textId="77777777" w:rsidR="008B555C" w:rsidRDefault="008B555C" w:rsidP="008B555C">
                            <w:pPr>
                              <w:ind w:left="213" w:hangingChars="100" w:hanging="213"/>
                              <w:rPr>
                                <w:rFonts w:ascii="HG丸ｺﾞｼｯｸM-PRO" w:eastAsia="HG丸ｺﾞｼｯｸM-PRO" w:hAnsi="ＭＳ ゴシック" w:cs="ＭＳ Ｐゴシック"/>
                                <w:kern w:val="0"/>
                                <w:szCs w:val="21"/>
                              </w:rPr>
                            </w:pPr>
                          </w:p>
                          <w:p w14:paraId="0DD0CF3A" w14:textId="77777777" w:rsidR="008B555C" w:rsidRDefault="008B555C" w:rsidP="008B555C">
                            <w:pPr>
                              <w:ind w:left="213" w:hangingChars="100" w:hanging="213"/>
                              <w:rPr>
                                <w:rFonts w:ascii="HG丸ｺﾞｼｯｸM-PRO" w:eastAsia="HG丸ｺﾞｼｯｸM-PRO" w:hAnsi="ＭＳ ゴシック" w:cs="ＭＳ Ｐゴシック"/>
                                <w:kern w:val="0"/>
                                <w:szCs w:val="21"/>
                              </w:rPr>
                            </w:pPr>
                          </w:p>
                          <w:p w14:paraId="1084D30B" w14:textId="77777777" w:rsidR="008B555C" w:rsidRDefault="008B555C" w:rsidP="008B555C">
                            <w:pPr>
                              <w:ind w:left="213" w:hangingChars="100" w:hanging="213"/>
                              <w:rPr>
                                <w:rFonts w:ascii="HG丸ｺﾞｼｯｸM-PRO" w:eastAsia="HG丸ｺﾞｼｯｸM-PRO" w:hAnsi="ＭＳ ゴシック" w:cs="ＭＳ Ｐゴシック"/>
                                <w:kern w:val="0"/>
                                <w:szCs w:val="21"/>
                              </w:rPr>
                            </w:pPr>
                          </w:p>
                          <w:p w14:paraId="08C3AF4B" w14:textId="645AF5B6" w:rsidR="008B555C" w:rsidRDefault="008B555C" w:rsidP="008B555C">
                            <w:pPr>
                              <w:ind w:left="213" w:hangingChars="100" w:hanging="213"/>
                              <w:rPr>
                                <w:rFonts w:ascii="HG丸ｺﾞｼｯｸM-PRO" w:eastAsia="HG丸ｺﾞｼｯｸM-PRO" w:hAnsi="ＭＳ ゴシック" w:cs="ＭＳ Ｐゴシック"/>
                                <w:kern w:val="0"/>
                                <w:szCs w:val="21"/>
                              </w:rPr>
                            </w:pPr>
                          </w:p>
                          <w:p w14:paraId="374ED2D8" w14:textId="77777777" w:rsidR="007C6347" w:rsidRDefault="007C6347" w:rsidP="008B555C">
                            <w:pPr>
                              <w:ind w:left="213" w:hangingChars="100" w:hanging="213"/>
                              <w:rPr>
                                <w:rFonts w:ascii="HG丸ｺﾞｼｯｸM-PRO" w:eastAsia="HG丸ｺﾞｼｯｸM-PRO" w:hAnsi="ＭＳ ゴシック" w:cs="ＭＳ Ｐゴシック"/>
                                <w:kern w:val="0"/>
                                <w:szCs w:val="21"/>
                              </w:rPr>
                            </w:pPr>
                          </w:p>
                          <w:p w14:paraId="7E1BD2D9" w14:textId="77777777" w:rsidR="007C6347" w:rsidRDefault="007C6347" w:rsidP="008B555C">
                            <w:pPr>
                              <w:ind w:left="213" w:hangingChars="100" w:hanging="213"/>
                              <w:rPr>
                                <w:rFonts w:ascii="HG丸ｺﾞｼｯｸM-PRO" w:eastAsia="HG丸ｺﾞｼｯｸM-PRO" w:hAnsi="ＭＳ ゴシック" w:cs="ＭＳ Ｐゴシック"/>
                                <w:kern w:val="0"/>
                                <w:szCs w:val="21"/>
                              </w:rPr>
                            </w:pPr>
                          </w:p>
                          <w:p w14:paraId="78C7178C" w14:textId="77777777" w:rsidR="007C6347" w:rsidRDefault="007C6347" w:rsidP="008B555C">
                            <w:pPr>
                              <w:ind w:left="213" w:hangingChars="100" w:hanging="213"/>
                              <w:rPr>
                                <w:rFonts w:ascii="HG丸ｺﾞｼｯｸM-PRO" w:eastAsia="HG丸ｺﾞｼｯｸM-PRO" w:hAnsi="ＭＳ ゴシック" w:cs="ＭＳ Ｐゴシック"/>
                                <w:kern w:val="0"/>
                                <w:szCs w:val="21"/>
                              </w:rPr>
                            </w:pPr>
                          </w:p>
                          <w:p w14:paraId="79CD62CD" w14:textId="77777777" w:rsidR="007C6347" w:rsidRPr="002B1A8E" w:rsidRDefault="007C6347" w:rsidP="008B555C">
                            <w:pPr>
                              <w:ind w:left="213" w:hangingChars="100" w:hanging="213"/>
                              <w:rPr>
                                <w:rFonts w:ascii="HG丸ｺﾞｼｯｸM-PRO" w:eastAsia="HG丸ｺﾞｼｯｸM-PRO" w:hAnsi="ＭＳ ゴシック" w:cs="ＭＳ Ｐゴシック"/>
                                <w:kern w:val="0"/>
                                <w:szCs w:val="21"/>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F32297" id="_x0000_s1040" style="position:absolute;left:0;text-align:left;margin-left:347.45pt;margin-top:525.4pt;width:398.65pt;height:138.35pt;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90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" fillcolor="white [3201]" strokecolor="#f79646 [3209]" strokeweight="2pt">
                <v:textbox inset="5.85pt,.7pt,5.85pt,.7pt">
                  <w:txbxContent>
                    <w:p w14:paraId="1BD3DF51" w14:textId="11419EE0" w:rsidR="008B555C" w:rsidRDefault="008B555C" w:rsidP="008B555C">
                      <w:pPr>
                        <w:ind w:left="213" w:hangingChars="100" w:hanging="213"/>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当社におけるカスハラへの対処は…</w:t>
                      </w:r>
                    </w:p>
                    <w:p w14:paraId="3919E08D" w14:textId="77777777" w:rsidR="008B555C" w:rsidRDefault="008B555C" w:rsidP="008B555C">
                      <w:pPr>
                        <w:ind w:left="213" w:hangingChars="100" w:hanging="213"/>
                        <w:rPr>
                          <w:rFonts w:ascii="HG丸ｺﾞｼｯｸM-PRO" w:eastAsia="HG丸ｺﾞｼｯｸM-PRO" w:hAnsi="ＭＳ ゴシック" w:cs="ＭＳ Ｐゴシック"/>
                          <w:kern w:val="0"/>
                          <w:szCs w:val="21"/>
                        </w:rPr>
                      </w:pPr>
                    </w:p>
                    <w:p w14:paraId="0DD0CF3A" w14:textId="77777777" w:rsidR="008B555C" w:rsidRDefault="008B555C" w:rsidP="008B555C">
                      <w:pPr>
                        <w:ind w:left="213" w:hangingChars="100" w:hanging="213"/>
                        <w:rPr>
                          <w:rFonts w:ascii="HG丸ｺﾞｼｯｸM-PRO" w:eastAsia="HG丸ｺﾞｼｯｸM-PRO" w:hAnsi="ＭＳ ゴシック" w:cs="ＭＳ Ｐゴシック"/>
                          <w:kern w:val="0"/>
                          <w:szCs w:val="21"/>
                        </w:rPr>
                      </w:pPr>
                    </w:p>
                    <w:p w14:paraId="1084D30B" w14:textId="77777777" w:rsidR="008B555C" w:rsidRDefault="008B555C" w:rsidP="008B555C">
                      <w:pPr>
                        <w:ind w:left="213" w:hangingChars="100" w:hanging="213"/>
                        <w:rPr>
                          <w:rFonts w:ascii="HG丸ｺﾞｼｯｸM-PRO" w:eastAsia="HG丸ｺﾞｼｯｸM-PRO" w:hAnsi="ＭＳ ゴシック" w:cs="ＭＳ Ｐゴシック"/>
                          <w:kern w:val="0"/>
                          <w:szCs w:val="21"/>
                        </w:rPr>
                      </w:pPr>
                    </w:p>
                    <w:p w14:paraId="08C3AF4B" w14:textId="645AF5B6" w:rsidR="008B555C" w:rsidRDefault="008B555C" w:rsidP="008B555C">
                      <w:pPr>
                        <w:ind w:left="213" w:hangingChars="100" w:hanging="213"/>
                        <w:rPr>
                          <w:rFonts w:ascii="HG丸ｺﾞｼｯｸM-PRO" w:eastAsia="HG丸ｺﾞｼｯｸM-PRO" w:hAnsi="ＭＳ ゴシック" w:cs="ＭＳ Ｐゴシック"/>
                          <w:kern w:val="0"/>
                          <w:szCs w:val="21"/>
                        </w:rPr>
                      </w:pPr>
                    </w:p>
                    <w:p w14:paraId="374ED2D8" w14:textId="77777777" w:rsidR="007C6347" w:rsidRDefault="007C6347" w:rsidP="008B555C">
                      <w:pPr>
                        <w:ind w:left="213" w:hangingChars="100" w:hanging="213"/>
                        <w:rPr>
                          <w:rFonts w:ascii="HG丸ｺﾞｼｯｸM-PRO" w:eastAsia="HG丸ｺﾞｼｯｸM-PRO" w:hAnsi="ＭＳ ゴシック" w:cs="ＭＳ Ｐゴシック"/>
                          <w:kern w:val="0"/>
                          <w:szCs w:val="21"/>
                        </w:rPr>
                      </w:pPr>
                    </w:p>
                    <w:p w14:paraId="7E1BD2D9" w14:textId="77777777" w:rsidR="007C6347" w:rsidRDefault="007C6347" w:rsidP="008B555C">
                      <w:pPr>
                        <w:ind w:left="213" w:hangingChars="100" w:hanging="213"/>
                        <w:rPr>
                          <w:rFonts w:ascii="HG丸ｺﾞｼｯｸM-PRO" w:eastAsia="HG丸ｺﾞｼｯｸM-PRO" w:hAnsi="ＭＳ ゴシック" w:cs="ＭＳ Ｐゴシック"/>
                          <w:kern w:val="0"/>
                          <w:szCs w:val="21"/>
                        </w:rPr>
                      </w:pPr>
                    </w:p>
                    <w:p w14:paraId="78C7178C" w14:textId="77777777" w:rsidR="007C6347" w:rsidRDefault="007C6347" w:rsidP="008B555C">
                      <w:pPr>
                        <w:ind w:left="213" w:hangingChars="100" w:hanging="213"/>
                        <w:rPr>
                          <w:rFonts w:ascii="HG丸ｺﾞｼｯｸM-PRO" w:eastAsia="HG丸ｺﾞｼｯｸM-PRO" w:hAnsi="ＭＳ ゴシック" w:cs="ＭＳ Ｐゴシック"/>
                          <w:kern w:val="0"/>
                          <w:szCs w:val="21"/>
                        </w:rPr>
                      </w:pPr>
                    </w:p>
                    <w:p w14:paraId="79CD62CD" w14:textId="77777777" w:rsidR="007C6347" w:rsidRPr="002B1A8E" w:rsidRDefault="007C6347" w:rsidP="008B555C">
                      <w:pPr>
                        <w:ind w:left="213" w:hangingChars="100" w:hanging="213"/>
                        <w:rPr>
                          <w:rFonts w:ascii="HG丸ｺﾞｼｯｸM-PRO" w:eastAsia="HG丸ｺﾞｼｯｸM-PRO" w:hAnsi="ＭＳ ゴシック" w:cs="ＭＳ Ｐゴシック"/>
                          <w:kern w:val="0"/>
                          <w:szCs w:val="21"/>
                        </w:rPr>
                      </w:pPr>
                    </w:p>
                  </w:txbxContent>
                </v:textbox>
                <w10:wrap anchorx="margin"/>
              </v:roundrect>
            </w:pict>
          </mc:Fallback>
        </mc:AlternateContent>
      </w:r>
      <w:r w:rsidR="00132F95">
        <w:rPr>
          <w:noProof/>
        </w:rPr>
        <mc:AlternateContent>
          <mc:Choice Requires="wps">
            <w:drawing>
              <wp:anchor distT="0" distB="0" distL="114300" distR="114300" simplePos="0" relativeHeight="251740160" behindDoc="0" locked="0" layoutInCell="1" allowOverlap="1" wp14:anchorId="175FA880" wp14:editId="2E6EB6B9">
                <wp:simplePos x="0" y="0"/>
                <wp:positionH relativeFrom="margin">
                  <wp:posOffset>5187373</wp:posOffset>
                </wp:positionH>
                <wp:positionV relativeFrom="paragraph">
                  <wp:posOffset>3877425</wp:posOffset>
                </wp:positionV>
                <wp:extent cx="5062855" cy="2730946"/>
                <wp:effectExtent l="0" t="0" r="23495" b="12700"/>
                <wp:wrapNone/>
                <wp:docPr id="1191156704"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2855" cy="2730946"/>
                        </a:xfrm>
                        <a:prstGeom prst="roundRect">
                          <a:avLst>
                            <a:gd name="adj" fmla="val 13789"/>
                          </a:avLst>
                        </a:prstGeom>
                        <a:solidFill>
                          <a:srgbClr val="F79646">
                            <a:lumMod val="40000"/>
                            <a:lumOff val="60000"/>
                          </a:srgbClr>
                        </a:solidFill>
                        <a:ln w="9525">
                          <a:solidFill>
                            <a:srgbClr val="DBE5F1"/>
                          </a:solidFill>
                          <a:round/>
                          <a:headEnd/>
                          <a:tailEnd/>
                        </a:ln>
                      </wps:spPr>
                      <wps:txbx>
                        <w:txbxContent>
                          <w:p w14:paraId="057DD9A4" w14:textId="3F33213A" w:rsidR="00357F5E" w:rsidRDefault="00FA2A64" w:rsidP="00D4198A">
                            <w:pPr>
                              <w:rPr>
                                <w:rFonts w:ascii="HG丸ｺﾞｼｯｸM-PRO" w:eastAsia="HG丸ｺﾞｼｯｸM-PRO"/>
                                <w:color w:val="002060"/>
                                <w:sz w:val="16"/>
                                <w:szCs w:val="16"/>
                              </w:rPr>
                            </w:pPr>
                            <w:r w:rsidRPr="006D1F47">
                              <w:rPr>
                                <w:rFonts w:ascii="HG丸ｺﾞｼｯｸM-PRO" w:eastAsia="HG丸ｺﾞｼｯｸM-PRO" w:hint="eastAsia"/>
                                <w:color w:val="002060"/>
                                <w:sz w:val="16"/>
                                <w:szCs w:val="16"/>
                              </w:rPr>
                              <w:t>＊</w:t>
                            </w:r>
                            <w:r>
                              <w:rPr>
                                <w:rFonts w:ascii="HG丸ｺﾞｼｯｸM-PRO" w:eastAsia="HG丸ｺﾞｼｯｸM-PRO" w:hint="eastAsia"/>
                                <w:color w:val="002060"/>
                                <w:sz w:val="16"/>
                                <w:szCs w:val="16"/>
                              </w:rPr>
                              <w:t>①</w:t>
                            </w:r>
                            <w:r w:rsidR="001E4A9E">
                              <w:rPr>
                                <w:rFonts w:ascii="HG丸ｺﾞｼｯｸM-PRO" w:eastAsia="HG丸ｺﾞｼｯｸM-PRO" w:hint="eastAsia"/>
                                <w:color w:val="002060"/>
                                <w:sz w:val="16"/>
                                <w:szCs w:val="16"/>
                              </w:rPr>
                              <w:t>顧客等の言動であって、</w:t>
                            </w:r>
                            <w:r w:rsidR="007D467E">
                              <w:rPr>
                                <w:rFonts w:ascii="HG丸ｺﾞｼｯｸM-PRO" w:eastAsia="HG丸ｺﾞｼｯｸM-PRO" w:hint="eastAsia"/>
                                <w:color w:val="002060"/>
                                <w:sz w:val="16"/>
                                <w:szCs w:val="16"/>
                              </w:rPr>
                              <w:t>②</w:t>
                            </w:r>
                            <w:r w:rsidR="00357F5E">
                              <w:rPr>
                                <w:rFonts w:ascii="HG丸ｺﾞｼｯｸM-PRO" w:eastAsia="HG丸ｺﾞｼｯｸM-PRO" w:hint="eastAsia"/>
                                <w:color w:val="002060"/>
                                <w:sz w:val="16"/>
                                <w:szCs w:val="16"/>
                              </w:rPr>
                              <w:t>その雇用する労働者が従事する業務の性質その他の事情に照らして</w:t>
                            </w:r>
                          </w:p>
                          <w:p w14:paraId="217587C2" w14:textId="6F57B109" w:rsidR="00357F5E" w:rsidRDefault="00357F5E" w:rsidP="00F1681D">
                            <w:pPr>
                              <w:ind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社会通念上許容される範囲を超えたものにより</w:t>
                            </w:r>
                            <w:r w:rsidR="00F9638A">
                              <w:rPr>
                                <w:rFonts w:ascii="HG丸ｺﾞｼｯｸM-PRO" w:eastAsia="HG丸ｺﾞｼｯｸM-PRO" w:hint="eastAsia"/>
                                <w:color w:val="002060"/>
                                <w:sz w:val="16"/>
                                <w:szCs w:val="16"/>
                              </w:rPr>
                              <w:t>、</w:t>
                            </w:r>
                            <w:r>
                              <w:rPr>
                                <w:rFonts w:ascii="HG丸ｺﾞｼｯｸM-PRO" w:eastAsia="HG丸ｺﾞｼｯｸM-PRO" w:hint="eastAsia"/>
                                <w:color w:val="002060"/>
                                <w:sz w:val="16"/>
                                <w:szCs w:val="16"/>
                              </w:rPr>
                              <w:t>③労働者の就業環境が害されるもの</w:t>
                            </w:r>
                            <w:r w:rsidR="0084665E">
                              <w:rPr>
                                <w:rFonts w:ascii="HG丸ｺﾞｼｯｸM-PRO" w:eastAsia="HG丸ｺﾞｼｯｸM-PRO" w:hint="eastAsia"/>
                                <w:color w:val="002060"/>
                                <w:sz w:val="16"/>
                                <w:szCs w:val="16"/>
                              </w:rPr>
                              <w:t>をいいます。</w:t>
                            </w:r>
                          </w:p>
                          <w:p w14:paraId="49067657" w14:textId="10787813" w:rsidR="00F9794C" w:rsidRDefault="00CA150A" w:rsidP="00357F5E">
                            <w:pPr>
                              <w:rPr>
                                <w:rFonts w:ascii="HG丸ｺﾞｼｯｸM-PRO" w:eastAsia="HG丸ｺﾞｼｯｸM-PRO"/>
                                <w:color w:val="002060"/>
                                <w:sz w:val="16"/>
                                <w:szCs w:val="16"/>
                              </w:rPr>
                            </w:pPr>
                            <w:r>
                              <w:rPr>
                                <w:rFonts w:ascii="HG丸ｺﾞｼｯｸM-PRO" w:eastAsia="HG丸ｺﾞｼｯｸM-PRO" w:hint="eastAsia"/>
                                <w:color w:val="002060"/>
                                <w:sz w:val="16"/>
                                <w:szCs w:val="16"/>
                              </w:rPr>
                              <w:t xml:space="preserve">　</w:t>
                            </w:r>
                            <w:r w:rsidR="00F1681D">
                              <w:rPr>
                                <w:rFonts w:ascii="HG丸ｺﾞｼｯｸM-PRO" w:eastAsia="HG丸ｺﾞｼｯｸM-PRO" w:hint="eastAsia"/>
                                <w:color w:val="002060"/>
                                <w:sz w:val="16"/>
                                <w:szCs w:val="16"/>
                              </w:rPr>
                              <w:t>※</w:t>
                            </w:r>
                            <w:r>
                              <w:rPr>
                                <w:rFonts w:ascii="HG丸ｺﾞｼｯｸM-PRO" w:eastAsia="HG丸ｺﾞｼｯｸM-PRO" w:hint="eastAsia"/>
                                <w:color w:val="002060"/>
                                <w:sz w:val="16"/>
                                <w:szCs w:val="16"/>
                              </w:rPr>
                              <w:t>顧客等とは、顧客、取引先</w:t>
                            </w:r>
                            <w:r w:rsidR="00B4084E">
                              <w:rPr>
                                <w:rFonts w:ascii="HG丸ｺﾞｼｯｸM-PRO" w:eastAsia="HG丸ｺﾞｼｯｸM-PRO" w:hint="eastAsia"/>
                                <w:color w:val="002060"/>
                                <w:sz w:val="16"/>
                                <w:szCs w:val="16"/>
                              </w:rPr>
                              <w:t>、</w:t>
                            </w:r>
                            <w:r w:rsidR="00E53839">
                              <w:rPr>
                                <w:rFonts w:ascii="HG丸ｺﾞｼｯｸM-PRO" w:eastAsia="HG丸ｺﾞｼｯｸM-PRO" w:hint="eastAsia"/>
                                <w:color w:val="002060"/>
                                <w:sz w:val="16"/>
                                <w:szCs w:val="16"/>
                              </w:rPr>
                              <w:t>施設利用者やその家族</w:t>
                            </w:r>
                            <w:r w:rsidR="004362DF">
                              <w:rPr>
                                <w:rFonts w:ascii="HG丸ｺﾞｼｯｸM-PRO" w:eastAsia="HG丸ｺﾞｼｯｸM-PRO" w:hint="eastAsia"/>
                                <w:color w:val="002060"/>
                                <w:sz w:val="16"/>
                                <w:szCs w:val="16"/>
                              </w:rPr>
                              <w:t>・</w:t>
                            </w:r>
                            <w:r w:rsidR="000E6651">
                              <w:rPr>
                                <w:rFonts w:ascii="HG丸ｺﾞｼｯｸM-PRO" w:eastAsia="HG丸ｺﾞｼｯｸM-PRO" w:hint="eastAsia"/>
                                <w:color w:val="002060"/>
                                <w:sz w:val="16"/>
                                <w:szCs w:val="16"/>
                              </w:rPr>
                              <w:t>近隣住民、</w:t>
                            </w:r>
                            <w:r w:rsidR="00487AAA">
                              <w:rPr>
                                <w:rFonts w:ascii="HG丸ｺﾞｼｯｸM-PRO" w:eastAsia="HG丸ｺﾞｼｯｸM-PRO" w:hint="eastAsia"/>
                                <w:color w:val="002060"/>
                                <w:sz w:val="16"/>
                                <w:szCs w:val="16"/>
                              </w:rPr>
                              <w:t>今後取引可能性がある者</w:t>
                            </w:r>
                            <w:r w:rsidR="00F9794C">
                              <w:rPr>
                                <w:rFonts w:ascii="HG丸ｺﾞｼｯｸM-PRO" w:eastAsia="HG丸ｺﾞｼｯｸM-PRO" w:hint="eastAsia"/>
                                <w:color w:val="002060"/>
                                <w:sz w:val="16"/>
                                <w:szCs w:val="16"/>
                              </w:rPr>
                              <w:t>、</w:t>
                            </w:r>
                          </w:p>
                          <w:p w14:paraId="1B8F5E3E" w14:textId="56103503" w:rsidR="00685D5B" w:rsidRPr="00151CAA" w:rsidRDefault="006902F5" w:rsidP="00F1681D">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今後施設利用の可能性がある者等</w:t>
                            </w:r>
                            <w:r w:rsidR="00F1681D">
                              <w:rPr>
                                <w:rFonts w:ascii="HG丸ｺﾞｼｯｸM-PRO" w:eastAsia="HG丸ｺﾞｼｯｸM-PRO" w:hint="eastAsia"/>
                                <w:color w:val="002060"/>
                                <w:sz w:val="16"/>
                                <w:szCs w:val="16"/>
                              </w:rPr>
                              <w:t>を指します</w:t>
                            </w:r>
                            <w:r w:rsidR="005C4248">
                              <w:rPr>
                                <w:rFonts w:ascii="HG丸ｺﾞｼｯｸM-PRO" w:eastAsia="HG丸ｺﾞｼｯｸM-PRO" w:hint="eastAsia"/>
                                <w:color w:val="002060"/>
                                <w:sz w:val="16"/>
                                <w:szCs w:val="16"/>
                              </w:rPr>
                              <w:t>。</w:t>
                            </w:r>
                          </w:p>
                          <w:p w14:paraId="04C2A63C" w14:textId="0779D0E3" w:rsidR="00FA2A64" w:rsidRPr="002B10B5" w:rsidRDefault="00924D6E" w:rsidP="00FA2A64">
                            <w:pPr>
                              <w:ind w:leftChars="100" w:left="213"/>
                              <w:rPr>
                                <w:rFonts w:ascii="HG丸ｺﾞｼｯｸM-PRO" w:eastAsia="HG丸ｺﾞｼｯｸM-PRO" w:hAnsi="ＭＳ ゴシック" w:cs="ＭＳ Ｐゴシック"/>
                                <w:b/>
                                <w:color w:val="E36C0A" w:themeColor="accent6" w:themeShade="BF"/>
                                <w:kern w:val="0"/>
                                <w:szCs w:val="21"/>
                              </w:rPr>
                            </w:pPr>
                            <w:r>
                              <w:rPr>
                                <w:rFonts w:ascii="HG丸ｺﾞｼｯｸM-PRO" w:eastAsia="HG丸ｺﾞｼｯｸM-PRO" w:hAnsi="ＭＳ ゴシック" w:cs="ＭＳ Ｐゴシック" w:hint="eastAsia"/>
                                <w:b/>
                                <w:color w:val="E36C0A" w:themeColor="accent6" w:themeShade="BF"/>
                                <w:kern w:val="0"/>
                                <w:szCs w:val="21"/>
                              </w:rPr>
                              <w:t>例えば</w:t>
                            </w:r>
                            <w:r w:rsidR="005D616B">
                              <w:rPr>
                                <w:rFonts w:ascii="HG丸ｺﾞｼｯｸM-PRO" w:eastAsia="HG丸ｺﾞｼｯｸM-PRO" w:hAnsi="ＭＳ ゴシック" w:cs="ＭＳ Ｐゴシック" w:hint="eastAsia"/>
                                <w:b/>
                                <w:color w:val="E36C0A" w:themeColor="accent6" w:themeShade="BF"/>
                                <w:kern w:val="0"/>
                                <w:szCs w:val="21"/>
                              </w:rPr>
                              <w:t>…</w:t>
                            </w:r>
                          </w:p>
                          <w:p w14:paraId="3A6FF382" w14:textId="5669E1BF" w:rsidR="00FA2A64" w:rsidRPr="00943440" w:rsidRDefault="00FA2A64"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9E0D3A">
                              <w:rPr>
                                <w:rFonts w:ascii="HG丸ｺﾞｼｯｸM-PRO" w:eastAsia="HG丸ｺﾞｼｯｸM-PRO" w:hAnsi="ＭＳ ゴシック" w:cs="ＭＳ Ｐゴシック" w:hint="eastAsia"/>
                                <w:kern w:val="0"/>
                                <w:szCs w:val="21"/>
                              </w:rPr>
                              <w:t>そもそも要求に理由がない又は商品・サービス等と全く関係のない要求</w:t>
                            </w:r>
                          </w:p>
                          <w:p w14:paraId="73DDA667" w14:textId="6DE51EE0" w:rsidR="00FA2A64" w:rsidRDefault="00FA2A64"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136885" w:rsidRPr="00136885">
                              <w:rPr>
                                <w:rFonts w:ascii="HG丸ｺﾞｼｯｸM-PRO" w:eastAsia="HG丸ｺﾞｼｯｸM-PRO" w:hAnsi="ＭＳ ゴシック" w:cs="ＭＳ Ｐゴシック" w:hint="eastAsia"/>
                                <w:kern w:val="0"/>
                                <w:szCs w:val="21"/>
                              </w:rPr>
                              <w:t>契約等により</w:t>
                            </w:r>
                            <w:r w:rsidR="00136885">
                              <w:rPr>
                                <w:rFonts w:ascii="HG丸ｺﾞｼｯｸM-PRO" w:eastAsia="HG丸ｺﾞｼｯｸM-PRO" w:hAnsi="ＭＳ ゴシック" w:cs="ＭＳ Ｐゴシック" w:hint="eastAsia"/>
                                <w:kern w:val="0"/>
                                <w:szCs w:val="21"/>
                              </w:rPr>
                              <w:t>想定しているサービスを著しく超える要求</w:t>
                            </w:r>
                          </w:p>
                          <w:p w14:paraId="1945B801" w14:textId="704927AD" w:rsidR="00FA2A64" w:rsidRPr="00136885" w:rsidRDefault="00FA2A64"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136885">
                              <w:rPr>
                                <w:rFonts w:ascii="HG丸ｺﾞｼｯｸM-PRO" w:eastAsia="HG丸ｺﾞｼｯｸM-PRO" w:hAnsi="ＭＳ ゴシック" w:cs="ＭＳ Ｐゴシック" w:hint="eastAsia"/>
                                <w:kern w:val="0"/>
                                <w:szCs w:val="21"/>
                              </w:rPr>
                              <w:t>対応が著しく困難又は対応が</w:t>
                            </w:r>
                            <w:r w:rsidR="0012290F">
                              <w:rPr>
                                <w:rFonts w:ascii="HG丸ｺﾞｼｯｸM-PRO" w:eastAsia="HG丸ｺﾞｼｯｸM-PRO" w:hAnsi="ＭＳ ゴシック" w:cs="ＭＳ Ｐゴシック" w:hint="eastAsia"/>
                                <w:kern w:val="0"/>
                                <w:szCs w:val="21"/>
                              </w:rPr>
                              <w:t>不可能な要求</w:t>
                            </w:r>
                          </w:p>
                          <w:p w14:paraId="22B0B823" w14:textId="2D70A524" w:rsidR="00FA2A64" w:rsidRDefault="00FA2A64"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6C63C7">
                              <w:rPr>
                                <w:rFonts w:ascii="HG丸ｺﾞｼｯｸM-PRO" w:eastAsia="HG丸ｺﾞｼｯｸM-PRO" w:hAnsi="ＭＳ ゴシック" w:cs="ＭＳ Ｐゴシック" w:hint="eastAsia"/>
                                <w:kern w:val="0"/>
                                <w:szCs w:val="21"/>
                              </w:rPr>
                              <w:t>不当な損害賠償</w:t>
                            </w:r>
                            <w:r w:rsidR="00EC1735">
                              <w:rPr>
                                <w:rFonts w:ascii="HG丸ｺﾞｼｯｸM-PRO" w:eastAsia="HG丸ｺﾞｼｯｸM-PRO" w:hAnsi="ＭＳ ゴシック" w:cs="ＭＳ Ｐゴシック" w:hint="eastAsia"/>
                                <w:kern w:val="0"/>
                                <w:szCs w:val="21"/>
                              </w:rPr>
                              <w:t>要</w:t>
                            </w:r>
                            <w:r w:rsidR="006C63C7">
                              <w:rPr>
                                <w:rFonts w:ascii="HG丸ｺﾞｼｯｸM-PRO" w:eastAsia="HG丸ｺﾞｼｯｸM-PRO" w:hAnsi="ＭＳ ゴシック" w:cs="ＭＳ Ｐゴシック" w:hint="eastAsia"/>
                                <w:kern w:val="0"/>
                                <w:szCs w:val="21"/>
                              </w:rPr>
                              <w:t>求</w:t>
                            </w:r>
                          </w:p>
                          <w:p w14:paraId="082D1168" w14:textId="5FA126A0" w:rsidR="006C63C7" w:rsidRDefault="006C63C7"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2B1A8E">
                              <w:rPr>
                                <w:rFonts w:ascii="HG丸ｺﾞｼｯｸM-PRO" w:eastAsia="HG丸ｺﾞｼｯｸM-PRO" w:hAnsi="ＭＳ ゴシック" w:cs="ＭＳ Ｐゴシック" w:hint="eastAsia"/>
                                <w:kern w:val="0"/>
                                <w:szCs w:val="21"/>
                              </w:rPr>
                              <w:t>暴行、傷害等、脅迫、中傷、名誉棄損、侮辱</w:t>
                            </w:r>
                            <w:r w:rsidR="00801F0E">
                              <w:rPr>
                                <w:rFonts w:ascii="HG丸ｺﾞｼｯｸM-PRO" w:eastAsia="HG丸ｺﾞｼｯｸM-PRO" w:hAnsi="ＭＳ ゴシック" w:cs="ＭＳ Ｐゴシック" w:hint="eastAsia"/>
                                <w:kern w:val="0"/>
                                <w:szCs w:val="21"/>
                              </w:rPr>
                              <w:t>等</w:t>
                            </w:r>
                          </w:p>
                          <w:p w14:paraId="782AE525" w14:textId="77777777" w:rsidR="00874C10" w:rsidRDefault="002B1A8E"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Pr>
                                <w:rFonts w:ascii="HG丸ｺﾞｼｯｸM-PRO" w:eastAsia="HG丸ｺﾞｼｯｸM-PRO" w:hAnsi="ＭＳ ゴシック" w:cs="ＭＳ Ｐゴシック" w:hint="eastAsia"/>
                                <w:kern w:val="0"/>
                                <w:szCs w:val="21"/>
                              </w:rPr>
                              <w:t>威圧的な言動、</w:t>
                            </w:r>
                            <w:r w:rsidR="00801F0E">
                              <w:rPr>
                                <w:rFonts w:ascii="HG丸ｺﾞｼｯｸM-PRO" w:eastAsia="HG丸ｺﾞｼｯｸM-PRO" w:hAnsi="ＭＳ ゴシック" w:cs="ＭＳ Ｐゴシック" w:hint="eastAsia"/>
                                <w:kern w:val="0"/>
                                <w:szCs w:val="21"/>
                              </w:rPr>
                              <w:t>継続的・執拗な言動</w:t>
                            </w:r>
                          </w:p>
                          <w:p w14:paraId="2F2B34F6" w14:textId="591E6361" w:rsidR="002B1A8E" w:rsidRDefault="00874C10"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801F0E">
                              <w:rPr>
                                <w:rFonts w:ascii="HG丸ｺﾞｼｯｸM-PRO" w:eastAsia="HG丸ｺﾞｼｯｸM-PRO" w:hAnsi="ＭＳ ゴシック" w:cs="ＭＳ Ｐゴシック" w:hint="eastAsia"/>
                                <w:kern w:val="0"/>
                                <w:szCs w:val="21"/>
                              </w:rPr>
                              <w:t>不退去、居座り、監禁等</w:t>
                            </w:r>
                          </w:p>
                          <w:p w14:paraId="07C0407A" w14:textId="16505069" w:rsidR="00BD7D85" w:rsidRPr="00BD7D85" w:rsidRDefault="00BD7D85" w:rsidP="00BD7D85">
                            <w:pPr>
                              <w:rPr>
                                <w:rFonts w:ascii="HG丸ｺﾞｼｯｸM-PRO" w:eastAsia="HG丸ｺﾞｼｯｸM-PRO" w:hAnsi="ＭＳ ゴシック" w:cs="ＭＳ Ｐゴシック" w:hint="eastAsia"/>
                                <w:kern w:val="0"/>
                                <w:sz w:val="24"/>
                              </w:rPr>
                            </w:pPr>
                            <w:r w:rsidRPr="00BD7D85">
                              <w:rPr>
                                <w:rFonts w:ascii="HG丸ｺﾞｼｯｸM-PRO" w:eastAsia="HG丸ｺﾞｼｯｸM-PRO" w:hAnsi="ＭＳ ゴシック" w:cs="ＭＳ Ｐゴシック" w:hint="eastAsia"/>
                                <w:b/>
                                <w:kern w:val="0"/>
                                <w:sz w:val="24"/>
                              </w:rPr>
                              <w:t>当社は、カスハラに毅然とした態度で対応し、労働者を保護します。</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75FA880" id="_x0000_s1041" style="position:absolute;left:0;text-align:left;margin-left:408.45pt;margin-top:305.3pt;width:398.65pt;height:215.0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90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" fillcolor="#fcd5b5" strokecolor="#dbe5f1">
                <v:textbox inset="5.85pt,.7pt,5.85pt,.7pt">
                  <w:txbxContent>
                    <w:p w14:paraId="057DD9A4" w14:textId="3F33213A" w:rsidR="00357F5E" w:rsidRDefault="00FA2A64" w:rsidP="00D4198A">
                      <w:pPr>
                        <w:rPr>
                          <w:rFonts w:ascii="HG丸ｺﾞｼｯｸM-PRO" w:eastAsia="HG丸ｺﾞｼｯｸM-PRO"/>
                          <w:color w:val="002060"/>
                          <w:sz w:val="16"/>
                          <w:szCs w:val="16"/>
                        </w:rPr>
                      </w:pPr>
                      <w:r w:rsidRPr="006D1F47">
                        <w:rPr>
                          <w:rFonts w:ascii="HG丸ｺﾞｼｯｸM-PRO" w:eastAsia="HG丸ｺﾞｼｯｸM-PRO" w:hint="eastAsia"/>
                          <w:color w:val="002060"/>
                          <w:sz w:val="16"/>
                          <w:szCs w:val="16"/>
                        </w:rPr>
                        <w:t>＊</w:t>
                      </w:r>
                      <w:r>
                        <w:rPr>
                          <w:rFonts w:ascii="HG丸ｺﾞｼｯｸM-PRO" w:eastAsia="HG丸ｺﾞｼｯｸM-PRO" w:hint="eastAsia"/>
                          <w:color w:val="002060"/>
                          <w:sz w:val="16"/>
                          <w:szCs w:val="16"/>
                        </w:rPr>
                        <w:t>①</w:t>
                      </w:r>
                      <w:r w:rsidR="001E4A9E">
                        <w:rPr>
                          <w:rFonts w:ascii="HG丸ｺﾞｼｯｸM-PRO" w:eastAsia="HG丸ｺﾞｼｯｸM-PRO" w:hint="eastAsia"/>
                          <w:color w:val="002060"/>
                          <w:sz w:val="16"/>
                          <w:szCs w:val="16"/>
                        </w:rPr>
                        <w:t>顧客等の言動であって、</w:t>
                      </w:r>
                      <w:r w:rsidR="007D467E">
                        <w:rPr>
                          <w:rFonts w:ascii="HG丸ｺﾞｼｯｸM-PRO" w:eastAsia="HG丸ｺﾞｼｯｸM-PRO" w:hint="eastAsia"/>
                          <w:color w:val="002060"/>
                          <w:sz w:val="16"/>
                          <w:szCs w:val="16"/>
                        </w:rPr>
                        <w:t>②</w:t>
                      </w:r>
                      <w:r w:rsidR="00357F5E">
                        <w:rPr>
                          <w:rFonts w:ascii="HG丸ｺﾞｼｯｸM-PRO" w:eastAsia="HG丸ｺﾞｼｯｸM-PRO" w:hint="eastAsia"/>
                          <w:color w:val="002060"/>
                          <w:sz w:val="16"/>
                          <w:szCs w:val="16"/>
                        </w:rPr>
                        <w:t>その雇用する労働者が従事する業務の性質その他の事情に照らして</w:t>
                      </w:r>
                    </w:p>
                    <w:p w14:paraId="217587C2" w14:textId="6F57B109" w:rsidR="00357F5E" w:rsidRDefault="00357F5E" w:rsidP="00F1681D">
                      <w:pPr>
                        <w:ind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社会通念上許容される範囲を超えたものにより</w:t>
                      </w:r>
                      <w:r w:rsidR="00F9638A">
                        <w:rPr>
                          <w:rFonts w:ascii="HG丸ｺﾞｼｯｸM-PRO" w:eastAsia="HG丸ｺﾞｼｯｸM-PRO" w:hint="eastAsia"/>
                          <w:color w:val="002060"/>
                          <w:sz w:val="16"/>
                          <w:szCs w:val="16"/>
                        </w:rPr>
                        <w:t>、</w:t>
                      </w:r>
                      <w:r>
                        <w:rPr>
                          <w:rFonts w:ascii="HG丸ｺﾞｼｯｸM-PRO" w:eastAsia="HG丸ｺﾞｼｯｸM-PRO" w:hint="eastAsia"/>
                          <w:color w:val="002060"/>
                          <w:sz w:val="16"/>
                          <w:szCs w:val="16"/>
                        </w:rPr>
                        <w:t>③労働者の就業環境が害されるもの</w:t>
                      </w:r>
                      <w:r w:rsidR="0084665E">
                        <w:rPr>
                          <w:rFonts w:ascii="HG丸ｺﾞｼｯｸM-PRO" w:eastAsia="HG丸ｺﾞｼｯｸM-PRO" w:hint="eastAsia"/>
                          <w:color w:val="002060"/>
                          <w:sz w:val="16"/>
                          <w:szCs w:val="16"/>
                        </w:rPr>
                        <w:t>をいいます。</w:t>
                      </w:r>
                    </w:p>
                    <w:p w14:paraId="49067657" w14:textId="10787813" w:rsidR="00F9794C" w:rsidRDefault="00CA150A" w:rsidP="00357F5E">
                      <w:pPr>
                        <w:rPr>
                          <w:rFonts w:ascii="HG丸ｺﾞｼｯｸM-PRO" w:eastAsia="HG丸ｺﾞｼｯｸM-PRO"/>
                          <w:color w:val="002060"/>
                          <w:sz w:val="16"/>
                          <w:szCs w:val="16"/>
                        </w:rPr>
                      </w:pPr>
                      <w:r>
                        <w:rPr>
                          <w:rFonts w:ascii="HG丸ｺﾞｼｯｸM-PRO" w:eastAsia="HG丸ｺﾞｼｯｸM-PRO" w:hint="eastAsia"/>
                          <w:color w:val="002060"/>
                          <w:sz w:val="16"/>
                          <w:szCs w:val="16"/>
                        </w:rPr>
                        <w:t xml:space="preserve">　</w:t>
                      </w:r>
                      <w:r w:rsidR="00F1681D">
                        <w:rPr>
                          <w:rFonts w:ascii="HG丸ｺﾞｼｯｸM-PRO" w:eastAsia="HG丸ｺﾞｼｯｸM-PRO" w:hint="eastAsia"/>
                          <w:color w:val="002060"/>
                          <w:sz w:val="16"/>
                          <w:szCs w:val="16"/>
                        </w:rPr>
                        <w:t>※</w:t>
                      </w:r>
                      <w:r>
                        <w:rPr>
                          <w:rFonts w:ascii="HG丸ｺﾞｼｯｸM-PRO" w:eastAsia="HG丸ｺﾞｼｯｸM-PRO" w:hint="eastAsia"/>
                          <w:color w:val="002060"/>
                          <w:sz w:val="16"/>
                          <w:szCs w:val="16"/>
                        </w:rPr>
                        <w:t>顧客等とは、顧客、取引先</w:t>
                      </w:r>
                      <w:r w:rsidR="00B4084E">
                        <w:rPr>
                          <w:rFonts w:ascii="HG丸ｺﾞｼｯｸM-PRO" w:eastAsia="HG丸ｺﾞｼｯｸM-PRO" w:hint="eastAsia"/>
                          <w:color w:val="002060"/>
                          <w:sz w:val="16"/>
                          <w:szCs w:val="16"/>
                        </w:rPr>
                        <w:t>、</w:t>
                      </w:r>
                      <w:r w:rsidR="00E53839">
                        <w:rPr>
                          <w:rFonts w:ascii="HG丸ｺﾞｼｯｸM-PRO" w:eastAsia="HG丸ｺﾞｼｯｸM-PRO" w:hint="eastAsia"/>
                          <w:color w:val="002060"/>
                          <w:sz w:val="16"/>
                          <w:szCs w:val="16"/>
                        </w:rPr>
                        <w:t>施設利用者やその家族</w:t>
                      </w:r>
                      <w:r w:rsidR="004362DF">
                        <w:rPr>
                          <w:rFonts w:ascii="HG丸ｺﾞｼｯｸM-PRO" w:eastAsia="HG丸ｺﾞｼｯｸM-PRO" w:hint="eastAsia"/>
                          <w:color w:val="002060"/>
                          <w:sz w:val="16"/>
                          <w:szCs w:val="16"/>
                        </w:rPr>
                        <w:t>・</w:t>
                      </w:r>
                      <w:r w:rsidR="000E6651">
                        <w:rPr>
                          <w:rFonts w:ascii="HG丸ｺﾞｼｯｸM-PRO" w:eastAsia="HG丸ｺﾞｼｯｸM-PRO" w:hint="eastAsia"/>
                          <w:color w:val="002060"/>
                          <w:sz w:val="16"/>
                          <w:szCs w:val="16"/>
                        </w:rPr>
                        <w:t>近隣住民、</w:t>
                      </w:r>
                      <w:r w:rsidR="00487AAA">
                        <w:rPr>
                          <w:rFonts w:ascii="HG丸ｺﾞｼｯｸM-PRO" w:eastAsia="HG丸ｺﾞｼｯｸM-PRO" w:hint="eastAsia"/>
                          <w:color w:val="002060"/>
                          <w:sz w:val="16"/>
                          <w:szCs w:val="16"/>
                        </w:rPr>
                        <w:t>今後取引可能性がある者</w:t>
                      </w:r>
                      <w:r w:rsidR="00F9794C">
                        <w:rPr>
                          <w:rFonts w:ascii="HG丸ｺﾞｼｯｸM-PRO" w:eastAsia="HG丸ｺﾞｼｯｸM-PRO" w:hint="eastAsia"/>
                          <w:color w:val="002060"/>
                          <w:sz w:val="16"/>
                          <w:szCs w:val="16"/>
                        </w:rPr>
                        <w:t>、</w:t>
                      </w:r>
                    </w:p>
                    <w:p w14:paraId="1B8F5E3E" w14:textId="56103503" w:rsidR="00685D5B" w:rsidRPr="00151CAA" w:rsidRDefault="006902F5" w:rsidP="00F1681D">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今後施設利用の可能性がある者等</w:t>
                      </w:r>
                      <w:r w:rsidR="00F1681D">
                        <w:rPr>
                          <w:rFonts w:ascii="HG丸ｺﾞｼｯｸM-PRO" w:eastAsia="HG丸ｺﾞｼｯｸM-PRO" w:hint="eastAsia"/>
                          <w:color w:val="002060"/>
                          <w:sz w:val="16"/>
                          <w:szCs w:val="16"/>
                        </w:rPr>
                        <w:t>を指します</w:t>
                      </w:r>
                      <w:r w:rsidR="005C4248">
                        <w:rPr>
                          <w:rFonts w:ascii="HG丸ｺﾞｼｯｸM-PRO" w:eastAsia="HG丸ｺﾞｼｯｸM-PRO" w:hint="eastAsia"/>
                          <w:color w:val="002060"/>
                          <w:sz w:val="16"/>
                          <w:szCs w:val="16"/>
                        </w:rPr>
                        <w:t>。</w:t>
                      </w:r>
                    </w:p>
                    <w:p w14:paraId="04C2A63C" w14:textId="0779D0E3" w:rsidR="00FA2A64" w:rsidRPr="002B10B5" w:rsidRDefault="00924D6E" w:rsidP="00FA2A64">
                      <w:pPr>
                        <w:ind w:leftChars="100" w:left="213"/>
                        <w:rPr>
                          <w:rFonts w:ascii="HG丸ｺﾞｼｯｸM-PRO" w:eastAsia="HG丸ｺﾞｼｯｸM-PRO" w:hAnsi="ＭＳ ゴシック" w:cs="ＭＳ Ｐゴシック"/>
                          <w:b/>
                          <w:color w:val="E36C0A" w:themeColor="accent6" w:themeShade="BF"/>
                          <w:kern w:val="0"/>
                          <w:szCs w:val="21"/>
                        </w:rPr>
                      </w:pPr>
                      <w:r>
                        <w:rPr>
                          <w:rFonts w:ascii="HG丸ｺﾞｼｯｸM-PRO" w:eastAsia="HG丸ｺﾞｼｯｸM-PRO" w:hAnsi="ＭＳ ゴシック" w:cs="ＭＳ Ｐゴシック" w:hint="eastAsia"/>
                          <w:b/>
                          <w:color w:val="E36C0A" w:themeColor="accent6" w:themeShade="BF"/>
                          <w:kern w:val="0"/>
                          <w:szCs w:val="21"/>
                        </w:rPr>
                        <w:t>例えば</w:t>
                      </w:r>
                      <w:r w:rsidR="005D616B">
                        <w:rPr>
                          <w:rFonts w:ascii="HG丸ｺﾞｼｯｸM-PRO" w:eastAsia="HG丸ｺﾞｼｯｸM-PRO" w:hAnsi="ＭＳ ゴシック" w:cs="ＭＳ Ｐゴシック" w:hint="eastAsia"/>
                          <w:b/>
                          <w:color w:val="E36C0A" w:themeColor="accent6" w:themeShade="BF"/>
                          <w:kern w:val="0"/>
                          <w:szCs w:val="21"/>
                        </w:rPr>
                        <w:t>…</w:t>
                      </w:r>
                    </w:p>
                    <w:p w14:paraId="3A6FF382" w14:textId="5669E1BF" w:rsidR="00FA2A64" w:rsidRPr="00943440" w:rsidRDefault="00FA2A64"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9E0D3A">
                        <w:rPr>
                          <w:rFonts w:ascii="HG丸ｺﾞｼｯｸM-PRO" w:eastAsia="HG丸ｺﾞｼｯｸM-PRO" w:hAnsi="ＭＳ ゴシック" w:cs="ＭＳ Ｐゴシック" w:hint="eastAsia"/>
                          <w:kern w:val="0"/>
                          <w:szCs w:val="21"/>
                        </w:rPr>
                        <w:t>そもそも要求に理由がない又は商品・サービス等と全く関係のない要求</w:t>
                      </w:r>
                    </w:p>
                    <w:p w14:paraId="73DDA667" w14:textId="6DE51EE0" w:rsidR="00FA2A64" w:rsidRDefault="00FA2A64"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136885" w:rsidRPr="00136885">
                        <w:rPr>
                          <w:rFonts w:ascii="HG丸ｺﾞｼｯｸM-PRO" w:eastAsia="HG丸ｺﾞｼｯｸM-PRO" w:hAnsi="ＭＳ ゴシック" w:cs="ＭＳ Ｐゴシック" w:hint="eastAsia"/>
                          <w:kern w:val="0"/>
                          <w:szCs w:val="21"/>
                        </w:rPr>
                        <w:t>契約等により</w:t>
                      </w:r>
                      <w:r w:rsidR="00136885">
                        <w:rPr>
                          <w:rFonts w:ascii="HG丸ｺﾞｼｯｸM-PRO" w:eastAsia="HG丸ｺﾞｼｯｸM-PRO" w:hAnsi="ＭＳ ゴシック" w:cs="ＭＳ Ｐゴシック" w:hint="eastAsia"/>
                          <w:kern w:val="0"/>
                          <w:szCs w:val="21"/>
                        </w:rPr>
                        <w:t>想定しているサービスを著しく超える要求</w:t>
                      </w:r>
                    </w:p>
                    <w:p w14:paraId="1945B801" w14:textId="704927AD" w:rsidR="00FA2A64" w:rsidRPr="00136885" w:rsidRDefault="00FA2A64"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136885">
                        <w:rPr>
                          <w:rFonts w:ascii="HG丸ｺﾞｼｯｸM-PRO" w:eastAsia="HG丸ｺﾞｼｯｸM-PRO" w:hAnsi="ＭＳ ゴシック" w:cs="ＭＳ Ｐゴシック" w:hint="eastAsia"/>
                          <w:kern w:val="0"/>
                          <w:szCs w:val="21"/>
                        </w:rPr>
                        <w:t>対応が著しく困難又は対応が</w:t>
                      </w:r>
                      <w:r w:rsidR="0012290F">
                        <w:rPr>
                          <w:rFonts w:ascii="HG丸ｺﾞｼｯｸM-PRO" w:eastAsia="HG丸ｺﾞｼｯｸM-PRO" w:hAnsi="ＭＳ ゴシック" w:cs="ＭＳ Ｐゴシック" w:hint="eastAsia"/>
                          <w:kern w:val="0"/>
                          <w:szCs w:val="21"/>
                        </w:rPr>
                        <w:t>不可能な要求</w:t>
                      </w:r>
                    </w:p>
                    <w:p w14:paraId="22B0B823" w14:textId="2D70A524" w:rsidR="00FA2A64" w:rsidRDefault="00FA2A64"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6C63C7">
                        <w:rPr>
                          <w:rFonts w:ascii="HG丸ｺﾞｼｯｸM-PRO" w:eastAsia="HG丸ｺﾞｼｯｸM-PRO" w:hAnsi="ＭＳ ゴシック" w:cs="ＭＳ Ｐゴシック" w:hint="eastAsia"/>
                          <w:kern w:val="0"/>
                          <w:szCs w:val="21"/>
                        </w:rPr>
                        <w:t>不当な損害賠償</w:t>
                      </w:r>
                      <w:r w:rsidR="00EC1735">
                        <w:rPr>
                          <w:rFonts w:ascii="HG丸ｺﾞｼｯｸM-PRO" w:eastAsia="HG丸ｺﾞｼｯｸM-PRO" w:hAnsi="ＭＳ ゴシック" w:cs="ＭＳ Ｐゴシック" w:hint="eastAsia"/>
                          <w:kern w:val="0"/>
                          <w:szCs w:val="21"/>
                        </w:rPr>
                        <w:t>要</w:t>
                      </w:r>
                      <w:r w:rsidR="006C63C7">
                        <w:rPr>
                          <w:rFonts w:ascii="HG丸ｺﾞｼｯｸM-PRO" w:eastAsia="HG丸ｺﾞｼｯｸM-PRO" w:hAnsi="ＭＳ ゴシック" w:cs="ＭＳ Ｐゴシック" w:hint="eastAsia"/>
                          <w:kern w:val="0"/>
                          <w:szCs w:val="21"/>
                        </w:rPr>
                        <w:t>求</w:t>
                      </w:r>
                    </w:p>
                    <w:p w14:paraId="082D1168" w14:textId="5FA126A0" w:rsidR="006C63C7" w:rsidRDefault="006C63C7"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2B1A8E">
                        <w:rPr>
                          <w:rFonts w:ascii="HG丸ｺﾞｼｯｸM-PRO" w:eastAsia="HG丸ｺﾞｼｯｸM-PRO" w:hAnsi="ＭＳ ゴシック" w:cs="ＭＳ Ｐゴシック" w:hint="eastAsia"/>
                          <w:kern w:val="0"/>
                          <w:szCs w:val="21"/>
                        </w:rPr>
                        <w:t>暴行、傷害等、脅迫、中傷、名誉棄損、侮辱</w:t>
                      </w:r>
                      <w:r w:rsidR="00801F0E">
                        <w:rPr>
                          <w:rFonts w:ascii="HG丸ｺﾞｼｯｸM-PRO" w:eastAsia="HG丸ｺﾞｼｯｸM-PRO" w:hAnsi="ＭＳ ゴシック" w:cs="ＭＳ Ｐゴシック" w:hint="eastAsia"/>
                          <w:kern w:val="0"/>
                          <w:szCs w:val="21"/>
                        </w:rPr>
                        <w:t>等</w:t>
                      </w:r>
                    </w:p>
                    <w:p w14:paraId="782AE525" w14:textId="77777777" w:rsidR="00874C10" w:rsidRDefault="002B1A8E"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Pr>
                          <w:rFonts w:ascii="HG丸ｺﾞｼｯｸM-PRO" w:eastAsia="HG丸ｺﾞｼｯｸM-PRO" w:hAnsi="ＭＳ ゴシック" w:cs="ＭＳ Ｐゴシック" w:hint="eastAsia"/>
                          <w:kern w:val="0"/>
                          <w:szCs w:val="21"/>
                        </w:rPr>
                        <w:t>威圧的な言動、</w:t>
                      </w:r>
                      <w:r w:rsidR="00801F0E">
                        <w:rPr>
                          <w:rFonts w:ascii="HG丸ｺﾞｼｯｸM-PRO" w:eastAsia="HG丸ｺﾞｼｯｸM-PRO" w:hAnsi="ＭＳ ゴシック" w:cs="ＭＳ Ｐゴシック" w:hint="eastAsia"/>
                          <w:kern w:val="0"/>
                          <w:szCs w:val="21"/>
                        </w:rPr>
                        <w:t>継続的・執拗な言動</w:t>
                      </w:r>
                    </w:p>
                    <w:p w14:paraId="2F2B34F6" w14:textId="591E6361" w:rsidR="002B1A8E" w:rsidRDefault="00874C10" w:rsidP="00FA2A64">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801F0E">
                        <w:rPr>
                          <w:rFonts w:ascii="HG丸ｺﾞｼｯｸM-PRO" w:eastAsia="HG丸ｺﾞｼｯｸM-PRO" w:hAnsi="ＭＳ ゴシック" w:cs="ＭＳ Ｐゴシック" w:hint="eastAsia"/>
                          <w:kern w:val="0"/>
                          <w:szCs w:val="21"/>
                        </w:rPr>
                        <w:t>不退去、居座り、監禁等</w:t>
                      </w:r>
                    </w:p>
                    <w:p w14:paraId="07C0407A" w14:textId="16505069" w:rsidR="00BD7D85" w:rsidRPr="00BD7D85" w:rsidRDefault="00BD7D85" w:rsidP="00BD7D85">
                      <w:pPr>
                        <w:rPr>
                          <w:rFonts w:ascii="HG丸ｺﾞｼｯｸM-PRO" w:eastAsia="HG丸ｺﾞｼｯｸM-PRO" w:hAnsi="ＭＳ ゴシック" w:cs="ＭＳ Ｐゴシック" w:hint="eastAsia"/>
                          <w:kern w:val="0"/>
                          <w:sz w:val="24"/>
                        </w:rPr>
                      </w:pPr>
                      <w:r w:rsidRPr="00BD7D85">
                        <w:rPr>
                          <w:rFonts w:ascii="HG丸ｺﾞｼｯｸM-PRO" w:eastAsia="HG丸ｺﾞｼｯｸM-PRO" w:hAnsi="ＭＳ ゴシック" w:cs="ＭＳ Ｐゴシック" w:hint="eastAsia"/>
                          <w:b/>
                          <w:kern w:val="0"/>
                          <w:sz w:val="24"/>
                        </w:rPr>
                        <w:t>当社は、カスハラに毅然とした態度で対応し、労働者を保護します。</w:t>
                      </w:r>
                    </w:p>
                  </w:txbxContent>
                </v:textbox>
                <w10:wrap anchorx="margin"/>
              </v:roundrect>
            </w:pict>
          </mc:Fallback>
        </mc:AlternateContent>
      </w:r>
      <w:r w:rsidR="00132F95">
        <w:rPr>
          <w:noProof/>
        </w:rPr>
        <mc:AlternateContent>
          <mc:Choice Requires="wps">
            <w:drawing>
              <wp:anchor distT="0" distB="0" distL="114300" distR="114300" simplePos="0" relativeHeight="251738112" behindDoc="0" locked="0" layoutInCell="1" allowOverlap="1" wp14:anchorId="470C93DB" wp14:editId="480EC706">
                <wp:simplePos x="0" y="0"/>
                <wp:positionH relativeFrom="margin">
                  <wp:posOffset>-14019</wp:posOffset>
                </wp:positionH>
                <wp:positionV relativeFrom="paragraph">
                  <wp:posOffset>3889301</wp:posOffset>
                </wp:positionV>
                <wp:extent cx="5075555" cy="2719449"/>
                <wp:effectExtent l="0" t="0" r="10795" b="24130"/>
                <wp:wrapNone/>
                <wp:docPr id="29146274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5555" cy="2719449"/>
                        </a:xfrm>
                        <a:prstGeom prst="roundRect">
                          <a:avLst>
                            <a:gd name="adj" fmla="val 16667"/>
                          </a:avLst>
                        </a:prstGeom>
                        <a:solidFill>
                          <a:srgbClr val="C0504D">
                            <a:lumMod val="40000"/>
                            <a:lumOff val="60000"/>
                          </a:srgbClr>
                        </a:solidFill>
                        <a:ln w="9525">
                          <a:solidFill>
                            <a:srgbClr val="FDE9D9"/>
                          </a:solidFill>
                          <a:round/>
                          <a:headEnd/>
                          <a:tailEnd/>
                        </a:ln>
                      </wps:spPr>
                      <wps:txbx>
                        <w:txbxContent>
                          <w:p w14:paraId="79BFB7D9" w14:textId="21F00EC9" w:rsidR="00A77192" w:rsidRDefault="00A77192" w:rsidP="004E5A5C">
                            <w:pPr>
                              <w:ind w:left="163" w:hangingChars="100" w:hanging="163"/>
                              <w:rPr>
                                <w:rFonts w:ascii="HG丸ｺﾞｼｯｸM-PRO" w:eastAsia="HG丸ｺﾞｼｯｸM-PRO" w:hint="eastAsia"/>
                                <w:color w:val="002060"/>
                                <w:sz w:val="16"/>
                                <w:szCs w:val="16"/>
                              </w:rPr>
                            </w:pPr>
                            <w:r w:rsidRPr="006D1F47">
                              <w:rPr>
                                <w:rFonts w:ascii="HG丸ｺﾞｼｯｸM-PRO" w:eastAsia="HG丸ｺﾞｼｯｸM-PRO" w:hint="eastAsia"/>
                                <w:color w:val="002060"/>
                                <w:sz w:val="16"/>
                                <w:szCs w:val="16"/>
                              </w:rPr>
                              <w:t>＊</w:t>
                            </w:r>
                            <w:r w:rsidR="007E1FB1">
                              <w:rPr>
                                <w:rFonts w:ascii="HG丸ｺﾞｼｯｸM-PRO" w:eastAsia="HG丸ｺﾞｼｯｸM-PRO" w:hint="eastAsia"/>
                                <w:color w:val="002060"/>
                                <w:sz w:val="16"/>
                                <w:szCs w:val="16"/>
                              </w:rPr>
                              <w:t>当社の</w:t>
                            </w:r>
                            <w:r w:rsidR="00624F85">
                              <w:rPr>
                                <w:rFonts w:ascii="HG丸ｺﾞｼｯｸM-PRO" w:eastAsia="HG丸ｺﾞｼｯｸM-PRO" w:hint="eastAsia"/>
                                <w:color w:val="002060"/>
                                <w:sz w:val="16"/>
                                <w:szCs w:val="16"/>
                              </w:rPr>
                              <w:t>労働者</w:t>
                            </w:r>
                            <w:r w:rsidR="00121D03">
                              <w:rPr>
                                <w:rFonts w:ascii="HG丸ｺﾞｼｯｸM-PRO" w:eastAsia="HG丸ｺﾞｼｯｸM-PRO" w:hint="eastAsia"/>
                                <w:color w:val="002060"/>
                                <w:sz w:val="16"/>
                                <w:szCs w:val="16"/>
                              </w:rPr>
                              <w:t>による「性的な言動」</w:t>
                            </w:r>
                            <w:r w:rsidR="00C03FC4">
                              <w:rPr>
                                <w:rFonts w:ascii="HG丸ｺﾞｼｯｸM-PRO" w:eastAsia="HG丸ｺﾞｼｯｸM-PRO" w:hint="eastAsia"/>
                                <w:color w:val="002060"/>
                                <w:sz w:val="16"/>
                                <w:szCs w:val="16"/>
                              </w:rPr>
                              <w:t>により、求職者等による求職活動等が阻害されるもの</w:t>
                            </w:r>
                            <w:r w:rsidR="00CA1AA2">
                              <w:rPr>
                                <w:rFonts w:ascii="HG丸ｺﾞｼｯｸM-PRO" w:eastAsia="HG丸ｺﾞｼｯｸM-PRO" w:hint="eastAsia"/>
                                <w:color w:val="002060"/>
                                <w:sz w:val="16"/>
                                <w:szCs w:val="16"/>
                              </w:rPr>
                              <w:t>をいいます。</w:t>
                            </w:r>
                          </w:p>
                          <w:p w14:paraId="5D27CE0B" w14:textId="1DF2967C" w:rsidR="00F22F5C" w:rsidRDefault="005C4248" w:rsidP="005C4248">
                            <w:pPr>
                              <w:ind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w:t>
                            </w:r>
                            <w:r w:rsidR="00F22F5C">
                              <w:rPr>
                                <w:rFonts w:ascii="HG丸ｺﾞｼｯｸM-PRO" w:eastAsia="HG丸ｺﾞｼｯｸM-PRO" w:hint="eastAsia"/>
                                <w:color w:val="002060"/>
                                <w:sz w:val="16"/>
                                <w:szCs w:val="16"/>
                              </w:rPr>
                              <w:t>求職者等とは、</w:t>
                            </w:r>
                            <w:r w:rsidR="008C105A">
                              <w:rPr>
                                <w:rFonts w:ascii="HG丸ｺﾞｼｯｸM-PRO" w:eastAsia="HG丸ｺﾞｼｯｸM-PRO" w:hint="eastAsia"/>
                                <w:color w:val="002060"/>
                                <w:sz w:val="16"/>
                                <w:szCs w:val="16"/>
                              </w:rPr>
                              <w:t>求職者（</w:t>
                            </w:r>
                            <w:r w:rsidR="00585D0C">
                              <w:rPr>
                                <w:rFonts w:ascii="HG丸ｺﾞｼｯｸM-PRO" w:eastAsia="HG丸ｺﾞｼｯｸM-PRO" w:hint="eastAsia"/>
                                <w:color w:val="002060"/>
                                <w:sz w:val="16"/>
                                <w:szCs w:val="16"/>
                              </w:rPr>
                              <w:t>企業の求人に応募する者</w:t>
                            </w:r>
                            <w:r w:rsidR="008C105A">
                              <w:rPr>
                                <w:rFonts w:ascii="HG丸ｺﾞｼｯｸM-PRO" w:eastAsia="HG丸ｺﾞｼｯｸM-PRO" w:hint="eastAsia"/>
                                <w:color w:val="002060"/>
                                <w:sz w:val="16"/>
                                <w:szCs w:val="16"/>
                              </w:rPr>
                              <w:t>）</w:t>
                            </w:r>
                            <w:r w:rsidR="009012BF">
                              <w:rPr>
                                <w:rFonts w:ascii="HG丸ｺﾞｼｯｸM-PRO" w:eastAsia="HG丸ｺﾞｼｯｸM-PRO" w:hint="eastAsia"/>
                                <w:color w:val="002060"/>
                                <w:sz w:val="16"/>
                                <w:szCs w:val="16"/>
                              </w:rPr>
                              <w:t>、</w:t>
                            </w:r>
                          </w:p>
                          <w:p w14:paraId="103DFBCD" w14:textId="77777777" w:rsidR="00924D6E" w:rsidRDefault="00585D0C" w:rsidP="00924D6E">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事業主の実施する労働者の採用に資する活動</w:t>
                            </w:r>
                            <w:r w:rsidR="001411AE">
                              <w:rPr>
                                <w:rFonts w:ascii="HG丸ｺﾞｼｯｸM-PRO" w:eastAsia="HG丸ｺﾞｼｯｸM-PRO" w:hint="eastAsia"/>
                                <w:color w:val="002060"/>
                                <w:sz w:val="16"/>
                                <w:szCs w:val="16"/>
                              </w:rPr>
                              <w:t>に参加する者や、</w:t>
                            </w:r>
                          </w:p>
                          <w:p w14:paraId="0A8A3F54" w14:textId="405B7901" w:rsidR="007A2249" w:rsidRDefault="001411AE" w:rsidP="00924D6E">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教育実習、看護実習その他の実習を受ける者</w:t>
                            </w:r>
                            <w:r w:rsidR="00A30E4F">
                              <w:rPr>
                                <w:rFonts w:ascii="HG丸ｺﾞｼｯｸM-PRO" w:eastAsia="HG丸ｺﾞｼｯｸM-PRO" w:hint="eastAsia"/>
                                <w:color w:val="002060"/>
                                <w:sz w:val="16"/>
                                <w:szCs w:val="16"/>
                              </w:rPr>
                              <w:t>等</w:t>
                            </w:r>
                          </w:p>
                          <w:p w14:paraId="274925EA" w14:textId="77777777" w:rsidR="00924D6E" w:rsidRDefault="005C4248" w:rsidP="00924D6E">
                            <w:pPr>
                              <w:ind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w:t>
                            </w:r>
                            <w:r w:rsidR="00B5332D">
                              <w:rPr>
                                <w:rFonts w:ascii="HG丸ｺﾞｼｯｸM-PRO" w:eastAsia="HG丸ｺﾞｼｯｸM-PRO" w:hint="eastAsia"/>
                                <w:color w:val="002060"/>
                                <w:sz w:val="16"/>
                                <w:szCs w:val="16"/>
                              </w:rPr>
                              <w:t>求職活動等とは、採用面接への参加、</w:t>
                            </w:r>
                            <w:r w:rsidR="007A744C">
                              <w:rPr>
                                <w:rFonts w:ascii="HG丸ｺﾞｼｯｸM-PRO" w:eastAsia="HG丸ｺﾞｼｯｸM-PRO" w:hint="eastAsia"/>
                                <w:color w:val="002060"/>
                                <w:sz w:val="16"/>
                                <w:szCs w:val="16"/>
                              </w:rPr>
                              <w:t>就職面接会への参加、</w:t>
                            </w:r>
                            <w:r w:rsidR="00840371">
                              <w:rPr>
                                <w:rFonts w:ascii="HG丸ｺﾞｼｯｸM-PRO" w:eastAsia="HG丸ｺﾞｼｯｸM-PRO" w:hint="eastAsia"/>
                                <w:color w:val="002060"/>
                                <w:sz w:val="16"/>
                                <w:szCs w:val="16"/>
                              </w:rPr>
                              <w:t>OB・OG訪問、</w:t>
                            </w:r>
                          </w:p>
                          <w:p w14:paraId="2EB20A51" w14:textId="385B72A0" w:rsidR="00B5332D" w:rsidRDefault="00840371" w:rsidP="00924D6E">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インターンシップへの参加</w:t>
                            </w:r>
                            <w:r w:rsidR="005737B6">
                              <w:rPr>
                                <w:rFonts w:ascii="HG丸ｺﾞｼｯｸM-PRO" w:eastAsia="HG丸ｺﾞｼｯｸM-PRO" w:hint="eastAsia"/>
                                <w:color w:val="002060"/>
                                <w:sz w:val="16"/>
                                <w:szCs w:val="16"/>
                              </w:rPr>
                              <w:t>、教育実習・看護実習等の受講</w:t>
                            </w:r>
                            <w:r w:rsidR="00A30E4F">
                              <w:rPr>
                                <w:rFonts w:ascii="HG丸ｺﾞｼｯｸM-PRO" w:eastAsia="HG丸ｺﾞｼｯｸM-PRO" w:hint="eastAsia"/>
                                <w:color w:val="002060"/>
                                <w:sz w:val="16"/>
                                <w:szCs w:val="16"/>
                              </w:rPr>
                              <w:t>等</w:t>
                            </w:r>
                          </w:p>
                          <w:p w14:paraId="3AC078B5" w14:textId="20B5E2FD" w:rsidR="000B3914" w:rsidRPr="00B5332D" w:rsidRDefault="000B3914" w:rsidP="00924D6E">
                            <w:pPr>
                              <w:ind w:firstLineChars="150" w:firstLine="244"/>
                              <w:rPr>
                                <w:rFonts w:ascii="HG丸ｺﾞｼｯｸM-PRO" w:eastAsia="HG丸ｺﾞｼｯｸM-PRO"/>
                                <w:color w:val="002060"/>
                                <w:sz w:val="16"/>
                                <w:szCs w:val="16"/>
                              </w:rPr>
                            </w:pPr>
                            <w:r>
                              <w:rPr>
                                <w:rFonts w:ascii="HG丸ｺﾞｼｯｸM-PRO" w:eastAsia="HG丸ｺﾞｼｯｸM-PRO" w:hint="eastAsia"/>
                                <w:color w:val="002060"/>
                                <w:sz w:val="16"/>
                                <w:szCs w:val="16"/>
                              </w:rPr>
                              <w:t>（</w:t>
                            </w:r>
                            <w:r w:rsidR="00AC13A5">
                              <w:rPr>
                                <w:rFonts w:ascii="HG丸ｺﾞｼｯｸM-PRO" w:eastAsia="HG丸ｺﾞｼｯｸM-PRO" w:hint="eastAsia"/>
                                <w:color w:val="002060"/>
                                <w:sz w:val="16"/>
                                <w:szCs w:val="16"/>
                              </w:rPr>
                              <w:t>SNS等のオンラインを介したものやオンライン上で行われるものを含む</w:t>
                            </w:r>
                            <w:r>
                              <w:rPr>
                                <w:rFonts w:ascii="HG丸ｺﾞｼｯｸM-PRO" w:eastAsia="HG丸ｺﾞｼｯｸM-PRO" w:hint="eastAsia"/>
                                <w:color w:val="002060"/>
                                <w:sz w:val="16"/>
                                <w:szCs w:val="16"/>
                              </w:rPr>
                              <w:t>）</w:t>
                            </w:r>
                          </w:p>
                          <w:p w14:paraId="74AC4125" w14:textId="77777777" w:rsidR="007A2249" w:rsidRPr="008D4D1C" w:rsidRDefault="007A2249" w:rsidP="007A2249">
                            <w:pPr>
                              <w:ind w:leftChars="65" w:left="138" w:firstLineChars="100" w:firstLine="213"/>
                              <w:rPr>
                                <w:rFonts w:ascii="HG丸ｺﾞｼｯｸM-PRO" w:eastAsia="HG丸ｺﾞｼｯｸM-PRO"/>
                                <w:b/>
                                <w:color w:val="943634" w:themeColor="accent2" w:themeShade="BF"/>
                                <w:szCs w:val="21"/>
                              </w:rPr>
                            </w:pPr>
                            <w:r w:rsidRPr="008D4D1C">
                              <w:rPr>
                                <w:rFonts w:ascii="HG丸ｺﾞｼｯｸM-PRO" w:eastAsia="HG丸ｺﾞｼｯｸM-PRO" w:hint="eastAsia"/>
                                <w:b/>
                                <w:color w:val="943634" w:themeColor="accent2" w:themeShade="BF"/>
                                <w:szCs w:val="21"/>
                              </w:rPr>
                              <w:t>例えば…</w:t>
                            </w:r>
                          </w:p>
                          <w:p w14:paraId="75BAAAF7" w14:textId="0E3CBA38" w:rsidR="007A2249" w:rsidRDefault="007A2249" w:rsidP="00C84400">
                            <w:pPr>
                              <w:ind w:leftChars="1" w:left="363" w:rightChars="-93" w:right="-198" w:hangingChars="170" w:hanging="361"/>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sidR="0002013D">
                              <w:rPr>
                                <w:rFonts w:ascii="HG丸ｺﾞｼｯｸM-PRO" w:eastAsia="HG丸ｺﾞｼｯｸM-PRO" w:hAnsi="ＭＳ ゴシック" w:cs="ＭＳ Ｐゴシック" w:hint="eastAsia"/>
                                <w:kern w:val="0"/>
                                <w:szCs w:val="21"/>
                              </w:rPr>
                              <w:t>面接中、面接官を務める労働者</w:t>
                            </w:r>
                            <w:r w:rsidR="00E93807">
                              <w:rPr>
                                <w:rFonts w:ascii="HG丸ｺﾞｼｯｸM-PRO" w:eastAsia="HG丸ｺﾞｼｯｸM-PRO" w:hAnsi="ＭＳ ゴシック" w:cs="ＭＳ Ｐゴシック" w:hint="eastAsia"/>
                                <w:kern w:val="0"/>
                                <w:szCs w:val="21"/>
                              </w:rPr>
                              <w:t>が</w:t>
                            </w:r>
                            <w:r w:rsidR="0002013D">
                              <w:rPr>
                                <w:rFonts w:ascii="HG丸ｺﾞｼｯｸM-PRO" w:eastAsia="HG丸ｺﾞｼｯｸM-PRO" w:hAnsi="ＭＳ ゴシック" w:cs="ＭＳ Ｐゴシック" w:hint="eastAsia"/>
                                <w:kern w:val="0"/>
                                <w:szCs w:val="21"/>
                              </w:rPr>
                              <w:t>性的な事実に関する質問を</w:t>
                            </w:r>
                            <w:r w:rsidR="00E93807">
                              <w:rPr>
                                <w:rFonts w:ascii="HG丸ｺﾞｼｯｸM-PRO" w:eastAsia="HG丸ｺﾞｼｯｸM-PRO" w:hAnsi="ＭＳ ゴシック" w:cs="ＭＳ Ｐゴシック" w:hint="eastAsia"/>
                                <w:kern w:val="0"/>
                                <w:szCs w:val="21"/>
                              </w:rPr>
                              <w:t>して</w:t>
                            </w:r>
                            <w:r w:rsidR="0002013D">
                              <w:rPr>
                                <w:rFonts w:ascii="HG丸ｺﾞｼｯｸM-PRO" w:eastAsia="HG丸ｺﾞｼｯｸM-PRO" w:hAnsi="ＭＳ ゴシック" w:cs="ＭＳ Ｐゴシック" w:hint="eastAsia"/>
                                <w:kern w:val="0"/>
                                <w:szCs w:val="21"/>
                              </w:rPr>
                              <w:t>、</w:t>
                            </w:r>
                          </w:p>
                          <w:p w14:paraId="185E0B91" w14:textId="01D6F883" w:rsidR="00594D41" w:rsidRPr="00594D41" w:rsidRDefault="00594D41" w:rsidP="00C84400">
                            <w:pPr>
                              <w:ind w:leftChars="1" w:left="363" w:rightChars="-93" w:right="-198" w:hangingChars="170" w:hanging="361"/>
                              <w:rPr>
                                <w:rFonts w:ascii="HG丸ｺﾞｼｯｸM-PRO" w:eastAsia="HG丸ｺﾞｼｯｸM-PRO"/>
                                <w:szCs w:val="21"/>
                              </w:rPr>
                            </w:pPr>
                            <w:r>
                              <w:rPr>
                                <w:rFonts w:ascii="HG丸ｺﾞｼｯｸM-PRO" w:eastAsia="HG丸ｺﾞｼｯｸM-PRO" w:hAnsi="ＭＳ ゴシック" w:cs="ＭＳ Ｐゴシック" w:hint="eastAsia"/>
                                <w:color w:val="C0504D" w:themeColor="accent2"/>
                                <w:kern w:val="0"/>
                                <w:szCs w:val="21"/>
                              </w:rPr>
                              <w:t xml:space="preserve">　</w:t>
                            </w:r>
                            <w:r w:rsidRPr="00594D41">
                              <w:rPr>
                                <w:rFonts w:ascii="HG丸ｺﾞｼｯｸM-PRO" w:eastAsia="HG丸ｺﾞｼｯｸM-PRO" w:hAnsi="ＭＳ ゴシック" w:cs="ＭＳ Ｐゴシック" w:hint="eastAsia"/>
                                <w:kern w:val="0"/>
                                <w:szCs w:val="21"/>
                              </w:rPr>
                              <w:t>求職者が</w:t>
                            </w:r>
                            <w:r>
                              <w:rPr>
                                <w:rFonts w:ascii="HG丸ｺﾞｼｯｸM-PRO" w:eastAsia="HG丸ｺﾞｼｯｸM-PRO" w:hAnsi="ＭＳ ゴシック" w:cs="ＭＳ Ｐゴシック" w:hint="eastAsia"/>
                                <w:kern w:val="0"/>
                                <w:szCs w:val="21"/>
                              </w:rPr>
                              <w:t>苦痛に感じてその求職活動等の意欲</w:t>
                            </w:r>
                            <w:r w:rsidR="005D616B">
                              <w:rPr>
                                <w:rFonts w:ascii="HG丸ｺﾞｼｯｸM-PRO" w:eastAsia="HG丸ｺﾞｼｯｸM-PRO" w:hAnsi="ＭＳ ゴシック" w:cs="ＭＳ Ｐゴシック" w:hint="eastAsia"/>
                                <w:kern w:val="0"/>
                                <w:szCs w:val="21"/>
                              </w:rPr>
                              <w:t>を低下させてしまうこと</w:t>
                            </w:r>
                          </w:p>
                          <w:p w14:paraId="153DB2FB" w14:textId="44CBCE50" w:rsidR="007A2249" w:rsidRPr="00794481" w:rsidRDefault="007A2249" w:rsidP="007A2249">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3431C0" w:rsidRPr="003431C0">
                              <w:rPr>
                                <w:rFonts w:ascii="HG丸ｺﾞｼｯｸM-PRO" w:eastAsia="HG丸ｺﾞｼｯｸM-PRO" w:hAnsi="ＭＳ ゴシック" w:cs="ＭＳ Ｐゴシック" w:hint="eastAsia"/>
                                <w:kern w:val="0"/>
                                <w:szCs w:val="21"/>
                              </w:rPr>
                              <w:t>インターンシップ中に</w:t>
                            </w:r>
                            <w:r w:rsidR="003431C0">
                              <w:rPr>
                                <w:rFonts w:ascii="HG丸ｺﾞｼｯｸM-PRO" w:eastAsia="HG丸ｺﾞｼｯｸM-PRO" w:hAnsi="ＭＳ ゴシック" w:cs="ＭＳ Ｐゴシック" w:hint="eastAsia"/>
                                <w:kern w:val="0"/>
                                <w:szCs w:val="21"/>
                              </w:rPr>
                              <w:t>、労働者が</w:t>
                            </w:r>
                            <w:r w:rsidR="00F64E4F">
                              <w:rPr>
                                <w:rFonts w:ascii="HG丸ｺﾞｼｯｸM-PRO" w:eastAsia="HG丸ｺﾞｼｯｸM-PRO" w:hAnsi="ＭＳ ゴシック" w:cs="ＭＳ Ｐゴシック" w:hint="eastAsia"/>
                                <w:kern w:val="0"/>
                                <w:szCs w:val="21"/>
                              </w:rPr>
                              <w:t>求職者</w:t>
                            </w:r>
                            <w:r w:rsidR="003431C0">
                              <w:rPr>
                                <w:rFonts w:ascii="HG丸ｺﾞｼｯｸM-PRO" w:eastAsia="HG丸ｺﾞｼｯｸM-PRO" w:hAnsi="ＭＳ ゴシック" w:cs="ＭＳ Ｐゴシック" w:hint="eastAsia"/>
                                <w:kern w:val="0"/>
                                <w:szCs w:val="21"/>
                              </w:rPr>
                              <w:t>等を執拗に私的な食事に</w:t>
                            </w:r>
                            <w:r w:rsidR="0034232D">
                              <w:rPr>
                                <w:rFonts w:ascii="HG丸ｺﾞｼｯｸM-PRO" w:eastAsia="HG丸ｺﾞｼｯｸM-PRO" w:hAnsi="ＭＳ ゴシック" w:cs="ＭＳ Ｐゴシック" w:hint="eastAsia"/>
                                <w:kern w:val="0"/>
                                <w:szCs w:val="21"/>
                              </w:rPr>
                              <w:t>誘い、</w:t>
                            </w:r>
                          </w:p>
                          <w:p w14:paraId="0F909FF2" w14:textId="77777777" w:rsidR="00CA1AA2" w:rsidRDefault="0034232D" w:rsidP="007A2249">
                            <w:pPr>
                              <w:ind w:leftChars="1" w:left="363" w:rightChars="-93" w:right="-198" w:hangingChars="170" w:hanging="361"/>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color w:val="C0504D" w:themeColor="accent2"/>
                                <w:kern w:val="0"/>
                                <w:szCs w:val="21"/>
                              </w:rPr>
                              <w:t xml:space="preserve">　</w:t>
                            </w:r>
                            <w:r w:rsidRPr="0034232D">
                              <w:rPr>
                                <w:rFonts w:ascii="HG丸ｺﾞｼｯｸM-PRO" w:eastAsia="HG丸ｺﾞｼｯｸM-PRO" w:hAnsi="ＭＳ ゴシック" w:cs="ＭＳ Ｐゴシック" w:hint="eastAsia"/>
                                <w:kern w:val="0"/>
                                <w:szCs w:val="21"/>
                              </w:rPr>
                              <w:t>求職者</w:t>
                            </w:r>
                            <w:r w:rsidR="005A15B7">
                              <w:rPr>
                                <w:rFonts w:ascii="HG丸ｺﾞｼｯｸM-PRO" w:eastAsia="HG丸ｺﾞｼｯｸM-PRO" w:hAnsi="ＭＳ ゴシック" w:cs="ＭＳ Ｐゴシック" w:hint="eastAsia"/>
                                <w:kern w:val="0"/>
                                <w:szCs w:val="21"/>
                              </w:rPr>
                              <w:t>等</w:t>
                            </w:r>
                            <w:r w:rsidRPr="0034232D">
                              <w:rPr>
                                <w:rFonts w:ascii="HG丸ｺﾞｼｯｸM-PRO" w:eastAsia="HG丸ｺﾞｼｯｸM-PRO" w:hAnsi="ＭＳ ゴシック" w:cs="ＭＳ Ｐゴシック" w:hint="eastAsia"/>
                                <w:kern w:val="0"/>
                                <w:szCs w:val="21"/>
                              </w:rPr>
                              <w:t>が</w:t>
                            </w:r>
                            <w:r>
                              <w:rPr>
                                <w:rFonts w:ascii="HG丸ｺﾞｼｯｸM-PRO" w:eastAsia="HG丸ｺﾞｼｯｸM-PRO" w:hAnsi="ＭＳ ゴシック" w:cs="ＭＳ Ｐゴシック" w:hint="eastAsia"/>
                                <w:kern w:val="0"/>
                                <w:szCs w:val="21"/>
                              </w:rPr>
                              <w:t>苦痛に感じて</w:t>
                            </w:r>
                            <w:r w:rsidR="00CA1AA2">
                              <w:rPr>
                                <w:rFonts w:ascii="HG丸ｺﾞｼｯｸM-PRO" w:eastAsia="HG丸ｺﾞｼｯｸM-PRO" w:hAnsi="ＭＳ ゴシック" w:cs="ＭＳ Ｐゴシック" w:hint="eastAsia"/>
                                <w:kern w:val="0"/>
                                <w:szCs w:val="21"/>
                              </w:rPr>
                              <w:t>インターンシップ中の活動</w:t>
                            </w:r>
                            <w:r>
                              <w:rPr>
                                <w:rFonts w:ascii="HG丸ｺﾞｼｯｸM-PRO" w:eastAsia="HG丸ｺﾞｼｯｸM-PRO" w:hAnsi="ＭＳ ゴシック" w:cs="ＭＳ Ｐゴシック" w:hint="eastAsia"/>
                                <w:kern w:val="0"/>
                                <w:szCs w:val="21"/>
                              </w:rPr>
                              <w:t>の意欲</w:t>
                            </w:r>
                            <w:r w:rsidR="005D616B">
                              <w:rPr>
                                <w:rFonts w:ascii="HG丸ｺﾞｼｯｸM-PRO" w:eastAsia="HG丸ｺﾞｼｯｸM-PRO" w:hAnsi="ＭＳ ゴシック" w:cs="ＭＳ Ｐゴシック" w:hint="eastAsia"/>
                                <w:kern w:val="0"/>
                                <w:szCs w:val="21"/>
                              </w:rPr>
                              <w:t>を低下させ</w:t>
                            </w:r>
                          </w:p>
                          <w:p w14:paraId="7B07F45D" w14:textId="35AB816A" w:rsidR="007A2249" w:rsidRPr="00794481" w:rsidRDefault="005D616B" w:rsidP="00CA1AA2">
                            <w:pPr>
                              <w:ind w:leftChars="101" w:left="364" w:rightChars="-93" w:right="-198" w:hangingChars="70" w:hanging="149"/>
                              <w:rPr>
                                <w:rFonts w:ascii="HG丸ｺﾞｼｯｸM-PRO" w:eastAsia="HG丸ｺﾞｼｯｸM-PRO"/>
                                <w:szCs w:val="21"/>
                              </w:rPr>
                            </w:pPr>
                            <w:r>
                              <w:rPr>
                                <w:rFonts w:ascii="HG丸ｺﾞｼｯｸM-PRO" w:eastAsia="HG丸ｺﾞｼｯｸM-PRO" w:hAnsi="ＭＳ ゴシック" w:cs="ＭＳ Ｐゴシック" w:hint="eastAsia"/>
                                <w:kern w:val="0"/>
                                <w:szCs w:val="21"/>
                              </w:rPr>
                              <w:t>てしまうこと</w:t>
                            </w:r>
                          </w:p>
                          <w:p w14:paraId="3772DB0D" w14:textId="2352BD40" w:rsidR="00D711F6" w:rsidRDefault="00D711F6" w:rsidP="00223C1A">
                            <w:pPr>
                              <w:spacing w:line="200" w:lineRule="exact"/>
                              <w:rPr>
                                <w:rFonts w:ascii="HG丸ｺﾞｼｯｸM-PRO" w:eastAsia="HG丸ｺﾞｼｯｸM-PRO" w:hAnsi="ＭＳ ゴシック" w:cs="ＭＳ Ｐゴシック"/>
                                <w:color w:val="C0504D" w:themeColor="accent2"/>
                                <w:kern w:val="0"/>
                                <w:szCs w:val="21"/>
                              </w:rPr>
                            </w:pPr>
                          </w:p>
                          <w:p w14:paraId="60B78702" w14:textId="77777777" w:rsidR="00085927" w:rsidRPr="00D711F6" w:rsidRDefault="00085927" w:rsidP="00223C1A">
                            <w:pPr>
                              <w:spacing w:line="200" w:lineRule="exact"/>
                              <w:rPr>
                                <w:rFonts w:ascii="HG丸ｺﾞｼｯｸM-PRO" w:eastAsia="HG丸ｺﾞｼｯｸM-PRO" w:hAnsi="ＭＳ ゴシック" w:cs="ＭＳ Ｐゴシック"/>
                                <w:color w:val="C0504D" w:themeColor="accent2"/>
                                <w:kern w:val="0"/>
                                <w:szCs w:val="21"/>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70C93DB" id="角丸四角形 14" o:spid="_x0000_s1042" style="position:absolute;left:0;text-align:left;margin-left:-1.1pt;margin-top:306.25pt;width:399.65pt;height:214.1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" fillcolor="#e6b9b8" strokecolor="#fde9d9">
                <v:textbox inset="0,0,0,0">
                  <w:txbxContent>
                    <w:p w14:paraId="79BFB7D9" w14:textId="21F00EC9" w:rsidR="00A77192" w:rsidRDefault="00A77192" w:rsidP="004E5A5C">
                      <w:pPr>
                        <w:ind w:left="163" w:hangingChars="100" w:hanging="163"/>
                        <w:rPr>
                          <w:rFonts w:ascii="HG丸ｺﾞｼｯｸM-PRO" w:eastAsia="HG丸ｺﾞｼｯｸM-PRO" w:hint="eastAsia"/>
                          <w:color w:val="002060"/>
                          <w:sz w:val="16"/>
                          <w:szCs w:val="16"/>
                        </w:rPr>
                      </w:pPr>
                      <w:r w:rsidRPr="006D1F47">
                        <w:rPr>
                          <w:rFonts w:ascii="HG丸ｺﾞｼｯｸM-PRO" w:eastAsia="HG丸ｺﾞｼｯｸM-PRO" w:hint="eastAsia"/>
                          <w:color w:val="002060"/>
                          <w:sz w:val="16"/>
                          <w:szCs w:val="16"/>
                        </w:rPr>
                        <w:t>＊</w:t>
                      </w:r>
                      <w:r w:rsidR="007E1FB1">
                        <w:rPr>
                          <w:rFonts w:ascii="HG丸ｺﾞｼｯｸM-PRO" w:eastAsia="HG丸ｺﾞｼｯｸM-PRO" w:hint="eastAsia"/>
                          <w:color w:val="002060"/>
                          <w:sz w:val="16"/>
                          <w:szCs w:val="16"/>
                        </w:rPr>
                        <w:t>当社の</w:t>
                      </w:r>
                      <w:r w:rsidR="00624F85">
                        <w:rPr>
                          <w:rFonts w:ascii="HG丸ｺﾞｼｯｸM-PRO" w:eastAsia="HG丸ｺﾞｼｯｸM-PRO" w:hint="eastAsia"/>
                          <w:color w:val="002060"/>
                          <w:sz w:val="16"/>
                          <w:szCs w:val="16"/>
                        </w:rPr>
                        <w:t>労働者</w:t>
                      </w:r>
                      <w:r w:rsidR="00121D03">
                        <w:rPr>
                          <w:rFonts w:ascii="HG丸ｺﾞｼｯｸM-PRO" w:eastAsia="HG丸ｺﾞｼｯｸM-PRO" w:hint="eastAsia"/>
                          <w:color w:val="002060"/>
                          <w:sz w:val="16"/>
                          <w:szCs w:val="16"/>
                        </w:rPr>
                        <w:t>による「性的な言動」</w:t>
                      </w:r>
                      <w:r w:rsidR="00C03FC4">
                        <w:rPr>
                          <w:rFonts w:ascii="HG丸ｺﾞｼｯｸM-PRO" w:eastAsia="HG丸ｺﾞｼｯｸM-PRO" w:hint="eastAsia"/>
                          <w:color w:val="002060"/>
                          <w:sz w:val="16"/>
                          <w:szCs w:val="16"/>
                        </w:rPr>
                        <w:t>により、求職者等による求職活動等が阻害されるもの</w:t>
                      </w:r>
                      <w:r w:rsidR="00CA1AA2">
                        <w:rPr>
                          <w:rFonts w:ascii="HG丸ｺﾞｼｯｸM-PRO" w:eastAsia="HG丸ｺﾞｼｯｸM-PRO" w:hint="eastAsia"/>
                          <w:color w:val="002060"/>
                          <w:sz w:val="16"/>
                          <w:szCs w:val="16"/>
                        </w:rPr>
                        <w:t>をいいます。</w:t>
                      </w:r>
                    </w:p>
                    <w:p w14:paraId="5D27CE0B" w14:textId="1DF2967C" w:rsidR="00F22F5C" w:rsidRDefault="005C4248" w:rsidP="005C4248">
                      <w:pPr>
                        <w:ind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w:t>
                      </w:r>
                      <w:r w:rsidR="00F22F5C">
                        <w:rPr>
                          <w:rFonts w:ascii="HG丸ｺﾞｼｯｸM-PRO" w:eastAsia="HG丸ｺﾞｼｯｸM-PRO" w:hint="eastAsia"/>
                          <w:color w:val="002060"/>
                          <w:sz w:val="16"/>
                          <w:szCs w:val="16"/>
                        </w:rPr>
                        <w:t>求職者等とは、</w:t>
                      </w:r>
                      <w:r w:rsidR="008C105A">
                        <w:rPr>
                          <w:rFonts w:ascii="HG丸ｺﾞｼｯｸM-PRO" w:eastAsia="HG丸ｺﾞｼｯｸM-PRO" w:hint="eastAsia"/>
                          <w:color w:val="002060"/>
                          <w:sz w:val="16"/>
                          <w:szCs w:val="16"/>
                        </w:rPr>
                        <w:t>求職者（</w:t>
                      </w:r>
                      <w:r w:rsidR="00585D0C">
                        <w:rPr>
                          <w:rFonts w:ascii="HG丸ｺﾞｼｯｸM-PRO" w:eastAsia="HG丸ｺﾞｼｯｸM-PRO" w:hint="eastAsia"/>
                          <w:color w:val="002060"/>
                          <w:sz w:val="16"/>
                          <w:szCs w:val="16"/>
                        </w:rPr>
                        <w:t>企業の求人に応募する者</w:t>
                      </w:r>
                      <w:r w:rsidR="008C105A">
                        <w:rPr>
                          <w:rFonts w:ascii="HG丸ｺﾞｼｯｸM-PRO" w:eastAsia="HG丸ｺﾞｼｯｸM-PRO" w:hint="eastAsia"/>
                          <w:color w:val="002060"/>
                          <w:sz w:val="16"/>
                          <w:szCs w:val="16"/>
                        </w:rPr>
                        <w:t>）</w:t>
                      </w:r>
                      <w:r w:rsidR="009012BF">
                        <w:rPr>
                          <w:rFonts w:ascii="HG丸ｺﾞｼｯｸM-PRO" w:eastAsia="HG丸ｺﾞｼｯｸM-PRO" w:hint="eastAsia"/>
                          <w:color w:val="002060"/>
                          <w:sz w:val="16"/>
                          <w:szCs w:val="16"/>
                        </w:rPr>
                        <w:t>、</w:t>
                      </w:r>
                    </w:p>
                    <w:p w14:paraId="103DFBCD" w14:textId="77777777" w:rsidR="00924D6E" w:rsidRDefault="00585D0C" w:rsidP="00924D6E">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事業主の実施する労働者の採用に資する活動</w:t>
                      </w:r>
                      <w:r w:rsidR="001411AE">
                        <w:rPr>
                          <w:rFonts w:ascii="HG丸ｺﾞｼｯｸM-PRO" w:eastAsia="HG丸ｺﾞｼｯｸM-PRO" w:hint="eastAsia"/>
                          <w:color w:val="002060"/>
                          <w:sz w:val="16"/>
                          <w:szCs w:val="16"/>
                        </w:rPr>
                        <w:t>に参加する者や、</w:t>
                      </w:r>
                    </w:p>
                    <w:p w14:paraId="0A8A3F54" w14:textId="405B7901" w:rsidR="007A2249" w:rsidRDefault="001411AE" w:rsidP="00924D6E">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教育実習、看護実習その他の実習を受ける者</w:t>
                      </w:r>
                      <w:r w:rsidR="00A30E4F">
                        <w:rPr>
                          <w:rFonts w:ascii="HG丸ｺﾞｼｯｸM-PRO" w:eastAsia="HG丸ｺﾞｼｯｸM-PRO" w:hint="eastAsia"/>
                          <w:color w:val="002060"/>
                          <w:sz w:val="16"/>
                          <w:szCs w:val="16"/>
                        </w:rPr>
                        <w:t>等</w:t>
                      </w:r>
                    </w:p>
                    <w:p w14:paraId="274925EA" w14:textId="77777777" w:rsidR="00924D6E" w:rsidRDefault="005C4248" w:rsidP="00924D6E">
                      <w:pPr>
                        <w:ind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w:t>
                      </w:r>
                      <w:r w:rsidR="00B5332D">
                        <w:rPr>
                          <w:rFonts w:ascii="HG丸ｺﾞｼｯｸM-PRO" w:eastAsia="HG丸ｺﾞｼｯｸM-PRO" w:hint="eastAsia"/>
                          <w:color w:val="002060"/>
                          <w:sz w:val="16"/>
                          <w:szCs w:val="16"/>
                        </w:rPr>
                        <w:t>求職活動等とは、採用面接への参加、</w:t>
                      </w:r>
                      <w:r w:rsidR="007A744C">
                        <w:rPr>
                          <w:rFonts w:ascii="HG丸ｺﾞｼｯｸM-PRO" w:eastAsia="HG丸ｺﾞｼｯｸM-PRO" w:hint="eastAsia"/>
                          <w:color w:val="002060"/>
                          <w:sz w:val="16"/>
                          <w:szCs w:val="16"/>
                        </w:rPr>
                        <w:t>就職面接会への参加、</w:t>
                      </w:r>
                      <w:r w:rsidR="00840371">
                        <w:rPr>
                          <w:rFonts w:ascii="HG丸ｺﾞｼｯｸM-PRO" w:eastAsia="HG丸ｺﾞｼｯｸM-PRO" w:hint="eastAsia"/>
                          <w:color w:val="002060"/>
                          <w:sz w:val="16"/>
                          <w:szCs w:val="16"/>
                        </w:rPr>
                        <w:t>OB・OG訪問、</w:t>
                      </w:r>
                    </w:p>
                    <w:p w14:paraId="2EB20A51" w14:textId="385B72A0" w:rsidR="00B5332D" w:rsidRDefault="00840371" w:rsidP="00924D6E">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インターンシップへの参加</w:t>
                      </w:r>
                      <w:r w:rsidR="005737B6">
                        <w:rPr>
                          <w:rFonts w:ascii="HG丸ｺﾞｼｯｸM-PRO" w:eastAsia="HG丸ｺﾞｼｯｸM-PRO" w:hint="eastAsia"/>
                          <w:color w:val="002060"/>
                          <w:sz w:val="16"/>
                          <w:szCs w:val="16"/>
                        </w:rPr>
                        <w:t>、教育実習・看護実習等の受講</w:t>
                      </w:r>
                      <w:r w:rsidR="00A30E4F">
                        <w:rPr>
                          <w:rFonts w:ascii="HG丸ｺﾞｼｯｸM-PRO" w:eastAsia="HG丸ｺﾞｼｯｸM-PRO" w:hint="eastAsia"/>
                          <w:color w:val="002060"/>
                          <w:sz w:val="16"/>
                          <w:szCs w:val="16"/>
                        </w:rPr>
                        <w:t>等</w:t>
                      </w:r>
                    </w:p>
                    <w:p w14:paraId="3AC078B5" w14:textId="20B5E2FD" w:rsidR="000B3914" w:rsidRPr="00B5332D" w:rsidRDefault="000B3914" w:rsidP="00924D6E">
                      <w:pPr>
                        <w:ind w:firstLineChars="150" w:firstLine="244"/>
                        <w:rPr>
                          <w:rFonts w:ascii="HG丸ｺﾞｼｯｸM-PRO" w:eastAsia="HG丸ｺﾞｼｯｸM-PRO"/>
                          <w:color w:val="002060"/>
                          <w:sz w:val="16"/>
                          <w:szCs w:val="16"/>
                        </w:rPr>
                      </w:pPr>
                      <w:r>
                        <w:rPr>
                          <w:rFonts w:ascii="HG丸ｺﾞｼｯｸM-PRO" w:eastAsia="HG丸ｺﾞｼｯｸM-PRO" w:hint="eastAsia"/>
                          <w:color w:val="002060"/>
                          <w:sz w:val="16"/>
                          <w:szCs w:val="16"/>
                        </w:rPr>
                        <w:t>（</w:t>
                      </w:r>
                      <w:r w:rsidR="00AC13A5">
                        <w:rPr>
                          <w:rFonts w:ascii="HG丸ｺﾞｼｯｸM-PRO" w:eastAsia="HG丸ｺﾞｼｯｸM-PRO" w:hint="eastAsia"/>
                          <w:color w:val="002060"/>
                          <w:sz w:val="16"/>
                          <w:szCs w:val="16"/>
                        </w:rPr>
                        <w:t>SNS等のオンラインを介したものやオンライン上で行われるものを含む</w:t>
                      </w:r>
                      <w:r>
                        <w:rPr>
                          <w:rFonts w:ascii="HG丸ｺﾞｼｯｸM-PRO" w:eastAsia="HG丸ｺﾞｼｯｸM-PRO" w:hint="eastAsia"/>
                          <w:color w:val="002060"/>
                          <w:sz w:val="16"/>
                          <w:szCs w:val="16"/>
                        </w:rPr>
                        <w:t>）</w:t>
                      </w:r>
                    </w:p>
                    <w:p w14:paraId="74AC4125" w14:textId="77777777" w:rsidR="007A2249" w:rsidRPr="008D4D1C" w:rsidRDefault="007A2249" w:rsidP="007A2249">
                      <w:pPr>
                        <w:ind w:leftChars="65" w:left="138" w:firstLineChars="100" w:firstLine="213"/>
                        <w:rPr>
                          <w:rFonts w:ascii="HG丸ｺﾞｼｯｸM-PRO" w:eastAsia="HG丸ｺﾞｼｯｸM-PRO"/>
                          <w:b/>
                          <w:color w:val="943634" w:themeColor="accent2" w:themeShade="BF"/>
                          <w:szCs w:val="21"/>
                        </w:rPr>
                      </w:pPr>
                      <w:r w:rsidRPr="008D4D1C">
                        <w:rPr>
                          <w:rFonts w:ascii="HG丸ｺﾞｼｯｸM-PRO" w:eastAsia="HG丸ｺﾞｼｯｸM-PRO" w:hint="eastAsia"/>
                          <w:b/>
                          <w:color w:val="943634" w:themeColor="accent2" w:themeShade="BF"/>
                          <w:szCs w:val="21"/>
                        </w:rPr>
                        <w:t>例えば…</w:t>
                      </w:r>
                    </w:p>
                    <w:p w14:paraId="75BAAAF7" w14:textId="0E3CBA38" w:rsidR="007A2249" w:rsidRDefault="007A2249" w:rsidP="00C84400">
                      <w:pPr>
                        <w:ind w:leftChars="1" w:left="363" w:rightChars="-93" w:right="-198" w:hangingChars="170" w:hanging="361"/>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sidR="0002013D">
                        <w:rPr>
                          <w:rFonts w:ascii="HG丸ｺﾞｼｯｸM-PRO" w:eastAsia="HG丸ｺﾞｼｯｸM-PRO" w:hAnsi="ＭＳ ゴシック" w:cs="ＭＳ Ｐゴシック" w:hint="eastAsia"/>
                          <w:kern w:val="0"/>
                          <w:szCs w:val="21"/>
                        </w:rPr>
                        <w:t>面接中、面接官を務める労働者</w:t>
                      </w:r>
                      <w:r w:rsidR="00E93807">
                        <w:rPr>
                          <w:rFonts w:ascii="HG丸ｺﾞｼｯｸM-PRO" w:eastAsia="HG丸ｺﾞｼｯｸM-PRO" w:hAnsi="ＭＳ ゴシック" w:cs="ＭＳ Ｐゴシック" w:hint="eastAsia"/>
                          <w:kern w:val="0"/>
                          <w:szCs w:val="21"/>
                        </w:rPr>
                        <w:t>が</w:t>
                      </w:r>
                      <w:r w:rsidR="0002013D">
                        <w:rPr>
                          <w:rFonts w:ascii="HG丸ｺﾞｼｯｸM-PRO" w:eastAsia="HG丸ｺﾞｼｯｸM-PRO" w:hAnsi="ＭＳ ゴシック" w:cs="ＭＳ Ｐゴシック" w:hint="eastAsia"/>
                          <w:kern w:val="0"/>
                          <w:szCs w:val="21"/>
                        </w:rPr>
                        <w:t>性的な事実に関する質問を</w:t>
                      </w:r>
                      <w:r w:rsidR="00E93807">
                        <w:rPr>
                          <w:rFonts w:ascii="HG丸ｺﾞｼｯｸM-PRO" w:eastAsia="HG丸ｺﾞｼｯｸM-PRO" w:hAnsi="ＭＳ ゴシック" w:cs="ＭＳ Ｐゴシック" w:hint="eastAsia"/>
                          <w:kern w:val="0"/>
                          <w:szCs w:val="21"/>
                        </w:rPr>
                        <w:t>して</w:t>
                      </w:r>
                      <w:r w:rsidR="0002013D">
                        <w:rPr>
                          <w:rFonts w:ascii="HG丸ｺﾞｼｯｸM-PRO" w:eastAsia="HG丸ｺﾞｼｯｸM-PRO" w:hAnsi="ＭＳ ゴシック" w:cs="ＭＳ Ｐゴシック" w:hint="eastAsia"/>
                          <w:kern w:val="0"/>
                          <w:szCs w:val="21"/>
                        </w:rPr>
                        <w:t>、</w:t>
                      </w:r>
                    </w:p>
                    <w:p w14:paraId="185E0B91" w14:textId="01D6F883" w:rsidR="00594D41" w:rsidRPr="00594D41" w:rsidRDefault="00594D41" w:rsidP="00C84400">
                      <w:pPr>
                        <w:ind w:leftChars="1" w:left="363" w:rightChars="-93" w:right="-198" w:hangingChars="170" w:hanging="361"/>
                        <w:rPr>
                          <w:rFonts w:ascii="HG丸ｺﾞｼｯｸM-PRO" w:eastAsia="HG丸ｺﾞｼｯｸM-PRO"/>
                          <w:szCs w:val="21"/>
                        </w:rPr>
                      </w:pPr>
                      <w:r>
                        <w:rPr>
                          <w:rFonts w:ascii="HG丸ｺﾞｼｯｸM-PRO" w:eastAsia="HG丸ｺﾞｼｯｸM-PRO" w:hAnsi="ＭＳ ゴシック" w:cs="ＭＳ Ｐゴシック" w:hint="eastAsia"/>
                          <w:color w:val="C0504D" w:themeColor="accent2"/>
                          <w:kern w:val="0"/>
                          <w:szCs w:val="21"/>
                        </w:rPr>
                        <w:t xml:space="preserve">　</w:t>
                      </w:r>
                      <w:r w:rsidRPr="00594D41">
                        <w:rPr>
                          <w:rFonts w:ascii="HG丸ｺﾞｼｯｸM-PRO" w:eastAsia="HG丸ｺﾞｼｯｸM-PRO" w:hAnsi="ＭＳ ゴシック" w:cs="ＭＳ Ｐゴシック" w:hint="eastAsia"/>
                          <w:kern w:val="0"/>
                          <w:szCs w:val="21"/>
                        </w:rPr>
                        <w:t>求職者が</w:t>
                      </w:r>
                      <w:r>
                        <w:rPr>
                          <w:rFonts w:ascii="HG丸ｺﾞｼｯｸM-PRO" w:eastAsia="HG丸ｺﾞｼｯｸM-PRO" w:hAnsi="ＭＳ ゴシック" w:cs="ＭＳ Ｐゴシック" w:hint="eastAsia"/>
                          <w:kern w:val="0"/>
                          <w:szCs w:val="21"/>
                        </w:rPr>
                        <w:t>苦痛に感じてその求職活動等の意欲</w:t>
                      </w:r>
                      <w:r w:rsidR="005D616B">
                        <w:rPr>
                          <w:rFonts w:ascii="HG丸ｺﾞｼｯｸM-PRO" w:eastAsia="HG丸ｺﾞｼｯｸM-PRO" w:hAnsi="ＭＳ ゴシック" w:cs="ＭＳ Ｐゴシック" w:hint="eastAsia"/>
                          <w:kern w:val="0"/>
                          <w:szCs w:val="21"/>
                        </w:rPr>
                        <w:t>を低下させてしまうこと</w:t>
                      </w:r>
                    </w:p>
                    <w:p w14:paraId="153DB2FB" w14:textId="44CBCE50" w:rsidR="007A2249" w:rsidRPr="00794481" w:rsidRDefault="007A2249" w:rsidP="007A2249">
                      <w:pPr>
                        <w:ind w:leftChars="1" w:left="363" w:rightChars="-93" w:right="-198" w:hangingChars="170" w:hanging="361"/>
                        <w:rPr>
                          <w:rFonts w:ascii="HG丸ｺﾞｼｯｸM-PRO" w:eastAsia="HG丸ｺﾞｼｯｸM-PRO"/>
                          <w:szCs w:val="21"/>
                        </w:rPr>
                      </w:pPr>
                      <w:r w:rsidRPr="008D4D1C">
                        <w:rPr>
                          <w:rFonts w:ascii="HG丸ｺﾞｼｯｸM-PRO" w:eastAsia="HG丸ｺﾞｼｯｸM-PRO" w:hAnsi="ＭＳ ゴシック" w:cs="ＭＳ Ｐゴシック" w:hint="eastAsia"/>
                          <w:color w:val="C0504D" w:themeColor="accent2"/>
                          <w:kern w:val="0"/>
                          <w:szCs w:val="21"/>
                        </w:rPr>
                        <w:t>■</w:t>
                      </w:r>
                      <w:r w:rsidR="003431C0" w:rsidRPr="003431C0">
                        <w:rPr>
                          <w:rFonts w:ascii="HG丸ｺﾞｼｯｸM-PRO" w:eastAsia="HG丸ｺﾞｼｯｸM-PRO" w:hAnsi="ＭＳ ゴシック" w:cs="ＭＳ Ｐゴシック" w:hint="eastAsia"/>
                          <w:kern w:val="0"/>
                          <w:szCs w:val="21"/>
                        </w:rPr>
                        <w:t>インターンシップ中に</w:t>
                      </w:r>
                      <w:r w:rsidR="003431C0">
                        <w:rPr>
                          <w:rFonts w:ascii="HG丸ｺﾞｼｯｸM-PRO" w:eastAsia="HG丸ｺﾞｼｯｸM-PRO" w:hAnsi="ＭＳ ゴシック" w:cs="ＭＳ Ｐゴシック" w:hint="eastAsia"/>
                          <w:kern w:val="0"/>
                          <w:szCs w:val="21"/>
                        </w:rPr>
                        <w:t>、労働者が</w:t>
                      </w:r>
                      <w:r w:rsidR="00F64E4F">
                        <w:rPr>
                          <w:rFonts w:ascii="HG丸ｺﾞｼｯｸM-PRO" w:eastAsia="HG丸ｺﾞｼｯｸM-PRO" w:hAnsi="ＭＳ ゴシック" w:cs="ＭＳ Ｐゴシック" w:hint="eastAsia"/>
                          <w:kern w:val="0"/>
                          <w:szCs w:val="21"/>
                        </w:rPr>
                        <w:t>求職者</w:t>
                      </w:r>
                      <w:r w:rsidR="003431C0">
                        <w:rPr>
                          <w:rFonts w:ascii="HG丸ｺﾞｼｯｸM-PRO" w:eastAsia="HG丸ｺﾞｼｯｸM-PRO" w:hAnsi="ＭＳ ゴシック" w:cs="ＭＳ Ｐゴシック" w:hint="eastAsia"/>
                          <w:kern w:val="0"/>
                          <w:szCs w:val="21"/>
                        </w:rPr>
                        <w:t>等を執拗に私的な食事に</w:t>
                      </w:r>
                      <w:r w:rsidR="0034232D">
                        <w:rPr>
                          <w:rFonts w:ascii="HG丸ｺﾞｼｯｸM-PRO" w:eastAsia="HG丸ｺﾞｼｯｸM-PRO" w:hAnsi="ＭＳ ゴシック" w:cs="ＭＳ Ｐゴシック" w:hint="eastAsia"/>
                          <w:kern w:val="0"/>
                          <w:szCs w:val="21"/>
                        </w:rPr>
                        <w:t>誘い、</w:t>
                      </w:r>
                    </w:p>
                    <w:p w14:paraId="0F909FF2" w14:textId="77777777" w:rsidR="00CA1AA2" w:rsidRDefault="0034232D" w:rsidP="007A2249">
                      <w:pPr>
                        <w:ind w:leftChars="1" w:left="363" w:rightChars="-93" w:right="-198" w:hangingChars="170" w:hanging="361"/>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color w:val="C0504D" w:themeColor="accent2"/>
                          <w:kern w:val="0"/>
                          <w:szCs w:val="21"/>
                        </w:rPr>
                        <w:t xml:space="preserve">　</w:t>
                      </w:r>
                      <w:r w:rsidRPr="0034232D">
                        <w:rPr>
                          <w:rFonts w:ascii="HG丸ｺﾞｼｯｸM-PRO" w:eastAsia="HG丸ｺﾞｼｯｸM-PRO" w:hAnsi="ＭＳ ゴシック" w:cs="ＭＳ Ｐゴシック" w:hint="eastAsia"/>
                          <w:kern w:val="0"/>
                          <w:szCs w:val="21"/>
                        </w:rPr>
                        <w:t>求職者</w:t>
                      </w:r>
                      <w:r w:rsidR="005A15B7">
                        <w:rPr>
                          <w:rFonts w:ascii="HG丸ｺﾞｼｯｸM-PRO" w:eastAsia="HG丸ｺﾞｼｯｸM-PRO" w:hAnsi="ＭＳ ゴシック" w:cs="ＭＳ Ｐゴシック" w:hint="eastAsia"/>
                          <w:kern w:val="0"/>
                          <w:szCs w:val="21"/>
                        </w:rPr>
                        <w:t>等</w:t>
                      </w:r>
                      <w:r w:rsidRPr="0034232D">
                        <w:rPr>
                          <w:rFonts w:ascii="HG丸ｺﾞｼｯｸM-PRO" w:eastAsia="HG丸ｺﾞｼｯｸM-PRO" w:hAnsi="ＭＳ ゴシック" w:cs="ＭＳ Ｐゴシック" w:hint="eastAsia"/>
                          <w:kern w:val="0"/>
                          <w:szCs w:val="21"/>
                        </w:rPr>
                        <w:t>が</w:t>
                      </w:r>
                      <w:r>
                        <w:rPr>
                          <w:rFonts w:ascii="HG丸ｺﾞｼｯｸM-PRO" w:eastAsia="HG丸ｺﾞｼｯｸM-PRO" w:hAnsi="ＭＳ ゴシック" w:cs="ＭＳ Ｐゴシック" w:hint="eastAsia"/>
                          <w:kern w:val="0"/>
                          <w:szCs w:val="21"/>
                        </w:rPr>
                        <w:t>苦痛に感じて</w:t>
                      </w:r>
                      <w:r w:rsidR="00CA1AA2">
                        <w:rPr>
                          <w:rFonts w:ascii="HG丸ｺﾞｼｯｸM-PRO" w:eastAsia="HG丸ｺﾞｼｯｸM-PRO" w:hAnsi="ＭＳ ゴシック" w:cs="ＭＳ Ｐゴシック" w:hint="eastAsia"/>
                          <w:kern w:val="0"/>
                          <w:szCs w:val="21"/>
                        </w:rPr>
                        <w:t>インターンシップ中の活動</w:t>
                      </w:r>
                      <w:r>
                        <w:rPr>
                          <w:rFonts w:ascii="HG丸ｺﾞｼｯｸM-PRO" w:eastAsia="HG丸ｺﾞｼｯｸM-PRO" w:hAnsi="ＭＳ ゴシック" w:cs="ＭＳ Ｐゴシック" w:hint="eastAsia"/>
                          <w:kern w:val="0"/>
                          <w:szCs w:val="21"/>
                        </w:rPr>
                        <w:t>の意欲</w:t>
                      </w:r>
                      <w:r w:rsidR="005D616B">
                        <w:rPr>
                          <w:rFonts w:ascii="HG丸ｺﾞｼｯｸM-PRO" w:eastAsia="HG丸ｺﾞｼｯｸM-PRO" w:hAnsi="ＭＳ ゴシック" w:cs="ＭＳ Ｐゴシック" w:hint="eastAsia"/>
                          <w:kern w:val="0"/>
                          <w:szCs w:val="21"/>
                        </w:rPr>
                        <w:t>を低下させ</w:t>
                      </w:r>
                    </w:p>
                    <w:p w14:paraId="7B07F45D" w14:textId="35AB816A" w:rsidR="007A2249" w:rsidRPr="00794481" w:rsidRDefault="005D616B" w:rsidP="00CA1AA2">
                      <w:pPr>
                        <w:ind w:leftChars="101" w:left="364" w:rightChars="-93" w:right="-198" w:hangingChars="70" w:hanging="149"/>
                        <w:rPr>
                          <w:rFonts w:ascii="HG丸ｺﾞｼｯｸM-PRO" w:eastAsia="HG丸ｺﾞｼｯｸM-PRO"/>
                          <w:szCs w:val="21"/>
                        </w:rPr>
                      </w:pPr>
                      <w:r>
                        <w:rPr>
                          <w:rFonts w:ascii="HG丸ｺﾞｼｯｸM-PRO" w:eastAsia="HG丸ｺﾞｼｯｸM-PRO" w:hAnsi="ＭＳ ゴシック" w:cs="ＭＳ Ｐゴシック" w:hint="eastAsia"/>
                          <w:kern w:val="0"/>
                          <w:szCs w:val="21"/>
                        </w:rPr>
                        <w:t>てしまうこと</w:t>
                      </w:r>
                    </w:p>
                    <w:p w14:paraId="3772DB0D" w14:textId="2352BD40" w:rsidR="00D711F6" w:rsidRDefault="00D711F6" w:rsidP="00223C1A">
                      <w:pPr>
                        <w:spacing w:line="200" w:lineRule="exact"/>
                        <w:rPr>
                          <w:rFonts w:ascii="HG丸ｺﾞｼｯｸM-PRO" w:eastAsia="HG丸ｺﾞｼｯｸM-PRO" w:hAnsi="ＭＳ ゴシック" w:cs="ＭＳ Ｐゴシック"/>
                          <w:color w:val="C0504D" w:themeColor="accent2"/>
                          <w:kern w:val="0"/>
                          <w:szCs w:val="21"/>
                        </w:rPr>
                      </w:pPr>
                    </w:p>
                    <w:p w14:paraId="60B78702" w14:textId="77777777" w:rsidR="00085927" w:rsidRPr="00D711F6" w:rsidRDefault="00085927" w:rsidP="00223C1A">
                      <w:pPr>
                        <w:spacing w:line="200" w:lineRule="exact"/>
                        <w:rPr>
                          <w:rFonts w:ascii="HG丸ｺﾞｼｯｸM-PRO" w:eastAsia="HG丸ｺﾞｼｯｸM-PRO" w:hAnsi="ＭＳ ゴシック" w:cs="ＭＳ Ｐゴシック"/>
                          <w:color w:val="C0504D" w:themeColor="accent2"/>
                          <w:kern w:val="0"/>
                          <w:szCs w:val="21"/>
                        </w:rPr>
                      </w:pPr>
                    </w:p>
                  </w:txbxContent>
                </v:textbox>
                <w10:wrap anchorx="margin"/>
              </v:roundrect>
            </w:pict>
          </mc:Fallback>
        </mc:AlternateContent>
      </w:r>
      <w:r w:rsidR="00787B1B">
        <w:rPr>
          <w:noProof/>
        </w:rPr>
        <mc:AlternateContent>
          <mc:Choice Requires="wps">
            <w:drawing>
              <wp:anchor distT="0" distB="0" distL="114300" distR="114300" simplePos="0" relativeHeight="251736064" behindDoc="0" locked="0" layoutInCell="1" allowOverlap="1" wp14:anchorId="40538D5F" wp14:editId="32F87C91">
                <wp:simplePos x="0" y="0"/>
                <wp:positionH relativeFrom="column">
                  <wp:posOffset>6470650</wp:posOffset>
                </wp:positionH>
                <wp:positionV relativeFrom="paragraph">
                  <wp:posOffset>3221792</wp:posOffset>
                </wp:positionV>
                <wp:extent cx="2362200" cy="603250"/>
                <wp:effectExtent l="0" t="0" r="38100" b="63500"/>
                <wp:wrapNone/>
                <wp:docPr id="13337154"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03250"/>
                        </a:xfrm>
                        <a:prstGeom prst="roundRect">
                          <a:avLst>
                            <a:gd name="adj" fmla="val 16667"/>
                          </a:avLst>
                        </a:prstGeom>
                        <a:solidFill>
                          <a:srgbClr val="F79646">
                            <a:lumMod val="75000"/>
                          </a:srgbClr>
                        </a:solidFill>
                        <a:ln w="19050">
                          <a:solidFill>
                            <a:srgbClr val="F2F2F2"/>
                          </a:solidFill>
                          <a:round/>
                          <a:headEnd/>
                          <a:tailEnd/>
                        </a:ln>
                        <a:effectLst>
                          <a:outerShdw dist="28398" dir="3806097" algn="ctr" rotWithShape="0">
                            <a:sysClr val="windowText" lastClr="000000">
                              <a:lumMod val="50000"/>
                              <a:lumOff val="50000"/>
                              <a:alpha val="50000"/>
                            </a:sysClr>
                          </a:outerShdw>
                        </a:effectLst>
                      </wps:spPr>
                      <wps:txbx>
                        <w:txbxContent>
                          <w:p w14:paraId="26CD5C82" w14:textId="11268FC1" w:rsidR="00102C21" w:rsidRPr="00A77192" w:rsidRDefault="004F001D" w:rsidP="00A77192">
                            <w:pPr>
                              <w:pStyle w:val="ac"/>
                              <w:numPr>
                                <w:ilvl w:val="0"/>
                                <w:numId w:val="46"/>
                              </w:numPr>
                              <w:ind w:leftChars="0"/>
                              <w:jc w:val="left"/>
                              <w:rPr>
                                <w:rFonts w:ascii="HGP創英角ｺﾞｼｯｸUB" w:eastAsia="HGP創英角ｺﾞｼｯｸUB" w:hAnsi="HGP創英角ｺﾞｼｯｸUB" w:cs="ＭＳ Ｐゴシック"/>
                                <w:b/>
                                <w:color w:val="FFFFFF" w:themeColor="background1"/>
                                <w:kern w:val="0"/>
                                <w:sz w:val="28"/>
                                <w:szCs w:val="28"/>
                              </w:rPr>
                            </w:pPr>
                            <w:r w:rsidRPr="00A77192">
                              <w:rPr>
                                <w:rFonts w:ascii="HGP創英角ｺﾞｼｯｸUB" w:eastAsia="HGP創英角ｺﾞｼｯｸUB" w:hAnsi="HGP創英角ｺﾞｼｯｸUB" w:cs="ＭＳ Ｐゴシック" w:hint="eastAsia"/>
                                <w:b/>
                                <w:color w:val="FFFFFF" w:themeColor="background1"/>
                                <w:kern w:val="0"/>
                                <w:sz w:val="28"/>
                                <w:szCs w:val="28"/>
                              </w:rPr>
                              <w:t>カスハラ</w:t>
                            </w:r>
                          </w:p>
                          <w:p w14:paraId="2F62AFD5" w14:textId="3A35042B" w:rsidR="00102C21" w:rsidRPr="00012664" w:rsidRDefault="00102C21" w:rsidP="00102C21">
                            <w:pPr>
                              <w:spacing w:line="200" w:lineRule="exact"/>
                              <w:jc w:val="center"/>
                              <w:rPr>
                                <w:rFonts w:ascii="HGP創英角ｺﾞｼｯｸUB" w:eastAsia="HGP創英角ｺﾞｼｯｸUB" w:hAnsi="HGP創英角ｺﾞｼｯｸUB" w:cs="ＭＳ Ｐゴシック"/>
                                <w:b/>
                                <w:color w:val="FFFFFF" w:themeColor="background1"/>
                                <w:kern w:val="0"/>
                                <w:sz w:val="16"/>
                                <w:szCs w:val="16"/>
                              </w:rPr>
                            </w:pPr>
                            <w:r w:rsidRPr="00012664">
                              <w:rPr>
                                <w:rFonts w:ascii="HG丸ｺﾞｼｯｸM-PRO" w:eastAsia="HG丸ｺﾞｼｯｸM-PRO" w:hAnsi="ＭＳ ゴシック" w:cs="ＭＳ Ｐゴシック" w:hint="eastAsia"/>
                                <w:b/>
                                <w:color w:val="FFFFFF" w:themeColor="background1"/>
                                <w:kern w:val="0"/>
                                <w:sz w:val="16"/>
                                <w:szCs w:val="16"/>
                              </w:rPr>
                              <w:t>(</w:t>
                            </w:r>
                            <w:r w:rsidR="00C33917">
                              <w:rPr>
                                <w:rFonts w:ascii="HG丸ｺﾞｼｯｸM-PRO" w:eastAsia="HG丸ｺﾞｼｯｸM-PRO" w:hAnsi="ＭＳ ゴシック" w:cs="ＭＳ Ｐゴシック" w:hint="eastAsia"/>
                                <w:b/>
                                <w:color w:val="FFFFFF" w:themeColor="background1"/>
                                <w:kern w:val="0"/>
                                <w:sz w:val="16"/>
                                <w:szCs w:val="16"/>
                              </w:rPr>
                              <w:t>カスタマー</w:t>
                            </w:r>
                            <w:r w:rsidRPr="00012664">
                              <w:rPr>
                                <w:rFonts w:ascii="HG丸ｺﾞｼｯｸM-PRO" w:eastAsia="HG丸ｺﾞｼｯｸM-PRO" w:hAnsi="ＭＳ ゴシック" w:cs="ＭＳ Ｐゴシック" w:hint="eastAsia"/>
                                <w:b/>
                                <w:color w:val="FFFFFF" w:themeColor="background1"/>
                                <w:kern w:val="0"/>
                                <w:sz w:val="16"/>
                                <w:szCs w:val="16"/>
                              </w:rPr>
                              <w:t>ハラスメント)</w:t>
                            </w: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roundrect w14:anchorId="40538D5F" id="角丸四角形 11" o:spid="_x0000_s1043" style="position:absolute;left:0;text-align:left;margin-left:509.5pt;margin-top:253.7pt;width:186pt;height:47.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" fillcolor="#e46c0a" strokecolor="#f2f2f2" strokeweight="1.5pt">
                <v:shadow on="t" color="#7f7f7f" opacity=".5" offset="1pt"/>
                <v:textbox inset="5.85pt,.7pt,5.85pt,.7pt">
                  <w:txbxContent>
                    <w:p w14:paraId="26CD5C82" w14:textId="11268FC1" w:rsidR="00102C21" w:rsidRPr="00A77192" w:rsidRDefault="004F001D" w:rsidP="00A77192">
                      <w:pPr>
                        <w:pStyle w:val="ac"/>
                        <w:numPr>
                          <w:ilvl w:val="0"/>
                          <w:numId w:val="46"/>
                        </w:numPr>
                        <w:ind w:leftChars="0"/>
                        <w:jc w:val="left"/>
                        <w:rPr>
                          <w:rFonts w:ascii="HGP創英角ｺﾞｼｯｸUB" w:eastAsia="HGP創英角ｺﾞｼｯｸUB" w:hAnsi="HGP創英角ｺﾞｼｯｸUB" w:cs="ＭＳ Ｐゴシック"/>
                          <w:b/>
                          <w:color w:val="FFFFFF" w:themeColor="background1"/>
                          <w:kern w:val="0"/>
                          <w:sz w:val="28"/>
                          <w:szCs w:val="28"/>
                        </w:rPr>
                      </w:pPr>
                      <w:r w:rsidRPr="00A77192">
                        <w:rPr>
                          <w:rFonts w:ascii="HGP創英角ｺﾞｼｯｸUB" w:eastAsia="HGP創英角ｺﾞｼｯｸUB" w:hAnsi="HGP創英角ｺﾞｼｯｸUB" w:cs="ＭＳ Ｐゴシック" w:hint="eastAsia"/>
                          <w:b/>
                          <w:color w:val="FFFFFF" w:themeColor="background1"/>
                          <w:kern w:val="0"/>
                          <w:sz w:val="28"/>
                          <w:szCs w:val="28"/>
                        </w:rPr>
                        <w:t>カスハラ</w:t>
                      </w:r>
                    </w:p>
                    <w:p w14:paraId="2F62AFD5" w14:textId="3A35042B" w:rsidR="00102C21" w:rsidRPr="00012664" w:rsidRDefault="00102C21" w:rsidP="00102C21">
                      <w:pPr>
                        <w:spacing w:line="200" w:lineRule="exact"/>
                        <w:jc w:val="center"/>
                        <w:rPr>
                          <w:rFonts w:ascii="HGP創英角ｺﾞｼｯｸUB" w:eastAsia="HGP創英角ｺﾞｼｯｸUB" w:hAnsi="HGP創英角ｺﾞｼｯｸUB" w:cs="ＭＳ Ｐゴシック"/>
                          <w:b/>
                          <w:color w:val="FFFFFF" w:themeColor="background1"/>
                          <w:kern w:val="0"/>
                          <w:sz w:val="16"/>
                          <w:szCs w:val="16"/>
                        </w:rPr>
                      </w:pPr>
                      <w:r w:rsidRPr="00012664">
                        <w:rPr>
                          <w:rFonts w:ascii="HG丸ｺﾞｼｯｸM-PRO" w:eastAsia="HG丸ｺﾞｼｯｸM-PRO" w:hAnsi="ＭＳ ゴシック" w:cs="ＭＳ Ｐゴシック" w:hint="eastAsia"/>
                          <w:b/>
                          <w:color w:val="FFFFFF" w:themeColor="background1"/>
                          <w:kern w:val="0"/>
                          <w:sz w:val="16"/>
                          <w:szCs w:val="16"/>
                        </w:rPr>
                        <w:t>(</w:t>
                      </w:r>
                      <w:r w:rsidR="00C33917">
                        <w:rPr>
                          <w:rFonts w:ascii="HG丸ｺﾞｼｯｸM-PRO" w:eastAsia="HG丸ｺﾞｼｯｸM-PRO" w:hAnsi="ＭＳ ゴシック" w:cs="ＭＳ Ｐゴシック" w:hint="eastAsia"/>
                          <w:b/>
                          <w:color w:val="FFFFFF" w:themeColor="background1"/>
                          <w:kern w:val="0"/>
                          <w:sz w:val="16"/>
                          <w:szCs w:val="16"/>
                        </w:rPr>
                        <w:t>カスタマー</w:t>
                      </w:r>
                      <w:r w:rsidRPr="00012664">
                        <w:rPr>
                          <w:rFonts w:ascii="HG丸ｺﾞｼｯｸM-PRO" w:eastAsia="HG丸ｺﾞｼｯｸM-PRO" w:hAnsi="ＭＳ ゴシック" w:cs="ＭＳ Ｐゴシック" w:hint="eastAsia"/>
                          <w:b/>
                          <w:color w:val="FFFFFF" w:themeColor="background1"/>
                          <w:kern w:val="0"/>
                          <w:sz w:val="16"/>
                          <w:szCs w:val="16"/>
                        </w:rPr>
                        <w:t>ハラスメント)</w:t>
                      </w:r>
                    </w:p>
                  </w:txbxContent>
                </v:textbox>
              </v:roundrect>
            </w:pict>
          </mc:Fallback>
        </mc:AlternateContent>
      </w:r>
      <w:r w:rsidR="00787B1B">
        <w:rPr>
          <w:noProof/>
        </w:rPr>
        <mc:AlternateContent>
          <mc:Choice Requires="wps">
            <w:drawing>
              <wp:anchor distT="0" distB="0" distL="114300" distR="114300" simplePos="0" relativeHeight="251734016" behindDoc="0" locked="0" layoutInCell="1" allowOverlap="1" wp14:anchorId="798B936C" wp14:editId="22AF5553">
                <wp:simplePos x="0" y="0"/>
                <wp:positionH relativeFrom="column">
                  <wp:posOffset>1381125</wp:posOffset>
                </wp:positionH>
                <wp:positionV relativeFrom="paragraph">
                  <wp:posOffset>3197852</wp:posOffset>
                </wp:positionV>
                <wp:extent cx="2352040" cy="655320"/>
                <wp:effectExtent l="0" t="0" r="29210" b="49530"/>
                <wp:wrapNone/>
                <wp:docPr id="1979417734" name="角丸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040" cy="655320"/>
                        </a:xfrm>
                        <a:prstGeom prst="roundRect">
                          <a:avLst>
                            <a:gd name="adj" fmla="val 16667"/>
                          </a:avLst>
                        </a:prstGeom>
                        <a:solidFill>
                          <a:srgbClr val="C0504D"/>
                        </a:solidFill>
                        <a:ln w="19050">
                          <a:solidFill>
                            <a:srgbClr val="F2F2F2"/>
                          </a:solidFill>
                          <a:round/>
                          <a:headEnd/>
                          <a:tailEnd/>
                        </a:ln>
                        <a:effectLst>
                          <a:outerShdw dist="28398" dir="3806097" algn="ctr" rotWithShape="0">
                            <a:sysClr val="windowText" lastClr="000000">
                              <a:lumMod val="50000"/>
                              <a:lumOff val="50000"/>
                              <a:alpha val="50000"/>
                            </a:sysClr>
                          </a:outerShdw>
                        </a:effectLst>
                      </wps:spPr>
                      <wps:txbx>
                        <w:txbxContent>
                          <w:p w14:paraId="3C08D867" w14:textId="43A0A897" w:rsidR="00102C21" w:rsidRPr="00A77192" w:rsidRDefault="004F001D" w:rsidP="00A77192">
                            <w:pPr>
                              <w:pStyle w:val="ac"/>
                              <w:numPr>
                                <w:ilvl w:val="0"/>
                                <w:numId w:val="45"/>
                              </w:numPr>
                              <w:ind w:leftChars="0"/>
                              <w:jc w:val="center"/>
                              <w:rPr>
                                <w:rFonts w:ascii="HGP創英角ｺﾞｼｯｸUB" w:eastAsia="HGP創英角ｺﾞｼｯｸUB" w:hAnsi="HGP創英角ｺﾞｼｯｸUB" w:cs="ＭＳ Ｐゴシック"/>
                                <w:b/>
                                <w:color w:val="FFFFFF"/>
                                <w:kern w:val="0"/>
                                <w:sz w:val="28"/>
                                <w:szCs w:val="28"/>
                              </w:rPr>
                            </w:pPr>
                            <w:r w:rsidRPr="00A77192">
                              <w:rPr>
                                <w:rFonts w:ascii="HGP創英角ｺﾞｼｯｸUB" w:eastAsia="HGP創英角ｺﾞｼｯｸUB" w:hAnsi="HGP創英角ｺﾞｼｯｸUB" w:cs="ＭＳ Ｐゴシック" w:hint="eastAsia"/>
                                <w:b/>
                                <w:color w:val="FFFFFF"/>
                                <w:kern w:val="0"/>
                                <w:sz w:val="28"/>
                                <w:szCs w:val="28"/>
                              </w:rPr>
                              <w:t>求職者等</w:t>
                            </w:r>
                            <w:r w:rsidR="00102C21" w:rsidRPr="00A77192">
                              <w:rPr>
                                <w:rFonts w:ascii="HGP創英角ｺﾞｼｯｸUB" w:eastAsia="HGP創英角ｺﾞｼｯｸUB" w:hAnsi="HGP創英角ｺﾞｼｯｸUB" w:cs="ＭＳ Ｐゴシック" w:hint="eastAsia"/>
                                <w:b/>
                                <w:color w:val="FFFFFF"/>
                                <w:kern w:val="0"/>
                                <w:sz w:val="28"/>
                                <w:szCs w:val="28"/>
                              </w:rPr>
                              <w:t>セクハラ</w:t>
                            </w:r>
                          </w:p>
                          <w:p w14:paraId="23A43ECD" w14:textId="1BB128BF" w:rsidR="007A2249" w:rsidRPr="007A2249" w:rsidRDefault="007A2249" w:rsidP="007A2249">
                            <w:pPr>
                              <w:jc w:val="center"/>
                              <w:rPr>
                                <w:rFonts w:ascii="HGP創英角ｺﾞｼｯｸUB" w:eastAsia="HGP創英角ｺﾞｼｯｸUB" w:hAnsi="HGP創英角ｺﾞｼｯｸUB" w:cs="ＭＳ Ｐゴシック"/>
                                <w:b/>
                                <w:color w:val="FFFFFF"/>
                                <w:kern w:val="0"/>
                                <w:sz w:val="16"/>
                                <w:szCs w:val="16"/>
                              </w:rPr>
                            </w:pPr>
                            <w:r>
                              <w:rPr>
                                <w:rFonts w:ascii="HGP創英角ｺﾞｼｯｸUB" w:eastAsia="HGP創英角ｺﾞｼｯｸUB" w:hAnsi="HGP創英角ｺﾞｼｯｸUB" w:cs="ＭＳ Ｐゴシック" w:hint="eastAsia"/>
                                <w:b/>
                                <w:color w:val="FFFFFF"/>
                                <w:kern w:val="0"/>
                                <w:sz w:val="16"/>
                                <w:szCs w:val="16"/>
                              </w:rPr>
                              <w:t>（求職者等に対するセク</w:t>
                            </w:r>
                            <w:r w:rsidR="00CA6D1B">
                              <w:rPr>
                                <w:rFonts w:ascii="HGP創英角ｺﾞｼｯｸUB" w:eastAsia="HGP創英角ｺﾞｼｯｸUB" w:hAnsi="HGP創英角ｺﾞｼｯｸUB" w:cs="ＭＳ Ｐゴシック" w:hint="eastAsia"/>
                                <w:b/>
                                <w:color w:val="FFFFFF"/>
                                <w:kern w:val="0"/>
                                <w:sz w:val="16"/>
                                <w:szCs w:val="16"/>
                              </w:rPr>
                              <w:t>シュアルハラスメント</w:t>
                            </w:r>
                            <w:r>
                              <w:rPr>
                                <w:rFonts w:ascii="HGP創英角ｺﾞｼｯｸUB" w:eastAsia="HGP創英角ｺﾞｼｯｸUB" w:hAnsi="HGP創英角ｺﾞｼｯｸUB" w:cs="ＭＳ Ｐゴシック" w:hint="eastAsia"/>
                                <w:b/>
                                <w:color w:val="FFFFFF"/>
                                <w:kern w:val="0"/>
                                <w:sz w:val="16"/>
                                <w:szCs w:val="16"/>
                              </w:rPr>
                              <w:t>）</w:t>
                            </w:r>
                          </w:p>
                        </w:txbxContent>
                      </wps:txbx>
                      <wps:bodyPr rot="0" vert="horz" wrap="square" lIns="74295" tIns="8890" rIns="74295" bIns="8890" anchor="t" anchorCtr="0" upright="1">
                        <a:noAutofit/>
                      </wps:bodyPr>
                    </wps:wsp>
                  </a:graphicData>
                </a:graphic>
              </wp:anchor>
            </w:drawing>
          </mc:Choice>
          <mc:Fallback>
            <w:pict>
              <v:roundrect w14:anchorId="798B936C" id="角丸四角形 16" o:spid="_x0000_s1044" style="position:absolute;left:0;text-align:left;margin-left:108.75pt;margin-top:251.8pt;width:185.2pt;height:51.6pt;z-index:25173401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" fillcolor="#c0504d" strokecolor="#f2f2f2" strokeweight="1.5pt">
                <v:shadow on="t" color="#7f7f7f" opacity=".5" offset="1pt"/>
                <v:textbox inset="5.85pt,.7pt,5.85pt,.7pt">
                  <w:txbxContent>
                    <w:p w14:paraId="3C08D867" w14:textId="43A0A897" w:rsidR="00102C21" w:rsidRPr="00A77192" w:rsidRDefault="004F001D" w:rsidP="00A77192">
                      <w:pPr>
                        <w:pStyle w:val="ac"/>
                        <w:numPr>
                          <w:ilvl w:val="0"/>
                          <w:numId w:val="45"/>
                        </w:numPr>
                        <w:ind w:leftChars="0"/>
                        <w:jc w:val="center"/>
                        <w:rPr>
                          <w:rFonts w:ascii="HGP創英角ｺﾞｼｯｸUB" w:eastAsia="HGP創英角ｺﾞｼｯｸUB" w:hAnsi="HGP創英角ｺﾞｼｯｸUB" w:cs="ＭＳ Ｐゴシック"/>
                          <w:b/>
                          <w:color w:val="FFFFFF"/>
                          <w:kern w:val="0"/>
                          <w:sz w:val="28"/>
                          <w:szCs w:val="28"/>
                        </w:rPr>
                      </w:pPr>
                      <w:r w:rsidRPr="00A77192">
                        <w:rPr>
                          <w:rFonts w:ascii="HGP創英角ｺﾞｼｯｸUB" w:eastAsia="HGP創英角ｺﾞｼｯｸUB" w:hAnsi="HGP創英角ｺﾞｼｯｸUB" w:cs="ＭＳ Ｐゴシック" w:hint="eastAsia"/>
                          <w:b/>
                          <w:color w:val="FFFFFF"/>
                          <w:kern w:val="0"/>
                          <w:sz w:val="28"/>
                          <w:szCs w:val="28"/>
                        </w:rPr>
                        <w:t>求職者等</w:t>
                      </w:r>
                      <w:r w:rsidR="00102C21" w:rsidRPr="00A77192">
                        <w:rPr>
                          <w:rFonts w:ascii="HGP創英角ｺﾞｼｯｸUB" w:eastAsia="HGP創英角ｺﾞｼｯｸUB" w:hAnsi="HGP創英角ｺﾞｼｯｸUB" w:cs="ＭＳ Ｐゴシック" w:hint="eastAsia"/>
                          <w:b/>
                          <w:color w:val="FFFFFF"/>
                          <w:kern w:val="0"/>
                          <w:sz w:val="28"/>
                          <w:szCs w:val="28"/>
                        </w:rPr>
                        <w:t>セクハラ</w:t>
                      </w:r>
                    </w:p>
                    <w:p w14:paraId="23A43ECD" w14:textId="1BB128BF" w:rsidR="007A2249" w:rsidRPr="007A2249" w:rsidRDefault="007A2249" w:rsidP="007A2249">
                      <w:pPr>
                        <w:jc w:val="center"/>
                        <w:rPr>
                          <w:rFonts w:ascii="HGP創英角ｺﾞｼｯｸUB" w:eastAsia="HGP創英角ｺﾞｼｯｸUB" w:hAnsi="HGP創英角ｺﾞｼｯｸUB" w:cs="ＭＳ Ｐゴシック"/>
                          <w:b/>
                          <w:color w:val="FFFFFF"/>
                          <w:kern w:val="0"/>
                          <w:sz w:val="16"/>
                          <w:szCs w:val="16"/>
                        </w:rPr>
                      </w:pPr>
                      <w:r>
                        <w:rPr>
                          <w:rFonts w:ascii="HGP創英角ｺﾞｼｯｸUB" w:eastAsia="HGP創英角ｺﾞｼｯｸUB" w:hAnsi="HGP創英角ｺﾞｼｯｸUB" w:cs="ＭＳ Ｐゴシック" w:hint="eastAsia"/>
                          <w:b/>
                          <w:color w:val="FFFFFF"/>
                          <w:kern w:val="0"/>
                          <w:sz w:val="16"/>
                          <w:szCs w:val="16"/>
                        </w:rPr>
                        <w:t>（求職者等に対するセク</w:t>
                      </w:r>
                      <w:r w:rsidR="00CA6D1B">
                        <w:rPr>
                          <w:rFonts w:ascii="HGP創英角ｺﾞｼｯｸUB" w:eastAsia="HGP創英角ｺﾞｼｯｸUB" w:hAnsi="HGP創英角ｺﾞｼｯｸUB" w:cs="ＭＳ Ｐゴシック" w:hint="eastAsia"/>
                          <w:b/>
                          <w:color w:val="FFFFFF"/>
                          <w:kern w:val="0"/>
                          <w:sz w:val="16"/>
                          <w:szCs w:val="16"/>
                        </w:rPr>
                        <w:t>シュアルハラスメント</w:t>
                      </w:r>
                      <w:r>
                        <w:rPr>
                          <w:rFonts w:ascii="HGP創英角ｺﾞｼｯｸUB" w:eastAsia="HGP創英角ｺﾞｼｯｸUB" w:hAnsi="HGP創英角ｺﾞｼｯｸUB" w:cs="ＭＳ Ｐゴシック" w:hint="eastAsia"/>
                          <w:b/>
                          <w:color w:val="FFFFFF"/>
                          <w:kern w:val="0"/>
                          <w:sz w:val="16"/>
                          <w:szCs w:val="16"/>
                        </w:rPr>
                        <w:t>）</w:t>
                      </w:r>
                    </w:p>
                  </w:txbxContent>
                </v:textbox>
              </v:roundrect>
            </w:pict>
          </mc:Fallback>
        </mc:AlternateContent>
      </w:r>
      <w:r w:rsidR="007A56F0">
        <w:rPr>
          <w:noProof/>
        </w:rPr>
        <w:drawing>
          <wp:anchor distT="0" distB="0" distL="114300" distR="114300" simplePos="0" relativeHeight="251661824" behindDoc="0" locked="0" layoutInCell="1" allowOverlap="1" wp14:anchorId="44EB2CB1" wp14:editId="3032EB69">
            <wp:simplePos x="0" y="0"/>
            <wp:positionH relativeFrom="column">
              <wp:posOffset>9261797</wp:posOffset>
            </wp:positionH>
            <wp:positionV relativeFrom="paragraph">
              <wp:posOffset>841059</wp:posOffset>
            </wp:positionV>
            <wp:extent cx="781050" cy="781050"/>
            <wp:effectExtent l="0" t="0" r="0" b="0"/>
            <wp:wrapNone/>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14:sizeRelH relativeFrom="margin">
              <wp14:pctWidth>0</wp14:pctWidth>
            </wp14:sizeRelH>
            <wp14:sizeRelV relativeFrom="margin">
              <wp14:pctHeight>0</wp14:pctHeight>
            </wp14:sizeRelV>
          </wp:anchor>
        </w:drawing>
      </w:r>
      <w:r w:rsidR="007A56F0">
        <w:rPr>
          <w:noProof/>
        </w:rPr>
        <w:drawing>
          <wp:anchor distT="0" distB="0" distL="114300" distR="114300" simplePos="0" relativeHeight="251659776" behindDoc="0" locked="0" layoutInCell="1" allowOverlap="1" wp14:anchorId="1272B000" wp14:editId="3EDC66E6">
            <wp:simplePos x="0" y="0"/>
            <wp:positionH relativeFrom="column">
              <wp:posOffset>5796631</wp:posOffset>
            </wp:positionH>
            <wp:positionV relativeFrom="paragraph">
              <wp:posOffset>2495167</wp:posOffset>
            </wp:positionV>
            <wp:extent cx="799631" cy="647700"/>
            <wp:effectExtent l="0" t="0" r="635" b="0"/>
            <wp:wrapNone/>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99631" cy="647700"/>
                    </a:xfrm>
                    <a:prstGeom prst="rect">
                      <a:avLst/>
                    </a:prstGeom>
                  </pic:spPr>
                </pic:pic>
              </a:graphicData>
            </a:graphic>
            <wp14:sizeRelH relativeFrom="margin">
              <wp14:pctWidth>0</wp14:pctWidth>
            </wp14:sizeRelH>
            <wp14:sizeRelV relativeFrom="margin">
              <wp14:pctHeight>0</wp14:pctHeight>
            </wp14:sizeRelV>
          </wp:anchor>
        </w:drawing>
      </w:r>
      <w:r w:rsidR="007A56F0">
        <w:rPr>
          <w:noProof/>
        </w:rPr>
        <w:drawing>
          <wp:anchor distT="0" distB="0" distL="114300" distR="114300" simplePos="0" relativeHeight="251658752" behindDoc="0" locked="0" layoutInCell="1" allowOverlap="1" wp14:anchorId="6812966D" wp14:editId="474381AD">
            <wp:simplePos x="0" y="0"/>
            <wp:positionH relativeFrom="column">
              <wp:posOffset>2672334</wp:posOffset>
            </wp:positionH>
            <wp:positionV relativeFrom="paragraph">
              <wp:posOffset>875722</wp:posOffset>
            </wp:positionV>
            <wp:extent cx="808990" cy="59682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8990" cy="596825"/>
                    </a:xfrm>
                    <a:prstGeom prst="rect">
                      <a:avLst/>
                    </a:prstGeom>
                  </pic:spPr>
                </pic:pic>
              </a:graphicData>
            </a:graphic>
            <wp14:sizeRelH relativeFrom="margin">
              <wp14:pctWidth>0</wp14:pctWidth>
            </wp14:sizeRelH>
            <wp14:sizeRelV relativeFrom="margin">
              <wp14:pctHeight>0</wp14:pctHeight>
            </wp14:sizeRelV>
          </wp:anchor>
        </w:drawing>
      </w:r>
    </w:p>
    <w:sectPr w:rsidR="00E3087C" w:rsidRPr="00810189" w:rsidSect="008F4BE6">
      <w:footerReference w:type="even" r:id="rId14"/>
      <w:footerReference w:type="default" r:id="rId15"/>
      <w:footerReference w:type="first" r:id="rId16"/>
      <w:type w:val="continuous"/>
      <w:pgSz w:w="16838" w:h="23811" w:code="8"/>
      <w:pgMar w:top="340" w:right="340" w:bottom="340" w:left="340" w:header="851" w:footer="992" w:gutter="0"/>
      <w:pgNumType w:fmt="decimalFullWidth"/>
      <w:cols w:space="425"/>
      <w:titlePg/>
      <w:docGrid w:type="linesAndChars" w:linePitch="286"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2CA3F" w14:textId="77777777" w:rsidR="00224D59" w:rsidRDefault="00224D59">
      <w:r>
        <w:separator/>
      </w:r>
    </w:p>
  </w:endnote>
  <w:endnote w:type="continuationSeparator" w:id="0">
    <w:p w14:paraId="5841EEFF" w14:textId="77777777" w:rsidR="00224D59" w:rsidRDefault="0022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036B" w14:textId="77777777" w:rsidR="00932823" w:rsidRDefault="00932823" w:rsidP="00E64EE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E811030" w14:textId="77777777" w:rsidR="00932823" w:rsidRDefault="0093282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F1EA" w14:textId="77777777" w:rsidR="00932823" w:rsidRDefault="00932823" w:rsidP="00E64EE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57ED8">
      <w:rPr>
        <w:rStyle w:val="a5"/>
        <w:rFonts w:hint="eastAsia"/>
        <w:noProof/>
      </w:rPr>
      <w:t>２</w:t>
    </w:r>
    <w:r>
      <w:rPr>
        <w:rStyle w:val="a5"/>
      </w:rPr>
      <w:fldChar w:fldCharType="end"/>
    </w:r>
  </w:p>
  <w:p w14:paraId="668192BE" w14:textId="77777777" w:rsidR="00932823" w:rsidRDefault="00932823">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5A00" w14:textId="77777777" w:rsidR="00932823" w:rsidRDefault="00932823" w:rsidP="00FA247C">
    <w:pPr>
      <w:pStyle w:val="a4"/>
      <w:ind w:firstLineChars="700" w:firstLine="14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A73BF" w14:textId="77777777" w:rsidR="00224D59" w:rsidRDefault="00224D59">
      <w:r>
        <w:separator/>
      </w:r>
    </w:p>
  </w:footnote>
  <w:footnote w:type="continuationSeparator" w:id="0">
    <w:p w14:paraId="7C7C02F1" w14:textId="77777777" w:rsidR="00224D59" w:rsidRDefault="00224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F10"/>
    <w:multiLevelType w:val="hybridMultilevel"/>
    <w:tmpl w:val="5C2ED0AA"/>
    <w:lvl w:ilvl="0" w:tplc="3D401ED6">
      <w:start w:val="1"/>
      <w:numFmt w:val="decimalEnclosedCircle"/>
      <w:lvlText w:val="%1"/>
      <w:lvlJc w:val="left"/>
      <w:pPr>
        <w:tabs>
          <w:tab w:val="num" w:pos="563"/>
        </w:tabs>
        <w:ind w:left="563" w:hanging="360"/>
      </w:pPr>
      <w:rPr>
        <w:rFonts w:hint="eastAsia"/>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abstractNum w:abstractNumId="1" w15:restartNumberingAfterBreak="0">
    <w:nsid w:val="067F7376"/>
    <w:multiLevelType w:val="hybridMultilevel"/>
    <w:tmpl w:val="808CDB8C"/>
    <w:lvl w:ilvl="0" w:tplc="03B0F50E">
      <w:start w:val="2"/>
      <w:numFmt w:val="bullet"/>
      <w:lvlText w:val="□"/>
      <w:lvlJc w:val="left"/>
      <w:pPr>
        <w:tabs>
          <w:tab w:val="num" w:pos="673"/>
        </w:tabs>
        <w:ind w:left="673" w:hanging="45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1063"/>
        </w:tabs>
        <w:ind w:left="1063" w:hanging="420"/>
      </w:pPr>
      <w:rPr>
        <w:rFonts w:ascii="Wingdings" w:hAnsi="Wingdings" w:hint="default"/>
      </w:rPr>
    </w:lvl>
    <w:lvl w:ilvl="2" w:tplc="0409000D" w:tentative="1">
      <w:start w:val="1"/>
      <w:numFmt w:val="bullet"/>
      <w:lvlText w:val=""/>
      <w:lvlJc w:val="left"/>
      <w:pPr>
        <w:tabs>
          <w:tab w:val="num" w:pos="1483"/>
        </w:tabs>
        <w:ind w:left="1483" w:hanging="420"/>
      </w:pPr>
      <w:rPr>
        <w:rFonts w:ascii="Wingdings" w:hAnsi="Wingdings" w:hint="default"/>
      </w:rPr>
    </w:lvl>
    <w:lvl w:ilvl="3" w:tplc="04090001" w:tentative="1">
      <w:start w:val="1"/>
      <w:numFmt w:val="bullet"/>
      <w:lvlText w:val=""/>
      <w:lvlJc w:val="left"/>
      <w:pPr>
        <w:tabs>
          <w:tab w:val="num" w:pos="1903"/>
        </w:tabs>
        <w:ind w:left="1903" w:hanging="420"/>
      </w:pPr>
      <w:rPr>
        <w:rFonts w:ascii="Wingdings" w:hAnsi="Wingdings" w:hint="default"/>
      </w:rPr>
    </w:lvl>
    <w:lvl w:ilvl="4" w:tplc="0409000B" w:tentative="1">
      <w:start w:val="1"/>
      <w:numFmt w:val="bullet"/>
      <w:lvlText w:val=""/>
      <w:lvlJc w:val="left"/>
      <w:pPr>
        <w:tabs>
          <w:tab w:val="num" w:pos="2323"/>
        </w:tabs>
        <w:ind w:left="2323" w:hanging="420"/>
      </w:pPr>
      <w:rPr>
        <w:rFonts w:ascii="Wingdings" w:hAnsi="Wingdings" w:hint="default"/>
      </w:rPr>
    </w:lvl>
    <w:lvl w:ilvl="5" w:tplc="0409000D" w:tentative="1">
      <w:start w:val="1"/>
      <w:numFmt w:val="bullet"/>
      <w:lvlText w:val=""/>
      <w:lvlJc w:val="left"/>
      <w:pPr>
        <w:tabs>
          <w:tab w:val="num" w:pos="2743"/>
        </w:tabs>
        <w:ind w:left="2743" w:hanging="420"/>
      </w:pPr>
      <w:rPr>
        <w:rFonts w:ascii="Wingdings" w:hAnsi="Wingdings" w:hint="default"/>
      </w:rPr>
    </w:lvl>
    <w:lvl w:ilvl="6" w:tplc="04090001" w:tentative="1">
      <w:start w:val="1"/>
      <w:numFmt w:val="bullet"/>
      <w:lvlText w:val=""/>
      <w:lvlJc w:val="left"/>
      <w:pPr>
        <w:tabs>
          <w:tab w:val="num" w:pos="3163"/>
        </w:tabs>
        <w:ind w:left="3163" w:hanging="420"/>
      </w:pPr>
      <w:rPr>
        <w:rFonts w:ascii="Wingdings" w:hAnsi="Wingdings" w:hint="default"/>
      </w:rPr>
    </w:lvl>
    <w:lvl w:ilvl="7" w:tplc="0409000B" w:tentative="1">
      <w:start w:val="1"/>
      <w:numFmt w:val="bullet"/>
      <w:lvlText w:val=""/>
      <w:lvlJc w:val="left"/>
      <w:pPr>
        <w:tabs>
          <w:tab w:val="num" w:pos="3583"/>
        </w:tabs>
        <w:ind w:left="3583" w:hanging="420"/>
      </w:pPr>
      <w:rPr>
        <w:rFonts w:ascii="Wingdings" w:hAnsi="Wingdings" w:hint="default"/>
      </w:rPr>
    </w:lvl>
    <w:lvl w:ilvl="8" w:tplc="0409000D" w:tentative="1">
      <w:start w:val="1"/>
      <w:numFmt w:val="bullet"/>
      <w:lvlText w:val=""/>
      <w:lvlJc w:val="left"/>
      <w:pPr>
        <w:tabs>
          <w:tab w:val="num" w:pos="4003"/>
        </w:tabs>
        <w:ind w:left="4003" w:hanging="420"/>
      </w:pPr>
      <w:rPr>
        <w:rFonts w:ascii="Wingdings" w:hAnsi="Wingdings" w:hint="default"/>
      </w:rPr>
    </w:lvl>
  </w:abstractNum>
  <w:abstractNum w:abstractNumId="2" w15:restartNumberingAfterBreak="0">
    <w:nsid w:val="07FA2B96"/>
    <w:multiLevelType w:val="hybridMultilevel"/>
    <w:tmpl w:val="8982D12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84E55B5"/>
    <w:multiLevelType w:val="hybridMultilevel"/>
    <w:tmpl w:val="363E55CE"/>
    <w:lvl w:ilvl="0" w:tplc="8D301252">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625935"/>
    <w:multiLevelType w:val="hybridMultilevel"/>
    <w:tmpl w:val="76D41092"/>
    <w:lvl w:ilvl="0" w:tplc="3670DBDE">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EE17102"/>
    <w:multiLevelType w:val="hybridMultilevel"/>
    <w:tmpl w:val="3D86D21E"/>
    <w:lvl w:ilvl="0" w:tplc="025CBD1A">
      <w:start w:val="2"/>
      <w:numFmt w:val="bullet"/>
      <w:lvlText w:val="□"/>
      <w:lvlJc w:val="left"/>
      <w:pPr>
        <w:ind w:left="562" w:hanging="420"/>
      </w:pPr>
      <w:rPr>
        <w:rFonts w:ascii="ＭＳ 明朝" w:eastAsia="ＭＳ 明朝" w:hAnsi="ＭＳ 明朝" w:cs="Times New Roman" w:hint="eastAsia"/>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 w15:restartNumberingAfterBreak="0">
    <w:nsid w:val="154954BD"/>
    <w:multiLevelType w:val="hybridMultilevel"/>
    <w:tmpl w:val="9D36A9AA"/>
    <w:lvl w:ilvl="0" w:tplc="0409000B">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6"/>
        </w:tabs>
        <w:ind w:left="846" w:hanging="420"/>
      </w:pPr>
      <w:rPr>
        <w:rFonts w:ascii="Wingdings" w:hAnsi="Wingdings" w:hint="default"/>
      </w:rPr>
    </w:lvl>
    <w:lvl w:ilvl="2" w:tplc="5FACD8C4">
      <w:numFmt w:val="bullet"/>
      <w:lvlText w:val="★"/>
      <w:lvlJc w:val="left"/>
      <w:pPr>
        <w:tabs>
          <w:tab w:val="num" w:pos="1260"/>
        </w:tabs>
        <w:ind w:left="1260" w:hanging="420"/>
      </w:pPr>
      <w:rPr>
        <w:rFonts w:ascii="ＭＳ 明朝" w:eastAsia="ＭＳ 明朝" w:hAnsi="ＭＳ 明朝" w:cs="Times New Roman" w:hint="eastAsia"/>
        <w:sz w:val="21"/>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5DA0BE8"/>
    <w:multiLevelType w:val="hybridMultilevel"/>
    <w:tmpl w:val="3DF40B3C"/>
    <w:lvl w:ilvl="0" w:tplc="D2FE1A02">
      <w:start w:val="6"/>
      <w:numFmt w:val="decimalEnclosedCircle"/>
      <w:lvlText w:val="%1"/>
      <w:lvlJc w:val="left"/>
      <w:pPr>
        <w:tabs>
          <w:tab w:val="num" w:pos="615"/>
        </w:tabs>
        <w:ind w:left="615" w:hanging="40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6C83A1A"/>
    <w:multiLevelType w:val="hybridMultilevel"/>
    <w:tmpl w:val="262A7980"/>
    <w:lvl w:ilvl="0" w:tplc="ACC0D998">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9" w15:restartNumberingAfterBreak="0">
    <w:nsid w:val="16D4703A"/>
    <w:multiLevelType w:val="hybridMultilevel"/>
    <w:tmpl w:val="99C6E366"/>
    <w:lvl w:ilvl="0" w:tplc="3DF4138C">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9CC55FA"/>
    <w:multiLevelType w:val="hybridMultilevel"/>
    <w:tmpl w:val="1CE4DB66"/>
    <w:lvl w:ilvl="0" w:tplc="0409000B">
      <w:start w:val="1"/>
      <w:numFmt w:val="bullet"/>
      <w:lvlText w:val=""/>
      <w:lvlJc w:val="left"/>
      <w:pPr>
        <w:tabs>
          <w:tab w:val="num" w:pos="643"/>
        </w:tabs>
        <w:ind w:left="643" w:hanging="420"/>
      </w:pPr>
      <w:rPr>
        <w:rFonts w:ascii="Wingdings" w:hAnsi="Wingdings" w:hint="default"/>
        <w:lang w:val="en-US"/>
      </w:rPr>
    </w:lvl>
    <w:lvl w:ilvl="1" w:tplc="0409000B" w:tentative="1">
      <w:start w:val="1"/>
      <w:numFmt w:val="bullet"/>
      <w:lvlText w:val=""/>
      <w:lvlJc w:val="left"/>
      <w:pPr>
        <w:tabs>
          <w:tab w:val="num" w:pos="343"/>
        </w:tabs>
        <w:ind w:left="343" w:hanging="420"/>
      </w:pPr>
      <w:rPr>
        <w:rFonts w:ascii="Wingdings" w:hAnsi="Wingdings" w:hint="default"/>
      </w:rPr>
    </w:lvl>
    <w:lvl w:ilvl="2" w:tplc="0409000D" w:tentative="1">
      <w:start w:val="1"/>
      <w:numFmt w:val="bullet"/>
      <w:lvlText w:val=""/>
      <w:lvlJc w:val="left"/>
      <w:pPr>
        <w:tabs>
          <w:tab w:val="num" w:pos="763"/>
        </w:tabs>
        <w:ind w:left="763" w:hanging="420"/>
      </w:pPr>
      <w:rPr>
        <w:rFonts w:ascii="Wingdings" w:hAnsi="Wingdings" w:hint="default"/>
      </w:rPr>
    </w:lvl>
    <w:lvl w:ilvl="3" w:tplc="04090001" w:tentative="1">
      <w:start w:val="1"/>
      <w:numFmt w:val="bullet"/>
      <w:lvlText w:val=""/>
      <w:lvlJc w:val="left"/>
      <w:pPr>
        <w:tabs>
          <w:tab w:val="num" w:pos="1183"/>
        </w:tabs>
        <w:ind w:left="1183" w:hanging="420"/>
      </w:pPr>
      <w:rPr>
        <w:rFonts w:ascii="Wingdings" w:hAnsi="Wingdings" w:hint="default"/>
      </w:rPr>
    </w:lvl>
    <w:lvl w:ilvl="4" w:tplc="0409000B" w:tentative="1">
      <w:start w:val="1"/>
      <w:numFmt w:val="bullet"/>
      <w:lvlText w:val=""/>
      <w:lvlJc w:val="left"/>
      <w:pPr>
        <w:tabs>
          <w:tab w:val="num" w:pos="1603"/>
        </w:tabs>
        <w:ind w:left="1603" w:hanging="420"/>
      </w:pPr>
      <w:rPr>
        <w:rFonts w:ascii="Wingdings" w:hAnsi="Wingdings" w:hint="default"/>
      </w:rPr>
    </w:lvl>
    <w:lvl w:ilvl="5" w:tplc="0409000D" w:tentative="1">
      <w:start w:val="1"/>
      <w:numFmt w:val="bullet"/>
      <w:lvlText w:val=""/>
      <w:lvlJc w:val="left"/>
      <w:pPr>
        <w:tabs>
          <w:tab w:val="num" w:pos="2023"/>
        </w:tabs>
        <w:ind w:left="2023" w:hanging="420"/>
      </w:pPr>
      <w:rPr>
        <w:rFonts w:ascii="Wingdings" w:hAnsi="Wingdings" w:hint="default"/>
      </w:rPr>
    </w:lvl>
    <w:lvl w:ilvl="6" w:tplc="04090001" w:tentative="1">
      <w:start w:val="1"/>
      <w:numFmt w:val="bullet"/>
      <w:lvlText w:val=""/>
      <w:lvlJc w:val="left"/>
      <w:pPr>
        <w:tabs>
          <w:tab w:val="num" w:pos="2443"/>
        </w:tabs>
        <w:ind w:left="2443" w:hanging="420"/>
      </w:pPr>
      <w:rPr>
        <w:rFonts w:ascii="Wingdings" w:hAnsi="Wingdings" w:hint="default"/>
      </w:rPr>
    </w:lvl>
    <w:lvl w:ilvl="7" w:tplc="0409000B" w:tentative="1">
      <w:start w:val="1"/>
      <w:numFmt w:val="bullet"/>
      <w:lvlText w:val=""/>
      <w:lvlJc w:val="left"/>
      <w:pPr>
        <w:tabs>
          <w:tab w:val="num" w:pos="2863"/>
        </w:tabs>
        <w:ind w:left="2863" w:hanging="420"/>
      </w:pPr>
      <w:rPr>
        <w:rFonts w:ascii="Wingdings" w:hAnsi="Wingdings" w:hint="default"/>
      </w:rPr>
    </w:lvl>
    <w:lvl w:ilvl="8" w:tplc="0409000D" w:tentative="1">
      <w:start w:val="1"/>
      <w:numFmt w:val="bullet"/>
      <w:lvlText w:val=""/>
      <w:lvlJc w:val="left"/>
      <w:pPr>
        <w:tabs>
          <w:tab w:val="num" w:pos="3283"/>
        </w:tabs>
        <w:ind w:left="3283" w:hanging="420"/>
      </w:pPr>
      <w:rPr>
        <w:rFonts w:ascii="Wingdings" w:hAnsi="Wingdings" w:hint="default"/>
      </w:rPr>
    </w:lvl>
  </w:abstractNum>
  <w:abstractNum w:abstractNumId="11" w15:restartNumberingAfterBreak="0">
    <w:nsid w:val="1B362BEC"/>
    <w:multiLevelType w:val="hybridMultilevel"/>
    <w:tmpl w:val="F2BA93EA"/>
    <w:lvl w:ilvl="0" w:tplc="7BAA8AC4">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2" w15:restartNumberingAfterBreak="0">
    <w:nsid w:val="1BDC71BD"/>
    <w:multiLevelType w:val="hybridMultilevel"/>
    <w:tmpl w:val="58BA404C"/>
    <w:lvl w:ilvl="0" w:tplc="2662E882">
      <w:start w:val="1"/>
      <w:numFmt w:val="decimalEnclosedCircle"/>
      <w:lvlText w:val="%1"/>
      <w:lvlJc w:val="left"/>
      <w:pPr>
        <w:tabs>
          <w:tab w:val="num" w:pos="563"/>
        </w:tabs>
        <w:ind w:left="563" w:hanging="360"/>
      </w:pPr>
      <w:rPr>
        <w:rFonts w:hint="eastAsia"/>
        <w:lang w:val="en-US"/>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abstractNum w:abstractNumId="13" w15:restartNumberingAfterBreak="0">
    <w:nsid w:val="222342F1"/>
    <w:multiLevelType w:val="hybridMultilevel"/>
    <w:tmpl w:val="F46ECA3E"/>
    <w:lvl w:ilvl="0" w:tplc="309C347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49941DD"/>
    <w:multiLevelType w:val="hybridMultilevel"/>
    <w:tmpl w:val="4AD076C8"/>
    <w:lvl w:ilvl="0" w:tplc="B0A42100">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5" w15:restartNumberingAfterBreak="0">
    <w:nsid w:val="24AF0305"/>
    <w:multiLevelType w:val="hybridMultilevel"/>
    <w:tmpl w:val="D64001B6"/>
    <w:lvl w:ilvl="0" w:tplc="15D02C92">
      <w:start w:val="1"/>
      <w:numFmt w:val="decimal"/>
      <w:lvlText w:val="%1."/>
      <w:lvlJc w:val="left"/>
      <w:pPr>
        <w:tabs>
          <w:tab w:val="num" w:pos="780"/>
        </w:tabs>
        <w:ind w:left="780" w:hanging="420"/>
      </w:pPr>
      <w:rPr>
        <w:rFonts w:ascii="ＭＳ 明朝" w:eastAsia="ＭＳ 明朝" w:hAnsi="ＭＳ 明朝"/>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6" w15:restartNumberingAfterBreak="0">
    <w:nsid w:val="255600DC"/>
    <w:multiLevelType w:val="hybridMultilevel"/>
    <w:tmpl w:val="3FC86C04"/>
    <w:lvl w:ilvl="0" w:tplc="30DE1A3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7B8020B"/>
    <w:multiLevelType w:val="hybridMultilevel"/>
    <w:tmpl w:val="1826D7B8"/>
    <w:lvl w:ilvl="0" w:tplc="647A1C24">
      <w:start w:val="2"/>
      <w:numFmt w:val="bullet"/>
      <w:lvlText w:val="□"/>
      <w:lvlJc w:val="left"/>
      <w:pPr>
        <w:ind w:left="562" w:hanging="420"/>
      </w:pPr>
      <w:rPr>
        <w:rFonts w:ascii="ＭＳ ゴシック" w:eastAsia="ＭＳ ゴシック" w:hAnsi="ＭＳ ゴシック" w:cs="Times New Roman" w:hint="eastAsia"/>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8" w15:restartNumberingAfterBreak="0">
    <w:nsid w:val="299918BD"/>
    <w:multiLevelType w:val="hybridMultilevel"/>
    <w:tmpl w:val="5DE48710"/>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216D77"/>
    <w:multiLevelType w:val="hybridMultilevel"/>
    <w:tmpl w:val="75A6D918"/>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C987B46"/>
    <w:multiLevelType w:val="hybridMultilevel"/>
    <w:tmpl w:val="76A055D4"/>
    <w:lvl w:ilvl="0" w:tplc="171289CC">
      <w:start w:val="1"/>
      <w:numFmt w:val="bullet"/>
      <w:lvlText w:val=""/>
      <w:lvlJc w:val="left"/>
      <w:pPr>
        <w:tabs>
          <w:tab w:val="num" w:pos="704"/>
        </w:tabs>
        <w:ind w:left="704" w:hanging="420"/>
      </w:pPr>
      <w:rPr>
        <w:rFonts w:ascii="Wingdings" w:hAnsi="Wingdings" w:hint="default"/>
        <w:sz w:val="21"/>
        <w:szCs w:val="21"/>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21" w15:restartNumberingAfterBreak="0">
    <w:nsid w:val="2E496F07"/>
    <w:multiLevelType w:val="hybridMultilevel"/>
    <w:tmpl w:val="43EC45AE"/>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2E936C95"/>
    <w:multiLevelType w:val="hybridMultilevel"/>
    <w:tmpl w:val="F1CA51E2"/>
    <w:lvl w:ilvl="0" w:tplc="9A94BAD8">
      <w:start w:val="2"/>
      <w:numFmt w:val="bullet"/>
      <w:lvlText w:val="□"/>
      <w:lvlJc w:val="left"/>
      <w:pPr>
        <w:ind w:left="603" w:hanging="420"/>
      </w:pPr>
      <w:rPr>
        <w:rFonts w:ascii="ＭＳ ゴシック" w:eastAsia="ＭＳ ゴシック" w:hAnsi="ＭＳ ゴシック" w:cs="Times New Roman" w:hint="eastAsia"/>
        <w:lang w:val="en-US"/>
      </w:rPr>
    </w:lvl>
    <w:lvl w:ilvl="1" w:tplc="0409000B" w:tentative="1">
      <w:start w:val="1"/>
      <w:numFmt w:val="bullet"/>
      <w:lvlText w:val=""/>
      <w:lvlJc w:val="left"/>
      <w:pPr>
        <w:ind w:left="1023" w:hanging="420"/>
      </w:pPr>
      <w:rPr>
        <w:rFonts w:ascii="Wingdings" w:hAnsi="Wingdings" w:hint="default"/>
      </w:rPr>
    </w:lvl>
    <w:lvl w:ilvl="2" w:tplc="0409000D" w:tentative="1">
      <w:start w:val="1"/>
      <w:numFmt w:val="bullet"/>
      <w:lvlText w:val=""/>
      <w:lvlJc w:val="left"/>
      <w:pPr>
        <w:ind w:left="1443" w:hanging="420"/>
      </w:pPr>
      <w:rPr>
        <w:rFonts w:ascii="Wingdings" w:hAnsi="Wingdings" w:hint="default"/>
      </w:rPr>
    </w:lvl>
    <w:lvl w:ilvl="3" w:tplc="04090001" w:tentative="1">
      <w:start w:val="1"/>
      <w:numFmt w:val="bullet"/>
      <w:lvlText w:val=""/>
      <w:lvlJc w:val="left"/>
      <w:pPr>
        <w:ind w:left="1863" w:hanging="420"/>
      </w:pPr>
      <w:rPr>
        <w:rFonts w:ascii="Wingdings" w:hAnsi="Wingdings" w:hint="default"/>
      </w:rPr>
    </w:lvl>
    <w:lvl w:ilvl="4" w:tplc="0409000B" w:tentative="1">
      <w:start w:val="1"/>
      <w:numFmt w:val="bullet"/>
      <w:lvlText w:val=""/>
      <w:lvlJc w:val="left"/>
      <w:pPr>
        <w:ind w:left="2283" w:hanging="420"/>
      </w:pPr>
      <w:rPr>
        <w:rFonts w:ascii="Wingdings" w:hAnsi="Wingdings" w:hint="default"/>
      </w:rPr>
    </w:lvl>
    <w:lvl w:ilvl="5" w:tplc="0409000D" w:tentative="1">
      <w:start w:val="1"/>
      <w:numFmt w:val="bullet"/>
      <w:lvlText w:val=""/>
      <w:lvlJc w:val="left"/>
      <w:pPr>
        <w:ind w:left="2703" w:hanging="420"/>
      </w:pPr>
      <w:rPr>
        <w:rFonts w:ascii="Wingdings" w:hAnsi="Wingdings" w:hint="default"/>
      </w:rPr>
    </w:lvl>
    <w:lvl w:ilvl="6" w:tplc="04090001" w:tentative="1">
      <w:start w:val="1"/>
      <w:numFmt w:val="bullet"/>
      <w:lvlText w:val=""/>
      <w:lvlJc w:val="left"/>
      <w:pPr>
        <w:ind w:left="3123" w:hanging="420"/>
      </w:pPr>
      <w:rPr>
        <w:rFonts w:ascii="Wingdings" w:hAnsi="Wingdings" w:hint="default"/>
      </w:rPr>
    </w:lvl>
    <w:lvl w:ilvl="7" w:tplc="0409000B" w:tentative="1">
      <w:start w:val="1"/>
      <w:numFmt w:val="bullet"/>
      <w:lvlText w:val=""/>
      <w:lvlJc w:val="left"/>
      <w:pPr>
        <w:ind w:left="3543" w:hanging="420"/>
      </w:pPr>
      <w:rPr>
        <w:rFonts w:ascii="Wingdings" w:hAnsi="Wingdings" w:hint="default"/>
      </w:rPr>
    </w:lvl>
    <w:lvl w:ilvl="8" w:tplc="0409000D" w:tentative="1">
      <w:start w:val="1"/>
      <w:numFmt w:val="bullet"/>
      <w:lvlText w:val=""/>
      <w:lvlJc w:val="left"/>
      <w:pPr>
        <w:ind w:left="3963" w:hanging="420"/>
      </w:pPr>
      <w:rPr>
        <w:rFonts w:ascii="Wingdings" w:hAnsi="Wingdings" w:hint="default"/>
      </w:rPr>
    </w:lvl>
  </w:abstractNum>
  <w:abstractNum w:abstractNumId="23" w15:restartNumberingAfterBreak="0">
    <w:nsid w:val="398E33F8"/>
    <w:multiLevelType w:val="hybridMultilevel"/>
    <w:tmpl w:val="09FA3D1E"/>
    <w:lvl w:ilvl="0" w:tplc="9D44AF48">
      <w:start w:val="3"/>
      <w:numFmt w:val="bullet"/>
      <w:lvlText w:val="＊"/>
      <w:lvlJc w:val="left"/>
      <w:pPr>
        <w:ind w:left="1010" w:hanging="360"/>
      </w:pPr>
      <w:rPr>
        <w:rFonts w:ascii="HG丸ｺﾞｼｯｸM-PRO" w:eastAsia="HG丸ｺﾞｼｯｸM-PRO" w:hAnsi="HG丸ｺﾞｼｯｸM-PRO" w:cs="Times New Roman" w:hint="eastAsia"/>
        <w:b w:val="0"/>
        <w:color w:val="002060"/>
        <w:sz w:val="16"/>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24" w15:restartNumberingAfterBreak="0">
    <w:nsid w:val="3A923BE7"/>
    <w:multiLevelType w:val="hybridMultilevel"/>
    <w:tmpl w:val="32E25EAA"/>
    <w:lvl w:ilvl="0" w:tplc="6E226A22">
      <w:numFmt w:val="bullet"/>
      <w:lvlText w:val="＊"/>
      <w:lvlJc w:val="left"/>
      <w:pPr>
        <w:ind w:left="360" w:hanging="360"/>
      </w:pPr>
      <w:rPr>
        <w:rFonts w:ascii="HG丸ｺﾞｼｯｸM-PRO" w:eastAsia="HG丸ｺﾞｼｯｸM-PRO" w:hAnsi="HG丸ｺﾞｼｯｸM-PRO" w:cs="Times New Roman" w:hint="eastAsia"/>
        <w:b w:val="0"/>
        <w:color w:val="002060"/>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3B014F35"/>
    <w:multiLevelType w:val="hybridMultilevel"/>
    <w:tmpl w:val="D60C3D1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B904B13"/>
    <w:multiLevelType w:val="hybridMultilevel"/>
    <w:tmpl w:val="11B6B478"/>
    <w:lvl w:ilvl="0" w:tplc="04090001">
      <w:start w:val="1"/>
      <w:numFmt w:val="bullet"/>
      <w:lvlText w:val=""/>
      <w:lvlJc w:val="left"/>
      <w:pPr>
        <w:ind w:left="633" w:hanging="420"/>
      </w:pPr>
      <w:rPr>
        <w:rFonts w:ascii="Wingdings" w:hAnsi="Wingdings"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7" w15:restartNumberingAfterBreak="0">
    <w:nsid w:val="3D424221"/>
    <w:multiLevelType w:val="hybridMultilevel"/>
    <w:tmpl w:val="563A4DCE"/>
    <w:lvl w:ilvl="0" w:tplc="2236E43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24E5C46"/>
    <w:multiLevelType w:val="hybridMultilevel"/>
    <w:tmpl w:val="963CE4F0"/>
    <w:lvl w:ilvl="0" w:tplc="04090001">
      <w:start w:val="1"/>
      <w:numFmt w:val="bullet"/>
      <w:lvlText w:val=""/>
      <w:lvlJc w:val="left"/>
      <w:pPr>
        <w:tabs>
          <w:tab w:val="num" w:pos="704"/>
        </w:tabs>
        <w:ind w:left="704" w:hanging="420"/>
      </w:pPr>
      <w:rPr>
        <w:rFonts w:ascii="Wingdings" w:hAnsi="Wingdings" w:hint="default"/>
      </w:rPr>
    </w:lvl>
    <w:lvl w:ilvl="1" w:tplc="04090001">
      <w:start w:val="1"/>
      <w:numFmt w:val="bullet"/>
      <w:lvlText w:val=""/>
      <w:lvlJc w:val="left"/>
      <w:pPr>
        <w:ind w:left="780" w:hanging="36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2B427CB"/>
    <w:multiLevelType w:val="hybridMultilevel"/>
    <w:tmpl w:val="507406C2"/>
    <w:lvl w:ilvl="0" w:tplc="896EA4E4">
      <w:start w:val="1"/>
      <w:numFmt w:val="bullet"/>
      <w:lvlText w:val=""/>
      <w:lvlJc w:val="left"/>
      <w:pPr>
        <w:ind w:left="704" w:hanging="420"/>
      </w:pPr>
      <w:rPr>
        <w:rFonts w:ascii="Wingdings" w:hAnsi="Wingdings" w:hint="default"/>
        <w:sz w:val="21"/>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0" w15:restartNumberingAfterBreak="0">
    <w:nsid w:val="47596F34"/>
    <w:multiLevelType w:val="hybridMultilevel"/>
    <w:tmpl w:val="3FAAD094"/>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1" w15:restartNumberingAfterBreak="0">
    <w:nsid w:val="47B40875"/>
    <w:multiLevelType w:val="hybridMultilevel"/>
    <w:tmpl w:val="21F4E3CE"/>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7D61B54"/>
    <w:multiLevelType w:val="hybridMultilevel"/>
    <w:tmpl w:val="8E54B402"/>
    <w:lvl w:ilvl="0" w:tplc="78024DF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4D9C2E52"/>
    <w:multiLevelType w:val="hybridMultilevel"/>
    <w:tmpl w:val="9CF04B84"/>
    <w:lvl w:ilvl="0" w:tplc="0409000B">
      <w:start w:val="1"/>
      <w:numFmt w:val="bullet"/>
      <w:lvlText w:val=""/>
      <w:lvlJc w:val="left"/>
      <w:pPr>
        <w:tabs>
          <w:tab w:val="num" w:pos="643"/>
        </w:tabs>
        <w:ind w:left="643" w:hanging="420"/>
      </w:pPr>
      <w:rPr>
        <w:rFonts w:ascii="Wingdings" w:hAnsi="Wingdings" w:hint="default"/>
      </w:rPr>
    </w:lvl>
    <w:lvl w:ilvl="1" w:tplc="0409000B" w:tentative="1">
      <w:start w:val="1"/>
      <w:numFmt w:val="bullet"/>
      <w:lvlText w:val=""/>
      <w:lvlJc w:val="left"/>
      <w:pPr>
        <w:tabs>
          <w:tab w:val="num" w:pos="343"/>
        </w:tabs>
        <w:ind w:left="343" w:hanging="420"/>
      </w:pPr>
      <w:rPr>
        <w:rFonts w:ascii="Wingdings" w:hAnsi="Wingdings" w:hint="default"/>
      </w:rPr>
    </w:lvl>
    <w:lvl w:ilvl="2" w:tplc="0409000D" w:tentative="1">
      <w:start w:val="1"/>
      <w:numFmt w:val="bullet"/>
      <w:lvlText w:val=""/>
      <w:lvlJc w:val="left"/>
      <w:pPr>
        <w:tabs>
          <w:tab w:val="num" w:pos="763"/>
        </w:tabs>
        <w:ind w:left="763" w:hanging="420"/>
      </w:pPr>
      <w:rPr>
        <w:rFonts w:ascii="Wingdings" w:hAnsi="Wingdings" w:hint="default"/>
      </w:rPr>
    </w:lvl>
    <w:lvl w:ilvl="3" w:tplc="04090001" w:tentative="1">
      <w:start w:val="1"/>
      <w:numFmt w:val="bullet"/>
      <w:lvlText w:val=""/>
      <w:lvlJc w:val="left"/>
      <w:pPr>
        <w:tabs>
          <w:tab w:val="num" w:pos="1183"/>
        </w:tabs>
        <w:ind w:left="1183" w:hanging="420"/>
      </w:pPr>
      <w:rPr>
        <w:rFonts w:ascii="Wingdings" w:hAnsi="Wingdings" w:hint="default"/>
      </w:rPr>
    </w:lvl>
    <w:lvl w:ilvl="4" w:tplc="0409000B" w:tentative="1">
      <w:start w:val="1"/>
      <w:numFmt w:val="bullet"/>
      <w:lvlText w:val=""/>
      <w:lvlJc w:val="left"/>
      <w:pPr>
        <w:tabs>
          <w:tab w:val="num" w:pos="1603"/>
        </w:tabs>
        <w:ind w:left="1603" w:hanging="420"/>
      </w:pPr>
      <w:rPr>
        <w:rFonts w:ascii="Wingdings" w:hAnsi="Wingdings" w:hint="default"/>
      </w:rPr>
    </w:lvl>
    <w:lvl w:ilvl="5" w:tplc="0409000D" w:tentative="1">
      <w:start w:val="1"/>
      <w:numFmt w:val="bullet"/>
      <w:lvlText w:val=""/>
      <w:lvlJc w:val="left"/>
      <w:pPr>
        <w:tabs>
          <w:tab w:val="num" w:pos="2023"/>
        </w:tabs>
        <w:ind w:left="2023" w:hanging="420"/>
      </w:pPr>
      <w:rPr>
        <w:rFonts w:ascii="Wingdings" w:hAnsi="Wingdings" w:hint="default"/>
      </w:rPr>
    </w:lvl>
    <w:lvl w:ilvl="6" w:tplc="04090001" w:tentative="1">
      <w:start w:val="1"/>
      <w:numFmt w:val="bullet"/>
      <w:lvlText w:val=""/>
      <w:lvlJc w:val="left"/>
      <w:pPr>
        <w:tabs>
          <w:tab w:val="num" w:pos="2443"/>
        </w:tabs>
        <w:ind w:left="2443" w:hanging="420"/>
      </w:pPr>
      <w:rPr>
        <w:rFonts w:ascii="Wingdings" w:hAnsi="Wingdings" w:hint="default"/>
      </w:rPr>
    </w:lvl>
    <w:lvl w:ilvl="7" w:tplc="0409000B" w:tentative="1">
      <w:start w:val="1"/>
      <w:numFmt w:val="bullet"/>
      <w:lvlText w:val=""/>
      <w:lvlJc w:val="left"/>
      <w:pPr>
        <w:tabs>
          <w:tab w:val="num" w:pos="2863"/>
        </w:tabs>
        <w:ind w:left="2863" w:hanging="420"/>
      </w:pPr>
      <w:rPr>
        <w:rFonts w:ascii="Wingdings" w:hAnsi="Wingdings" w:hint="default"/>
      </w:rPr>
    </w:lvl>
    <w:lvl w:ilvl="8" w:tplc="0409000D" w:tentative="1">
      <w:start w:val="1"/>
      <w:numFmt w:val="bullet"/>
      <w:lvlText w:val=""/>
      <w:lvlJc w:val="left"/>
      <w:pPr>
        <w:tabs>
          <w:tab w:val="num" w:pos="3283"/>
        </w:tabs>
        <w:ind w:left="3283" w:hanging="420"/>
      </w:pPr>
      <w:rPr>
        <w:rFonts w:ascii="Wingdings" w:hAnsi="Wingdings" w:hint="default"/>
      </w:rPr>
    </w:lvl>
  </w:abstractNum>
  <w:abstractNum w:abstractNumId="34" w15:restartNumberingAfterBreak="0">
    <w:nsid w:val="4F6B047E"/>
    <w:multiLevelType w:val="hybridMultilevel"/>
    <w:tmpl w:val="B314B720"/>
    <w:lvl w:ilvl="0" w:tplc="B340136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53743DE5"/>
    <w:multiLevelType w:val="hybridMultilevel"/>
    <w:tmpl w:val="81DEBD3A"/>
    <w:lvl w:ilvl="0" w:tplc="E56AB44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565F42D1"/>
    <w:multiLevelType w:val="hybridMultilevel"/>
    <w:tmpl w:val="85AEF9F6"/>
    <w:lvl w:ilvl="0" w:tplc="04090001">
      <w:start w:val="1"/>
      <w:numFmt w:val="bullet"/>
      <w:lvlText w:val=""/>
      <w:lvlJc w:val="left"/>
      <w:pPr>
        <w:tabs>
          <w:tab w:val="num" w:pos="704"/>
        </w:tabs>
        <w:ind w:left="704" w:hanging="420"/>
      </w:pPr>
      <w:rPr>
        <w:rFonts w:ascii="Wingdings" w:hAnsi="Wingdings" w:hint="default"/>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37" w15:restartNumberingAfterBreak="0">
    <w:nsid w:val="574B2C66"/>
    <w:multiLevelType w:val="hybridMultilevel"/>
    <w:tmpl w:val="FEAC974C"/>
    <w:lvl w:ilvl="0" w:tplc="F7D0902A">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59C17A71"/>
    <w:multiLevelType w:val="hybridMultilevel"/>
    <w:tmpl w:val="3112E210"/>
    <w:lvl w:ilvl="0" w:tplc="0409000B">
      <w:start w:val="1"/>
      <w:numFmt w:val="bullet"/>
      <w:lvlText w:val=""/>
      <w:lvlJc w:val="left"/>
      <w:pPr>
        <w:tabs>
          <w:tab w:val="num" w:pos="643"/>
        </w:tabs>
        <w:ind w:left="643" w:hanging="420"/>
      </w:pPr>
      <w:rPr>
        <w:rFonts w:ascii="Wingdings" w:hAnsi="Wingdings" w:hint="default"/>
        <w:lang w:val="en-US"/>
      </w:rPr>
    </w:lvl>
    <w:lvl w:ilvl="1" w:tplc="0409000B" w:tentative="1">
      <w:start w:val="1"/>
      <w:numFmt w:val="bullet"/>
      <w:lvlText w:val=""/>
      <w:lvlJc w:val="left"/>
      <w:pPr>
        <w:tabs>
          <w:tab w:val="num" w:pos="343"/>
        </w:tabs>
        <w:ind w:left="343" w:hanging="420"/>
      </w:pPr>
      <w:rPr>
        <w:rFonts w:ascii="Wingdings" w:hAnsi="Wingdings" w:hint="default"/>
      </w:rPr>
    </w:lvl>
    <w:lvl w:ilvl="2" w:tplc="0409000D" w:tentative="1">
      <w:start w:val="1"/>
      <w:numFmt w:val="bullet"/>
      <w:lvlText w:val=""/>
      <w:lvlJc w:val="left"/>
      <w:pPr>
        <w:tabs>
          <w:tab w:val="num" w:pos="763"/>
        </w:tabs>
        <w:ind w:left="763" w:hanging="420"/>
      </w:pPr>
      <w:rPr>
        <w:rFonts w:ascii="Wingdings" w:hAnsi="Wingdings" w:hint="default"/>
      </w:rPr>
    </w:lvl>
    <w:lvl w:ilvl="3" w:tplc="04090001" w:tentative="1">
      <w:start w:val="1"/>
      <w:numFmt w:val="bullet"/>
      <w:lvlText w:val=""/>
      <w:lvlJc w:val="left"/>
      <w:pPr>
        <w:tabs>
          <w:tab w:val="num" w:pos="1183"/>
        </w:tabs>
        <w:ind w:left="1183" w:hanging="420"/>
      </w:pPr>
      <w:rPr>
        <w:rFonts w:ascii="Wingdings" w:hAnsi="Wingdings" w:hint="default"/>
      </w:rPr>
    </w:lvl>
    <w:lvl w:ilvl="4" w:tplc="0409000B" w:tentative="1">
      <w:start w:val="1"/>
      <w:numFmt w:val="bullet"/>
      <w:lvlText w:val=""/>
      <w:lvlJc w:val="left"/>
      <w:pPr>
        <w:tabs>
          <w:tab w:val="num" w:pos="1603"/>
        </w:tabs>
        <w:ind w:left="1603" w:hanging="420"/>
      </w:pPr>
      <w:rPr>
        <w:rFonts w:ascii="Wingdings" w:hAnsi="Wingdings" w:hint="default"/>
      </w:rPr>
    </w:lvl>
    <w:lvl w:ilvl="5" w:tplc="0409000D" w:tentative="1">
      <w:start w:val="1"/>
      <w:numFmt w:val="bullet"/>
      <w:lvlText w:val=""/>
      <w:lvlJc w:val="left"/>
      <w:pPr>
        <w:tabs>
          <w:tab w:val="num" w:pos="2023"/>
        </w:tabs>
        <w:ind w:left="2023" w:hanging="420"/>
      </w:pPr>
      <w:rPr>
        <w:rFonts w:ascii="Wingdings" w:hAnsi="Wingdings" w:hint="default"/>
      </w:rPr>
    </w:lvl>
    <w:lvl w:ilvl="6" w:tplc="04090001" w:tentative="1">
      <w:start w:val="1"/>
      <w:numFmt w:val="bullet"/>
      <w:lvlText w:val=""/>
      <w:lvlJc w:val="left"/>
      <w:pPr>
        <w:tabs>
          <w:tab w:val="num" w:pos="2443"/>
        </w:tabs>
        <w:ind w:left="2443" w:hanging="420"/>
      </w:pPr>
      <w:rPr>
        <w:rFonts w:ascii="Wingdings" w:hAnsi="Wingdings" w:hint="default"/>
      </w:rPr>
    </w:lvl>
    <w:lvl w:ilvl="7" w:tplc="0409000B" w:tentative="1">
      <w:start w:val="1"/>
      <w:numFmt w:val="bullet"/>
      <w:lvlText w:val=""/>
      <w:lvlJc w:val="left"/>
      <w:pPr>
        <w:tabs>
          <w:tab w:val="num" w:pos="2863"/>
        </w:tabs>
        <w:ind w:left="2863" w:hanging="420"/>
      </w:pPr>
      <w:rPr>
        <w:rFonts w:ascii="Wingdings" w:hAnsi="Wingdings" w:hint="default"/>
      </w:rPr>
    </w:lvl>
    <w:lvl w:ilvl="8" w:tplc="0409000D" w:tentative="1">
      <w:start w:val="1"/>
      <w:numFmt w:val="bullet"/>
      <w:lvlText w:val=""/>
      <w:lvlJc w:val="left"/>
      <w:pPr>
        <w:tabs>
          <w:tab w:val="num" w:pos="3283"/>
        </w:tabs>
        <w:ind w:left="3283" w:hanging="420"/>
      </w:pPr>
      <w:rPr>
        <w:rFonts w:ascii="Wingdings" w:hAnsi="Wingdings" w:hint="default"/>
      </w:rPr>
    </w:lvl>
  </w:abstractNum>
  <w:abstractNum w:abstractNumId="39" w15:restartNumberingAfterBreak="0">
    <w:nsid w:val="5BE525DB"/>
    <w:multiLevelType w:val="hybridMultilevel"/>
    <w:tmpl w:val="CD66395C"/>
    <w:lvl w:ilvl="0" w:tplc="61BA9514">
      <w:numFmt w:val="bullet"/>
      <w:lvlText w:val="・"/>
      <w:lvlJc w:val="left"/>
      <w:pPr>
        <w:tabs>
          <w:tab w:val="num" w:pos="502"/>
        </w:tabs>
        <w:ind w:left="50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0" w15:restartNumberingAfterBreak="0">
    <w:nsid w:val="5F2B3265"/>
    <w:multiLevelType w:val="hybridMultilevel"/>
    <w:tmpl w:val="8DC411E0"/>
    <w:lvl w:ilvl="0" w:tplc="038692F0">
      <w:numFmt w:val="bullet"/>
      <w:lvlText w:val="□"/>
      <w:lvlJc w:val="left"/>
      <w:pPr>
        <w:tabs>
          <w:tab w:val="num" w:pos="502"/>
        </w:tabs>
        <w:ind w:left="50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41" w15:restartNumberingAfterBreak="0">
    <w:nsid w:val="65E41A6D"/>
    <w:multiLevelType w:val="hybridMultilevel"/>
    <w:tmpl w:val="83F84992"/>
    <w:lvl w:ilvl="0" w:tplc="04090001">
      <w:start w:val="1"/>
      <w:numFmt w:val="bullet"/>
      <w:lvlText w:val=""/>
      <w:lvlJc w:val="left"/>
      <w:pPr>
        <w:ind w:left="633" w:hanging="420"/>
      </w:pPr>
      <w:rPr>
        <w:rFonts w:ascii="Wingdings" w:hAnsi="Wingdings"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42" w15:restartNumberingAfterBreak="0">
    <w:nsid w:val="675E5753"/>
    <w:multiLevelType w:val="hybridMultilevel"/>
    <w:tmpl w:val="C094A206"/>
    <w:lvl w:ilvl="0" w:tplc="EB142326">
      <w:start w:val="1"/>
      <w:numFmt w:val="decimalEnclosedCircle"/>
      <w:lvlText w:val="%1"/>
      <w:lvlJc w:val="left"/>
      <w:pPr>
        <w:tabs>
          <w:tab w:val="num" w:pos="720"/>
        </w:tabs>
        <w:ind w:left="720" w:hanging="360"/>
      </w:pPr>
      <w:rPr>
        <w:rFonts w:hint="eastAsia"/>
      </w:rPr>
    </w:lvl>
    <w:lvl w:ilvl="1" w:tplc="55D08336">
      <w:start w:val="1"/>
      <w:numFmt w:val="decimal"/>
      <w:lvlText w:val="(%2)"/>
      <w:lvlJc w:val="left"/>
      <w:pPr>
        <w:tabs>
          <w:tab w:val="num" w:pos="1140"/>
        </w:tabs>
        <w:ind w:left="1140" w:hanging="360"/>
      </w:pPr>
      <w:rPr>
        <w:rFonts w:hint="eastAsia"/>
      </w:r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43" w15:restartNumberingAfterBreak="0">
    <w:nsid w:val="6EC5593C"/>
    <w:multiLevelType w:val="hybridMultilevel"/>
    <w:tmpl w:val="29088C54"/>
    <w:lvl w:ilvl="0" w:tplc="FFC615D6">
      <w:start w:val="1"/>
      <w:numFmt w:val="bullet"/>
      <w:lvlText w:val=""/>
      <w:lvlJc w:val="left"/>
      <w:pPr>
        <w:tabs>
          <w:tab w:val="num" w:pos="846"/>
        </w:tabs>
        <w:ind w:left="846" w:hanging="420"/>
      </w:pPr>
      <w:rPr>
        <w:rFonts w:ascii="Wingdings" w:hAnsi="Wingdings" w:hint="default"/>
        <w:color w:val="auto"/>
        <w:sz w:val="21"/>
      </w:rPr>
    </w:lvl>
    <w:lvl w:ilvl="1" w:tplc="0409000B" w:tentative="1">
      <w:start w:val="1"/>
      <w:numFmt w:val="bullet"/>
      <w:lvlText w:val=""/>
      <w:lvlJc w:val="left"/>
      <w:pPr>
        <w:tabs>
          <w:tab w:val="num" w:pos="1124"/>
        </w:tabs>
        <w:ind w:left="1124" w:hanging="420"/>
      </w:pPr>
      <w:rPr>
        <w:rFonts w:ascii="Wingdings" w:hAnsi="Wingdings" w:hint="default"/>
      </w:rPr>
    </w:lvl>
    <w:lvl w:ilvl="2" w:tplc="0409000D">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44" w15:restartNumberingAfterBreak="0">
    <w:nsid w:val="73280A4D"/>
    <w:multiLevelType w:val="hybridMultilevel"/>
    <w:tmpl w:val="61185324"/>
    <w:lvl w:ilvl="0" w:tplc="2ACC4026">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45" w15:restartNumberingAfterBreak="0">
    <w:nsid w:val="747E5F82"/>
    <w:multiLevelType w:val="hybridMultilevel"/>
    <w:tmpl w:val="AE08150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94067618">
    <w:abstractNumId w:val="34"/>
  </w:num>
  <w:num w:numId="2" w16cid:durableId="886255091">
    <w:abstractNumId w:val="25"/>
  </w:num>
  <w:num w:numId="3" w16cid:durableId="198670184">
    <w:abstractNumId w:val="19"/>
  </w:num>
  <w:num w:numId="4" w16cid:durableId="768813549">
    <w:abstractNumId w:val="31"/>
  </w:num>
  <w:num w:numId="5" w16cid:durableId="744573631">
    <w:abstractNumId w:val="45"/>
  </w:num>
  <w:num w:numId="6" w16cid:durableId="809132810">
    <w:abstractNumId w:val="2"/>
  </w:num>
  <w:num w:numId="7" w16cid:durableId="1842550324">
    <w:abstractNumId w:val="6"/>
  </w:num>
  <w:num w:numId="8" w16cid:durableId="1740711168">
    <w:abstractNumId w:val="37"/>
  </w:num>
  <w:num w:numId="9" w16cid:durableId="213540922">
    <w:abstractNumId w:val="21"/>
  </w:num>
  <w:num w:numId="10" w16cid:durableId="1436562510">
    <w:abstractNumId w:val="28"/>
  </w:num>
  <w:num w:numId="11" w16cid:durableId="433398876">
    <w:abstractNumId w:val="39"/>
  </w:num>
  <w:num w:numId="12" w16cid:durableId="1756246921">
    <w:abstractNumId w:val="32"/>
  </w:num>
  <w:num w:numId="13" w16cid:durableId="143662770">
    <w:abstractNumId w:val="36"/>
  </w:num>
  <w:num w:numId="14" w16cid:durableId="250434978">
    <w:abstractNumId w:val="43"/>
  </w:num>
  <w:num w:numId="15" w16cid:durableId="751198230">
    <w:abstractNumId w:val="20"/>
  </w:num>
  <w:num w:numId="16" w16cid:durableId="1892421086">
    <w:abstractNumId w:val="35"/>
  </w:num>
  <w:num w:numId="17" w16cid:durableId="931619893">
    <w:abstractNumId w:val="12"/>
  </w:num>
  <w:num w:numId="18" w16cid:durableId="43337700">
    <w:abstractNumId w:val="4"/>
  </w:num>
  <w:num w:numId="19" w16cid:durableId="2055495206">
    <w:abstractNumId w:val="7"/>
  </w:num>
  <w:num w:numId="20" w16cid:durableId="356275368">
    <w:abstractNumId w:val="8"/>
  </w:num>
  <w:num w:numId="21" w16cid:durableId="1148865117">
    <w:abstractNumId w:val="42"/>
  </w:num>
  <w:num w:numId="22" w16cid:durableId="1457212737">
    <w:abstractNumId w:val="14"/>
  </w:num>
  <w:num w:numId="23" w16cid:durableId="1790272856">
    <w:abstractNumId w:val="11"/>
  </w:num>
  <w:num w:numId="24" w16cid:durableId="965700203">
    <w:abstractNumId w:val="44"/>
  </w:num>
  <w:num w:numId="25" w16cid:durableId="1802649286">
    <w:abstractNumId w:val="18"/>
  </w:num>
  <w:num w:numId="26" w16cid:durableId="117384695">
    <w:abstractNumId w:val="15"/>
  </w:num>
  <w:num w:numId="27" w16cid:durableId="1054692056">
    <w:abstractNumId w:val="3"/>
  </w:num>
  <w:num w:numId="28" w16cid:durableId="1800879320">
    <w:abstractNumId w:val="13"/>
  </w:num>
  <w:num w:numId="29" w16cid:durableId="754017793">
    <w:abstractNumId w:val="40"/>
  </w:num>
  <w:num w:numId="30" w16cid:durableId="2131313375">
    <w:abstractNumId w:val="16"/>
  </w:num>
  <w:num w:numId="31" w16cid:durableId="270089279">
    <w:abstractNumId w:val="9"/>
  </w:num>
  <w:num w:numId="32" w16cid:durableId="2071072557">
    <w:abstractNumId w:val="27"/>
  </w:num>
  <w:num w:numId="33" w16cid:durableId="1023672821">
    <w:abstractNumId w:val="33"/>
  </w:num>
  <w:num w:numId="34" w16cid:durableId="900142778">
    <w:abstractNumId w:val="38"/>
  </w:num>
  <w:num w:numId="35" w16cid:durableId="607616507">
    <w:abstractNumId w:val="10"/>
  </w:num>
  <w:num w:numId="36" w16cid:durableId="477041518">
    <w:abstractNumId w:val="29"/>
  </w:num>
  <w:num w:numId="37" w16cid:durableId="1306818637">
    <w:abstractNumId w:val="30"/>
  </w:num>
  <w:num w:numId="38" w16cid:durableId="1554122575">
    <w:abstractNumId w:val="0"/>
  </w:num>
  <w:num w:numId="39" w16cid:durableId="432358239">
    <w:abstractNumId w:val="1"/>
  </w:num>
  <w:num w:numId="40" w16cid:durableId="60102158">
    <w:abstractNumId w:val="41"/>
  </w:num>
  <w:num w:numId="41" w16cid:durableId="1398746417">
    <w:abstractNumId w:val="17"/>
  </w:num>
  <w:num w:numId="42" w16cid:durableId="907307577">
    <w:abstractNumId w:val="5"/>
  </w:num>
  <w:num w:numId="43" w16cid:durableId="736129187">
    <w:abstractNumId w:val="22"/>
  </w:num>
  <w:num w:numId="44" w16cid:durableId="269435008">
    <w:abstractNumId w:val="26"/>
  </w:num>
  <w:num w:numId="45" w16cid:durableId="708144426">
    <w:abstractNumId w:val="24"/>
  </w:num>
  <w:num w:numId="46" w16cid:durableId="1153066556">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43"/>
  <w:displayHorizontalDrawingGridEvery w:val="0"/>
  <w:displayVerticalDrawingGridEvery w:val="2"/>
  <w:characterSpacingControl w:val="compressPunctuation"/>
  <w:hdrShapeDefaults>
    <o:shapedefaults v:ext="edit" spidmax="2050">
      <v:textbox inset="5.85pt,.7pt,5.85pt,.7pt"/>
      <o:colormru v:ext="edit" colors="white,#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FD1"/>
    <w:rsid w:val="000011E0"/>
    <w:rsid w:val="000020FC"/>
    <w:rsid w:val="00004A9D"/>
    <w:rsid w:val="00006D69"/>
    <w:rsid w:val="00010A3D"/>
    <w:rsid w:val="00011A99"/>
    <w:rsid w:val="00011C67"/>
    <w:rsid w:val="00012079"/>
    <w:rsid w:val="00012664"/>
    <w:rsid w:val="00014EEB"/>
    <w:rsid w:val="00015D00"/>
    <w:rsid w:val="0002013D"/>
    <w:rsid w:val="00022F86"/>
    <w:rsid w:val="00023FB1"/>
    <w:rsid w:val="00033D29"/>
    <w:rsid w:val="000340A3"/>
    <w:rsid w:val="00034CCA"/>
    <w:rsid w:val="000447CE"/>
    <w:rsid w:val="00047346"/>
    <w:rsid w:val="00047499"/>
    <w:rsid w:val="000564AE"/>
    <w:rsid w:val="0005798D"/>
    <w:rsid w:val="00057F46"/>
    <w:rsid w:val="00063498"/>
    <w:rsid w:val="000743CD"/>
    <w:rsid w:val="00076117"/>
    <w:rsid w:val="00076FB0"/>
    <w:rsid w:val="00077A96"/>
    <w:rsid w:val="00080241"/>
    <w:rsid w:val="0008031B"/>
    <w:rsid w:val="000808B0"/>
    <w:rsid w:val="00080B39"/>
    <w:rsid w:val="0008189C"/>
    <w:rsid w:val="00083E63"/>
    <w:rsid w:val="00085927"/>
    <w:rsid w:val="000909DB"/>
    <w:rsid w:val="00092795"/>
    <w:rsid w:val="000959F1"/>
    <w:rsid w:val="000A1C99"/>
    <w:rsid w:val="000A3190"/>
    <w:rsid w:val="000A37BD"/>
    <w:rsid w:val="000A3891"/>
    <w:rsid w:val="000A44AD"/>
    <w:rsid w:val="000B1EE1"/>
    <w:rsid w:val="000B22B4"/>
    <w:rsid w:val="000B2976"/>
    <w:rsid w:val="000B3914"/>
    <w:rsid w:val="000B49B5"/>
    <w:rsid w:val="000B4B65"/>
    <w:rsid w:val="000B502E"/>
    <w:rsid w:val="000B5290"/>
    <w:rsid w:val="000C386B"/>
    <w:rsid w:val="000C454B"/>
    <w:rsid w:val="000D1FA8"/>
    <w:rsid w:val="000D291A"/>
    <w:rsid w:val="000D3944"/>
    <w:rsid w:val="000D6948"/>
    <w:rsid w:val="000D69A7"/>
    <w:rsid w:val="000E188C"/>
    <w:rsid w:val="000E2D29"/>
    <w:rsid w:val="000E6651"/>
    <w:rsid w:val="000F0982"/>
    <w:rsid w:val="000F47AB"/>
    <w:rsid w:val="000F5CAF"/>
    <w:rsid w:val="00102C21"/>
    <w:rsid w:val="00106640"/>
    <w:rsid w:val="00110D8D"/>
    <w:rsid w:val="001128EB"/>
    <w:rsid w:val="00113A28"/>
    <w:rsid w:val="00114FAC"/>
    <w:rsid w:val="001214DF"/>
    <w:rsid w:val="00121D03"/>
    <w:rsid w:val="00122249"/>
    <w:rsid w:val="0012290F"/>
    <w:rsid w:val="00126F39"/>
    <w:rsid w:val="0012740A"/>
    <w:rsid w:val="001309E4"/>
    <w:rsid w:val="00132F95"/>
    <w:rsid w:val="00136885"/>
    <w:rsid w:val="001411AE"/>
    <w:rsid w:val="00144960"/>
    <w:rsid w:val="00150C7D"/>
    <w:rsid w:val="00151CAA"/>
    <w:rsid w:val="00156D9C"/>
    <w:rsid w:val="00157438"/>
    <w:rsid w:val="00162531"/>
    <w:rsid w:val="0016558A"/>
    <w:rsid w:val="00166522"/>
    <w:rsid w:val="00166E7E"/>
    <w:rsid w:val="00174B7E"/>
    <w:rsid w:val="001764DB"/>
    <w:rsid w:val="001767FB"/>
    <w:rsid w:val="0017732A"/>
    <w:rsid w:val="00177CE3"/>
    <w:rsid w:val="00180F1F"/>
    <w:rsid w:val="0018159D"/>
    <w:rsid w:val="00181725"/>
    <w:rsid w:val="00190215"/>
    <w:rsid w:val="00190D8B"/>
    <w:rsid w:val="00191F4B"/>
    <w:rsid w:val="00192930"/>
    <w:rsid w:val="00193734"/>
    <w:rsid w:val="00193A4A"/>
    <w:rsid w:val="00194DCB"/>
    <w:rsid w:val="00195233"/>
    <w:rsid w:val="0019542E"/>
    <w:rsid w:val="001962FE"/>
    <w:rsid w:val="001A06C6"/>
    <w:rsid w:val="001B0A6B"/>
    <w:rsid w:val="001B2739"/>
    <w:rsid w:val="001B2C65"/>
    <w:rsid w:val="001C1666"/>
    <w:rsid w:val="001C5469"/>
    <w:rsid w:val="001C551B"/>
    <w:rsid w:val="001D5AC8"/>
    <w:rsid w:val="001D7B22"/>
    <w:rsid w:val="001D7E2D"/>
    <w:rsid w:val="001E3A38"/>
    <w:rsid w:val="001E3E3D"/>
    <w:rsid w:val="001E4A9E"/>
    <w:rsid w:val="001E53B4"/>
    <w:rsid w:val="001E663C"/>
    <w:rsid w:val="001F5852"/>
    <w:rsid w:val="00202222"/>
    <w:rsid w:val="0020234B"/>
    <w:rsid w:val="002031CF"/>
    <w:rsid w:val="00205F80"/>
    <w:rsid w:val="00212416"/>
    <w:rsid w:val="0021419E"/>
    <w:rsid w:val="00215042"/>
    <w:rsid w:val="002151C9"/>
    <w:rsid w:val="0021583E"/>
    <w:rsid w:val="00217B96"/>
    <w:rsid w:val="0022110F"/>
    <w:rsid w:val="00223C1A"/>
    <w:rsid w:val="00224248"/>
    <w:rsid w:val="00224706"/>
    <w:rsid w:val="00224BA1"/>
    <w:rsid w:val="00224D59"/>
    <w:rsid w:val="00225D66"/>
    <w:rsid w:val="00226023"/>
    <w:rsid w:val="00230304"/>
    <w:rsid w:val="002311AC"/>
    <w:rsid w:val="00231C09"/>
    <w:rsid w:val="00232808"/>
    <w:rsid w:val="00233A40"/>
    <w:rsid w:val="00235EDB"/>
    <w:rsid w:val="00236A59"/>
    <w:rsid w:val="0024079E"/>
    <w:rsid w:val="002408ED"/>
    <w:rsid w:val="00240C6E"/>
    <w:rsid w:val="00241390"/>
    <w:rsid w:val="00242FA4"/>
    <w:rsid w:val="00244BBC"/>
    <w:rsid w:val="002512C7"/>
    <w:rsid w:val="00251A14"/>
    <w:rsid w:val="00251DA8"/>
    <w:rsid w:val="00252431"/>
    <w:rsid w:val="00252FD8"/>
    <w:rsid w:val="00255F29"/>
    <w:rsid w:val="0025623D"/>
    <w:rsid w:val="0026001D"/>
    <w:rsid w:val="002613B5"/>
    <w:rsid w:val="00262EAC"/>
    <w:rsid w:val="0026338E"/>
    <w:rsid w:val="00264EF1"/>
    <w:rsid w:val="002653E4"/>
    <w:rsid w:val="00266B3E"/>
    <w:rsid w:val="00267E19"/>
    <w:rsid w:val="002710B2"/>
    <w:rsid w:val="00272448"/>
    <w:rsid w:val="00273CDC"/>
    <w:rsid w:val="0027477E"/>
    <w:rsid w:val="00276830"/>
    <w:rsid w:val="002819A3"/>
    <w:rsid w:val="00282529"/>
    <w:rsid w:val="0028281C"/>
    <w:rsid w:val="00293D52"/>
    <w:rsid w:val="00296105"/>
    <w:rsid w:val="00296BAB"/>
    <w:rsid w:val="002A0A32"/>
    <w:rsid w:val="002A0A9E"/>
    <w:rsid w:val="002A0D1E"/>
    <w:rsid w:val="002A18EA"/>
    <w:rsid w:val="002A28A2"/>
    <w:rsid w:val="002B10B5"/>
    <w:rsid w:val="002B1373"/>
    <w:rsid w:val="002B1A8E"/>
    <w:rsid w:val="002B2B47"/>
    <w:rsid w:val="002B398F"/>
    <w:rsid w:val="002C4442"/>
    <w:rsid w:val="002C58F5"/>
    <w:rsid w:val="002C717C"/>
    <w:rsid w:val="002D27CF"/>
    <w:rsid w:val="002D5E85"/>
    <w:rsid w:val="002D6869"/>
    <w:rsid w:val="002D6AD5"/>
    <w:rsid w:val="002D735F"/>
    <w:rsid w:val="002E2368"/>
    <w:rsid w:val="002F1F74"/>
    <w:rsid w:val="002F29EA"/>
    <w:rsid w:val="002F52B5"/>
    <w:rsid w:val="002F52EF"/>
    <w:rsid w:val="002F5415"/>
    <w:rsid w:val="002F76CE"/>
    <w:rsid w:val="003009DA"/>
    <w:rsid w:val="0030243B"/>
    <w:rsid w:val="003036F5"/>
    <w:rsid w:val="003067EB"/>
    <w:rsid w:val="00313DD1"/>
    <w:rsid w:val="00314C7B"/>
    <w:rsid w:val="003151BE"/>
    <w:rsid w:val="00315504"/>
    <w:rsid w:val="00316012"/>
    <w:rsid w:val="003173AB"/>
    <w:rsid w:val="00320AC7"/>
    <w:rsid w:val="00320CC7"/>
    <w:rsid w:val="00325261"/>
    <w:rsid w:val="00325FD9"/>
    <w:rsid w:val="0033548D"/>
    <w:rsid w:val="0034232D"/>
    <w:rsid w:val="00342552"/>
    <w:rsid w:val="00342DB9"/>
    <w:rsid w:val="003431C0"/>
    <w:rsid w:val="00344C5A"/>
    <w:rsid w:val="0034590F"/>
    <w:rsid w:val="00347959"/>
    <w:rsid w:val="00350212"/>
    <w:rsid w:val="003541A0"/>
    <w:rsid w:val="00354A4E"/>
    <w:rsid w:val="00357021"/>
    <w:rsid w:val="003570A9"/>
    <w:rsid w:val="00357ED8"/>
    <w:rsid w:val="00357F5E"/>
    <w:rsid w:val="003622F1"/>
    <w:rsid w:val="00363A61"/>
    <w:rsid w:val="00365C33"/>
    <w:rsid w:val="00370BFD"/>
    <w:rsid w:val="00372579"/>
    <w:rsid w:val="003729A9"/>
    <w:rsid w:val="003751D3"/>
    <w:rsid w:val="00376090"/>
    <w:rsid w:val="00382EE9"/>
    <w:rsid w:val="003861A3"/>
    <w:rsid w:val="00386F42"/>
    <w:rsid w:val="003871C6"/>
    <w:rsid w:val="003872F3"/>
    <w:rsid w:val="0039034D"/>
    <w:rsid w:val="00390BB9"/>
    <w:rsid w:val="00391067"/>
    <w:rsid w:val="00391415"/>
    <w:rsid w:val="00391ECE"/>
    <w:rsid w:val="00391FBA"/>
    <w:rsid w:val="003925D1"/>
    <w:rsid w:val="0039318F"/>
    <w:rsid w:val="00397A6B"/>
    <w:rsid w:val="00397AB5"/>
    <w:rsid w:val="003A2A12"/>
    <w:rsid w:val="003A42AF"/>
    <w:rsid w:val="003A4BF4"/>
    <w:rsid w:val="003A4F62"/>
    <w:rsid w:val="003A78D2"/>
    <w:rsid w:val="003B2239"/>
    <w:rsid w:val="003B5CB1"/>
    <w:rsid w:val="003C02ED"/>
    <w:rsid w:val="003C18E5"/>
    <w:rsid w:val="003C650D"/>
    <w:rsid w:val="003D43FC"/>
    <w:rsid w:val="003D484B"/>
    <w:rsid w:val="003D4954"/>
    <w:rsid w:val="003E3BCC"/>
    <w:rsid w:val="003E438D"/>
    <w:rsid w:val="003E45A9"/>
    <w:rsid w:val="003F2806"/>
    <w:rsid w:val="003F4528"/>
    <w:rsid w:val="003F63AD"/>
    <w:rsid w:val="003F6CD5"/>
    <w:rsid w:val="0040096F"/>
    <w:rsid w:val="00404918"/>
    <w:rsid w:val="00405E35"/>
    <w:rsid w:val="00407C81"/>
    <w:rsid w:val="00412CED"/>
    <w:rsid w:val="00412ED3"/>
    <w:rsid w:val="00417D55"/>
    <w:rsid w:val="00420042"/>
    <w:rsid w:val="004207BD"/>
    <w:rsid w:val="00420CCE"/>
    <w:rsid w:val="00422B99"/>
    <w:rsid w:val="00423E14"/>
    <w:rsid w:val="00425045"/>
    <w:rsid w:val="0042589E"/>
    <w:rsid w:val="004261AB"/>
    <w:rsid w:val="004264CC"/>
    <w:rsid w:val="00426C59"/>
    <w:rsid w:val="00427442"/>
    <w:rsid w:val="00430A8C"/>
    <w:rsid w:val="0043125F"/>
    <w:rsid w:val="0043154F"/>
    <w:rsid w:val="00431A50"/>
    <w:rsid w:val="0043277A"/>
    <w:rsid w:val="004332FA"/>
    <w:rsid w:val="004362DF"/>
    <w:rsid w:val="00441B98"/>
    <w:rsid w:val="00443B74"/>
    <w:rsid w:val="00444533"/>
    <w:rsid w:val="00444D6B"/>
    <w:rsid w:val="0045091C"/>
    <w:rsid w:val="00451D86"/>
    <w:rsid w:val="004544B1"/>
    <w:rsid w:val="00457622"/>
    <w:rsid w:val="0046225D"/>
    <w:rsid w:val="004635E0"/>
    <w:rsid w:val="00463B8D"/>
    <w:rsid w:val="004648AC"/>
    <w:rsid w:val="0046536A"/>
    <w:rsid w:val="0046659E"/>
    <w:rsid w:val="00466FCF"/>
    <w:rsid w:val="004671E9"/>
    <w:rsid w:val="004736EF"/>
    <w:rsid w:val="0047404B"/>
    <w:rsid w:val="00474205"/>
    <w:rsid w:val="00475FB2"/>
    <w:rsid w:val="00476127"/>
    <w:rsid w:val="0048334A"/>
    <w:rsid w:val="0048585B"/>
    <w:rsid w:val="00487AAA"/>
    <w:rsid w:val="00490CE3"/>
    <w:rsid w:val="004913C0"/>
    <w:rsid w:val="00497431"/>
    <w:rsid w:val="004A33B3"/>
    <w:rsid w:val="004A458A"/>
    <w:rsid w:val="004A4D87"/>
    <w:rsid w:val="004A4F6A"/>
    <w:rsid w:val="004A549B"/>
    <w:rsid w:val="004A6AA8"/>
    <w:rsid w:val="004A7644"/>
    <w:rsid w:val="004B1ADC"/>
    <w:rsid w:val="004B3F30"/>
    <w:rsid w:val="004B6F3F"/>
    <w:rsid w:val="004C385A"/>
    <w:rsid w:val="004D136C"/>
    <w:rsid w:val="004D201F"/>
    <w:rsid w:val="004D216C"/>
    <w:rsid w:val="004D34F9"/>
    <w:rsid w:val="004D3EBB"/>
    <w:rsid w:val="004D7F50"/>
    <w:rsid w:val="004D7FD1"/>
    <w:rsid w:val="004E0D8C"/>
    <w:rsid w:val="004E1002"/>
    <w:rsid w:val="004E18F8"/>
    <w:rsid w:val="004E5A5C"/>
    <w:rsid w:val="004E6FA2"/>
    <w:rsid w:val="004F001D"/>
    <w:rsid w:val="004F16B7"/>
    <w:rsid w:val="004F3080"/>
    <w:rsid w:val="004F6474"/>
    <w:rsid w:val="0050086B"/>
    <w:rsid w:val="00503607"/>
    <w:rsid w:val="00504548"/>
    <w:rsid w:val="00504E8C"/>
    <w:rsid w:val="00510670"/>
    <w:rsid w:val="00511517"/>
    <w:rsid w:val="00514233"/>
    <w:rsid w:val="005157E1"/>
    <w:rsid w:val="00521E61"/>
    <w:rsid w:val="00522F55"/>
    <w:rsid w:val="00523CEA"/>
    <w:rsid w:val="00523EDC"/>
    <w:rsid w:val="00524FE1"/>
    <w:rsid w:val="00526463"/>
    <w:rsid w:val="00526846"/>
    <w:rsid w:val="00526C57"/>
    <w:rsid w:val="005304AC"/>
    <w:rsid w:val="00530AFB"/>
    <w:rsid w:val="00531EDB"/>
    <w:rsid w:val="005325C9"/>
    <w:rsid w:val="0053495C"/>
    <w:rsid w:val="00540050"/>
    <w:rsid w:val="00542914"/>
    <w:rsid w:val="005455C3"/>
    <w:rsid w:val="005469C4"/>
    <w:rsid w:val="00552061"/>
    <w:rsid w:val="00555AB7"/>
    <w:rsid w:val="005561B7"/>
    <w:rsid w:val="005612AD"/>
    <w:rsid w:val="005622DC"/>
    <w:rsid w:val="0056329D"/>
    <w:rsid w:val="0056743E"/>
    <w:rsid w:val="005737B6"/>
    <w:rsid w:val="00573AAC"/>
    <w:rsid w:val="005740E0"/>
    <w:rsid w:val="005754D2"/>
    <w:rsid w:val="00576E7D"/>
    <w:rsid w:val="00577947"/>
    <w:rsid w:val="0058010A"/>
    <w:rsid w:val="00581F6D"/>
    <w:rsid w:val="005831DC"/>
    <w:rsid w:val="00583710"/>
    <w:rsid w:val="00585D0C"/>
    <w:rsid w:val="00591BFA"/>
    <w:rsid w:val="00593233"/>
    <w:rsid w:val="005933A3"/>
    <w:rsid w:val="005936C4"/>
    <w:rsid w:val="00594D41"/>
    <w:rsid w:val="005A0506"/>
    <w:rsid w:val="005A1016"/>
    <w:rsid w:val="005A15B7"/>
    <w:rsid w:val="005A458B"/>
    <w:rsid w:val="005A479F"/>
    <w:rsid w:val="005A4B58"/>
    <w:rsid w:val="005A5C93"/>
    <w:rsid w:val="005A5E13"/>
    <w:rsid w:val="005B000A"/>
    <w:rsid w:val="005B3DA5"/>
    <w:rsid w:val="005B4D49"/>
    <w:rsid w:val="005B7F22"/>
    <w:rsid w:val="005C0C93"/>
    <w:rsid w:val="005C399C"/>
    <w:rsid w:val="005C4248"/>
    <w:rsid w:val="005C45BC"/>
    <w:rsid w:val="005C6DEC"/>
    <w:rsid w:val="005D5A77"/>
    <w:rsid w:val="005D616B"/>
    <w:rsid w:val="005D684E"/>
    <w:rsid w:val="005D7532"/>
    <w:rsid w:val="005E108D"/>
    <w:rsid w:val="005E12E5"/>
    <w:rsid w:val="005E3856"/>
    <w:rsid w:val="005E40EE"/>
    <w:rsid w:val="005E6940"/>
    <w:rsid w:val="005E7CE9"/>
    <w:rsid w:val="005E7E03"/>
    <w:rsid w:val="005F2166"/>
    <w:rsid w:val="005F33A6"/>
    <w:rsid w:val="005F67BC"/>
    <w:rsid w:val="005F6D2B"/>
    <w:rsid w:val="005F6F00"/>
    <w:rsid w:val="006003DF"/>
    <w:rsid w:val="00600E83"/>
    <w:rsid w:val="006017E7"/>
    <w:rsid w:val="006025CB"/>
    <w:rsid w:val="0060263D"/>
    <w:rsid w:val="00611F08"/>
    <w:rsid w:val="0061363A"/>
    <w:rsid w:val="0061423D"/>
    <w:rsid w:val="00617EAC"/>
    <w:rsid w:val="0062043B"/>
    <w:rsid w:val="00624F85"/>
    <w:rsid w:val="00632060"/>
    <w:rsid w:val="0063237D"/>
    <w:rsid w:val="00633338"/>
    <w:rsid w:val="00635685"/>
    <w:rsid w:val="00635982"/>
    <w:rsid w:val="00637526"/>
    <w:rsid w:val="0064209E"/>
    <w:rsid w:val="00643A6E"/>
    <w:rsid w:val="0064689B"/>
    <w:rsid w:val="006511C6"/>
    <w:rsid w:val="006517F0"/>
    <w:rsid w:val="00651BC3"/>
    <w:rsid w:val="006528AA"/>
    <w:rsid w:val="00656810"/>
    <w:rsid w:val="00656F47"/>
    <w:rsid w:val="0066000E"/>
    <w:rsid w:val="00661BE3"/>
    <w:rsid w:val="00661D20"/>
    <w:rsid w:val="00661D87"/>
    <w:rsid w:val="0066284D"/>
    <w:rsid w:val="00663CCA"/>
    <w:rsid w:val="006643E6"/>
    <w:rsid w:val="006663DC"/>
    <w:rsid w:val="00666B0A"/>
    <w:rsid w:val="00666C81"/>
    <w:rsid w:val="0066764C"/>
    <w:rsid w:val="00671E90"/>
    <w:rsid w:val="0067309C"/>
    <w:rsid w:val="0067476F"/>
    <w:rsid w:val="006754FA"/>
    <w:rsid w:val="00675E17"/>
    <w:rsid w:val="00680162"/>
    <w:rsid w:val="00680962"/>
    <w:rsid w:val="00680F7D"/>
    <w:rsid w:val="00680FA9"/>
    <w:rsid w:val="00682F3D"/>
    <w:rsid w:val="006848DE"/>
    <w:rsid w:val="00684BE3"/>
    <w:rsid w:val="00685D5B"/>
    <w:rsid w:val="006902F5"/>
    <w:rsid w:val="0069221D"/>
    <w:rsid w:val="006944C1"/>
    <w:rsid w:val="006959E7"/>
    <w:rsid w:val="00696892"/>
    <w:rsid w:val="006971DA"/>
    <w:rsid w:val="006A1BE2"/>
    <w:rsid w:val="006A38AE"/>
    <w:rsid w:val="006A4100"/>
    <w:rsid w:val="006A44C5"/>
    <w:rsid w:val="006A5AA1"/>
    <w:rsid w:val="006A7868"/>
    <w:rsid w:val="006A7E7F"/>
    <w:rsid w:val="006B0521"/>
    <w:rsid w:val="006B0FFC"/>
    <w:rsid w:val="006B2F06"/>
    <w:rsid w:val="006B62D9"/>
    <w:rsid w:val="006B754F"/>
    <w:rsid w:val="006C0A2A"/>
    <w:rsid w:val="006C63C7"/>
    <w:rsid w:val="006D09BA"/>
    <w:rsid w:val="006D1F47"/>
    <w:rsid w:val="006D36FF"/>
    <w:rsid w:val="006D71DA"/>
    <w:rsid w:val="006D7ED2"/>
    <w:rsid w:val="006E041D"/>
    <w:rsid w:val="006E5DE1"/>
    <w:rsid w:val="006F042C"/>
    <w:rsid w:val="006F332B"/>
    <w:rsid w:val="006F36B0"/>
    <w:rsid w:val="006F590C"/>
    <w:rsid w:val="006F5C3E"/>
    <w:rsid w:val="00700CF1"/>
    <w:rsid w:val="0070237B"/>
    <w:rsid w:val="007023A4"/>
    <w:rsid w:val="00710385"/>
    <w:rsid w:val="00710F83"/>
    <w:rsid w:val="00714056"/>
    <w:rsid w:val="00721C91"/>
    <w:rsid w:val="007230E9"/>
    <w:rsid w:val="00725340"/>
    <w:rsid w:val="00732C9E"/>
    <w:rsid w:val="007341CC"/>
    <w:rsid w:val="00736FF7"/>
    <w:rsid w:val="00742455"/>
    <w:rsid w:val="00742878"/>
    <w:rsid w:val="0074399F"/>
    <w:rsid w:val="007459DA"/>
    <w:rsid w:val="00746AA8"/>
    <w:rsid w:val="00750031"/>
    <w:rsid w:val="007519E6"/>
    <w:rsid w:val="00752450"/>
    <w:rsid w:val="0075600B"/>
    <w:rsid w:val="00756404"/>
    <w:rsid w:val="00757FB9"/>
    <w:rsid w:val="00762C82"/>
    <w:rsid w:val="00764145"/>
    <w:rsid w:val="00764181"/>
    <w:rsid w:val="0076476D"/>
    <w:rsid w:val="007649A8"/>
    <w:rsid w:val="00770DFE"/>
    <w:rsid w:val="00772406"/>
    <w:rsid w:val="0077362E"/>
    <w:rsid w:val="00781874"/>
    <w:rsid w:val="00781C19"/>
    <w:rsid w:val="00781D04"/>
    <w:rsid w:val="00784A09"/>
    <w:rsid w:val="00787B1B"/>
    <w:rsid w:val="007917CF"/>
    <w:rsid w:val="00792D0D"/>
    <w:rsid w:val="007A166F"/>
    <w:rsid w:val="007A1B8C"/>
    <w:rsid w:val="007A2249"/>
    <w:rsid w:val="007A2340"/>
    <w:rsid w:val="007A56F0"/>
    <w:rsid w:val="007A6080"/>
    <w:rsid w:val="007A72F7"/>
    <w:rsid w:val="007A744C"/>
    <w:rsid w:val="007B026F"/>
    <w:rsid w:val="007B21B0"/>
    <w:rsid w:val="007B412B"/>
    <w:rsid w:val="007B68EC"/>
    <w:rsid w:val="007C0555"/>
    <w:rsid w:val="007C3347"/>
    <w:rsid w:val="007C50F3"/>
    <w:rsid w:val="007C6347"/>
    <w:rsid w:val="007C6E31"/>
    <w:rsid w:val="007D0DD5"/>
    <w:rsid w:val="007D0FA4"/>
    <w:rsid w:val="007D266A"/>
    <w:rsid w:val="007D2BBA"/>
    <w:rsid w:val="007D2F88"/>
    <w:rsid w:val="007D38EB"/>
    <w:rsid w:val="007D467E"/>
    <w:rsid w:val="007D5121"/>
    <w:rsid w:val="007E01AA"/>
    <w:rsid w:val="007E076D"/>
    <w:rsid w:val="007E1FB1"/>
    <w:rsid w:val="007E2259"/>
    <w:rsid w:val="007E3B0E"/>
    <w:rsid w:val="007F5454"/>
    <w:rsid w:val="007F71E2"/>
    <w:rsid w:val="00801BDA"/>
    <w:rsid w:val="00801F0E"/>
    <w:rsid w:val="00806916"/>
    <w:rsid w:val="00810189"/>
    <w:rsid w:val="0081043F"/>
    <w:rsid w:val="0081216B"/>
    <w:rsid w:val="00812A3F"/>
    <w:rsid w:val="00812E98"/>
    <w:rsid w:val="00813C03"/>
    <w:rsid w:val="00821CC5"/>
    <w:rsid w:val="008222A3"/>
    <w:rsid w:val="00823176"/>
    <w:rsid w:val="00831039"/>
    <w:rsid w:val="00832EA6"/>
    <w:rsid w:val="008343F3"/>
    <w:rsid w:val="00836855"/>
    <w:rsid w:val="00840371"/>
    <w:rsid w:val="00841042"/>
    <w:rsid w:val="0084228E"/>
    <w:rsid w:val="008424D3"/>
    <w:rsid w:val="00843AFA"/>
    <w:rsid w:val="008452E5"/>
    <w:rsid w:val="008457FF"/>
    <w:rsid w:val="00845B30"/>
    <w:rsid w:val="0084665E"/>
    <w:rsid w:val="00850AE8"/>
    <w:rsid w:val="0085236C"/>
    <w:rsid w:val="00852F31"/>
    <w:rsid w:val="00855D01"/>
    <w:rsid w:val="0085697E"/>
    <w:rsid w:val="008576BB"/>
    <w:rsid w:val="008613C6"/>
    <w:rsid w:val="008734BC"/>
    <w:rsid w:val="00873FCD"/>
    <w:rsid w:val="00874B0F"/>
    <w:rsid w:val="00874C10"/>
    <w:rsid w:val="008751C2"/>
    <w:rsid w:val="0087796E"/>
    <w:rsid w:val="00883421"/>
    <w:rsid w:val="008835F8"/>
    <w:rsid w:val="00886115"/>
    <w:rsid w:val="00886241"/>
    <w:rsid w:val="00887033"/>
    <w:rsid w:val="00892C53"/>
    <w:rsid w:val="00897112"/>
    <w:rsid w:val="008A36C5"/>
    <w:rsid w:val="008A5D2B"/>
    <w:rsid w:val="008A7C17"/>
    <w:rsid w:val="008B0778"/>
    <w:rsid w:val="008B52F4"/>
    <w:rsid w:val="008B555C"/>
    <w:rsid w:val="008B75F1"/>
    <w:rsid w:val="008C105A"/>
    <w:rsid w:val="008C17D9"/>
    <w:rsid w:val="008C3D9D"/>
    <w:rsid w:val="008C4B18"/>
    <w:rsid w:val="008C687C"/>
    <w:rsid w:val="008C7A8D"/>
    <w:rsid w:val="008D121A"/>
    <w:rsid w:val="008D43BA"/>
    <w:rsid w:val="008D496A"/>
    <w:rsid w:val="008D4D1C"/>
    <w:rsid w:val="008D4DE6"/>
    <w:rsid w:val="008D542B"/>
    <w:rsid w:val="008D57AF"/>
    <w:rsid w:val="008E1046"/>
    <w:rsid w:val="008E212D"/>
    <w:rsid w:val="008E5637"/>
    <w:rsid w:val="008E58AC"/>
    <w:rsid w:val="008E7691"/>
    <w:rsid w:val="008F022E"/>
    <w:rsid w:val="008F04B6"/>
    <w:rsid w:val="008F0DEE"/>
    <w:rsid w:val="008F2ABB"/>
    <w:rsid w:val="008F40C8"/>
    <w:rsid w:val="008F432F"/>
    <w:rsid w:val="008F43B6"/>
    <w:rsid w:val="008F4BE6"/>
    <w:rsid w:val="008F50B4"/>
    <w:rsid w:val="008F6C53"/>
    <w:rsid w:val="009012BF"/>
    <w:rsid w:val="00903C77"/>
    <w:rsid w:val="00907D88"/>
    <w:rsid w:val="009100FA"/>
    <w:rsid w:val="00910542"/>
    <w:rsid w:val="009121B5"/>
    <w:rsid w:val="00914364"/>
    <w:rsid w:val="00920DF5"/>
    <w:rsid w:val="009226F0"/>
    <w:rsid w:val="00923195"/>
    <w:rsid w:val="00923493"/>
    <w:rsid w:val="0092474A"/>
    <w:rsid w:val="00924D6E"/>
    <w:rsid w:val="00927DDC"/>
    <w:rsid w:val="00927F72"/>
    <w:rsid w:val="00930583"/>
    <w:rsid w:val="00932823"/>
    <w:rsid w:val="00933038"/>
    <w:rsid w:val="00935F43"/>
    <w:rsid w:val="00936D07"/>
    <w:rsid w:val="0093777C"/>
    <w:rsid w:val="00937D40"/>
    <w:rsid w:val="00941DFC"/>
    <w:rsid w:val="00942590"/>
    <w:rsid w:val="00943440"/>
    <w:rsid w:val="00944401"/>
    <w:rsid w:val="00945349"/>
    <w:rsid w:val="00946083"/>
    <w:rsid w:val="00947433"/>
    <w:rsid w:val="00952C0F"/>
    <w:rsid w:val="0095328E"/>
    <w:rsid w:val="009565BF"/>
    <w:rsid w:val="0096173F"/>
    <w:rsid w:val="009648BF"/>
    <w:rsid w:val="00967538"/>
    <w:rsid w:val="009723FA"/>
    <w:rsid w:val="00972EE3"/>
    <w:rsid w:val="009734C2"/>
    <w:rsid w:val="009747A4"/>
    <w:rsid w:val="00975CCC"/>
    <w:rsid w:val="00977FE3"/>
    <w:rsid w:val="009814F6"/>
    <w:rsid w:val="0098393C"/>
    <w:rsid w:val="0098412A"/>
    <w:rsid w:val="00984FF6"/>
    <w:rsid w:val="00985142"/>
    <w:rsid w:val="009879A3"/>
    <w:rsid w:val="00990BA5"/>
    <w:rsid w:val="00991FE4"/>
    <w:rsid w:val="00992776"/>
    <w:rsid w:val="0099372D"/>
    <w:rsid w:val="00994852"/>
    <w:rsid w:val="00995332"/>
    <w:rsid w:val="0099556E"/>
    <w:rsid w:val="009A019D"/>
    <w:rsid w:val="009A0789"/>
    <w:rsid w:val="009A1795"/>
    <w:rsid w:val="009A3FC2"/>
    <w:rsid w:val="009A4649"/>
    <w:rsid w:val="009A466F"/>
    <w:rsid w:val="009A5272"/>
    <w:rsid w:val="009B032C"/>
    <w:rsid w:val="009B16F4"/>
    <w:rsid w:val="009B6389"/>
    <w:rsid w:val="009B7A37"/>
    <w:rsid w:val="009D023F"/>
    <w:rsid w:val="009D4FD7"/>
    <w:rsid w:val="009D5567"/>
    <w:rsid w:val="009D7C76"/>
    <w:rsid w:val="009E0D3A"/>
    <w:rsid w:val="009E179C"/>
    <w:rsid w:val="009E1FFC"/>
    <w:rsid w:val="009E36AF"/>
    <w:rsid w:val="009E4842"/>
    <w:rsid w:val="009E50F9"/>
    <w:rsid w:val="009E554D"/>
    <w:rsid w:val="009E6C2C"/>
    <w:rsid w:val="009F0FF6"/>
    <w:rsid w:val="009F3E5E"/>
    <w:rsid w:val="009F6223"/>
    <w:rsid w:val="009F695E"/>
    <w:rsid w:val="009F6DC1"/>
    <w:rsid w:val="009F7C95"/>
    <w:rsid w:val="00A01D11"/>
    <w:rsid w:val="00A039A0"/>
    <w:rsid w:val="00A03E8A"/>
    <w:rsid w:val="00A05B1A"/>
    <w:rsid w:val="00A05C76"/>
    <w:rsid w:val="00A076F8"/>
    <w:rsid w:val="00A110CC"/>
    <w:rsid w:val="00A169E1"/>
    <w:rsid w:val="00A17253"/>
    <w:rsid w:val="00A17B66"/>
    <w:rsid w:val="00A21786"/>
    <w:rsid w:val="00A21CAA"/>
    <w:rsid w:val="00A23AB4"/>
    <w:rsid w:val="00A30E4F"/>
    <w:rsid w:val="00A31A57"/>
    <w:rsid w:val="00A35495"/>
    <w:rsid w:val="00A364DA"/>
    <w:rsid w:val="00A37D4A"/>
    <w:rsid w:val="00A422E9"/>
    <w:rsid w:val="00A42D2A"/>
    <w:rsid w:val="00A434DF"/>
    <w:rsid w:val="00A474A2"/>
    <w:rsid w:val="00A525FC"/>
    <w:rsid w:val="00A54FA9"/>
    <w:rsid w:val="00A556EE"/>
    <w:rsid w:val="00A56308"/>
    <w:rsid w:val="00A56B5B"/>
    <w:rsid w:val="00A56DAB"/>
    <w:rsid w:val="00A603AB"/>
    <w:rsid w:val="00A6097F"/>
    <w:rsid w:val="00A62F18"/>
    <w:rsid w:val="00A71E8C"/>
    <w:rsid w:val="00A75E26"/>
    <w:rsid w:val="00A75E80"/>
    <w:rsid w:val="00A77192"/>
    <w:rsid w:val="00A8202D"/>
    <w:rsid w:val="00A82681"/>
    <w:rsid w:val="00A84459"/>
    <w:rsid w:val="00A84A20"/>
    <w:rsid w:val="00A84AA6"/>
    <w:rsid w:val="00A85631"/>
    <w:rsid w:val="00A85B21"/>
    <w:rsid w:val="00A911A9"/>
    <w:rsid w:val="00A91A4D"/>
    <w:rsid w:val="00A9655C"/>
    <w:rsid w:val="00AA01BC"/>
    <w:rsid w:val="00AA15BE"/>
    <w:rsid w:val="00AB01CF"/>
    <w:rsid w:val="00AB02BC"/>
    <w:rsid w:val="00AB2332"/>
    <w:rsid w:val="00AB6198"/>
    <w:rsid w:val="00AB7F9F"/>
    <w:rsid w:val="00AC13A5"/>
    <w:rsid w:val="00AC1EA6"/>
    <w:rsid w:val="00AC348F"/>
    <w:rsid w:val="00AC5AD6"/>
    <w:rsid w:val="00AD09D0"/>
    <w:rsid w:val="00AD0FC2"/>
    <w:rsid w:val="00AD10FE"/>
    <w:rsid w:val="00AD2983"/>
    <w:rsid w:val="00AD3754"/>
    <w:rsid w:val="00AD4D8D"/>
    <w:rsid w:val="00AD4E52"/>
    <w:rsid w:val="00AD7DE4"/>
    <w:rsid w:val="00AE1F1B"/>
    <w:rsid w:val="00AE5040"/>
    <w:rsid w:val="00AE6A9B"/>
    <w:rsid w:val="00B00E7A"/>
    <w:rsid w:val="00B05D48"/>
    <w:rsid w:val="00B06CCF"/>
    <w:rsid w:val="00B06E8B"/>
    <w:rsid w:val="00B12A30"/>
    <w:rsid w:val="00B16EA0"/>
    <w:rsid w:val="00B22D92"/>
    <w:rsid w:val="00B2330A"/>
    <w:rsid w:val="00B23840"/>
    <w:rsid w:val="00B2602A"/>
    <w:rsid w:val="00B267AC"/>
    <w:rsid w:val="00B27733"/>
    <w:rsid w:val="00B3243A"/>
    <w:rsid w:val="00B33996"/>
    <w:rsid w:val="00B346D5"/>
    <w:rsid w:val="00B353AC"/>
    <w:rsid w:val="00B4084E"/>
    <w:rsid w:val="00B42769"/>
    <w:rsid w:val="00B429FE"/>
    <w:rsid w:val="00B47757"/>
    <w:rsid w:val="00B52E1F"/>
    <w:rsid w:val="00B5332D"/>
    <w:rsid w:val="00B53BB6"/>
    <w:rsid w:val="00B53FFC"/>
    <w:rsid w:val="00B54E51"/>
    <w:rsid w:val="00B5543E"/>
    <w:rsid w:val="00B5714A"/>
    <w:rsid w:val="00B63336"/>
    <w:rsid w:val="00B6349E"/>
    <w:rsid w:val="00B64C61"/>
    <w:rsid w:val="00B65358"/>
    <w:rsid w:val="00B65F7C"/>
    <w:rsid w:val="00B7005D"/>
    <w:rsid w:val="00B72B53"/>
    <w:rsid w:val="00B74B93"/>
    <w:rsid w:val="00B77CDD"/>
    <w:rsid w:val="00B809EB"/>
    <w:rsid w:val="00B80A96"/>
    <w:rsid w:val="00B8230F"/>
    <w:rsid w:val="00B835A7"/>
    <w:rsid w:val="00B839E9"/>
    <w:rsid w:val="00B839FF"/>
    <w:rsid w:val="00B83ED2"/>
    <w:rsid w:val="00B84CBA"/>
    <w:rsid w:val="00B85965"/>
    <w:rsid w:val="00B86906"/>
    <w:rsid w:val="00B87F02"/>
    <w:rsid w:val="00B90179"/>
    <w:rsid w:val="00B921BB"/>
    <w:rsid w:val="00B92A88"/>
    <w:rsid w:val="00BA271F"/>
    <w:rsid w:val="00BA2AF5"/>
    <w:rsid w:val="00BA7DAD"/>
    <w:rsid w:val="00BB0C00"/>
    <w:rsid w:val="00BB35EE"/>
    <w:rsid w:val="00BB577C"/>
    <w:rsid w:val="00BC125C"/>
    <w:rsid w:val="00BC1EE6"/>
    <w:rsid w:val="00BC2E03"/>
    <w:rsid w:val="00BC3483"/>
    <w:rsid w:val="00BC43AE"/>
    <w:rsid w:val="00BD0017"/>
    <w:rsid w:val="00BD07F5"/>
    <w:rsid w:val="00BD3632"/>
    <w:rsid w:val="00BD5B6F"/>
    <w:rsid w:val="00BD5D0D"/>
    <w:rsid w:val="00BD7398"/>
    <w:rsid w:val="00BD745F"/>
    <w:rsid w:val="00BD7D85"/>
    <w:rsid w:val="00BE3CA4"/>
    <w:rsid w:val="00BF1ABB"/>
    <w:rsid w:val="00BF40EB"/>
    <w:rsid w:val="00BF49A5"/>
    <w:rsid w:val="00BF5F66"/>
    <w:rsid w:val="00BF624B"/>
    <w:rsid w:val="00BF7089"/>
    <w:rsid w:val="00C0378E"/>
    <w:rsid w:val="00C03FC4"/>
    <w:rsid w:val="00C04879"/>
    <w:rsid w:val="00C058EB"/>
    <w:rsid w:val="00C12F1C"/>
    <w:rsid w:val="00C168F3"/>
    <w:rsid w:val="00C171CF"/>
    <w:rsid w:val="00C21797"/>
    <w:rsid w:val="00C2352C"/>
    <w:rsid w:val="00C2371B"/>
    <w:rsid w:val="00C237CB"/>
    <w:rsid w:val="00C26D86"/>
    <w:rsid w:val="00C32CC6"/>
    <w:rsid w:val="00C33917"/>
    <w:rsid w:val="00C35385"/>
    <w:rsid w:val="00C366F5"/>
    <w:rsid w:val="00C443E7"/>
    <w:rsid w:val="00C45FAC"/>
    <w:rsid w:val="00C56227"/>
    <w:rsid w:val="00C6316B"/>
    <w:rsid w:val="00C70E62"/>
    <w:rsid w:val="00C712D0"/>
    <w:rsid w:val="00C767D0"/>
    <w:rsid w:val="00C83B75"/>
    <w:rsid w:val="00C84400"/>
    <w:rsid w:val="00C851C2"/>
    <w:rsid w:val="00C87FCE"/>
    <w:rsid w:val="00CA1235"/>
    <w:rsid w:val="00CA150A"/>
    <w:rsid w:val="00CA1AA2"/>
    <w:rsid w:val="00CA46E4"/>
    <w:rsid w:val="00CA6D1B"/>
    <w:rsid w:val="00CB197A"/>
    <w:rsid w:val="00CB1EC8"/>
    <w:rsid w:val="00CB21C5"/>
    <w:rsid w:val="00CB26C5"/>
    <w:rsid w:val="00CB4B06"/>
    <w:rsid w:val="00CB55B7"/>
    <w:rsid w:val="00CB720F"/>
    <w:rsid w:val="00CB7CD9"/>
    <w:rsid w:val="00CB7EF6"/>
    <w:rsid w:val="00CC071F"/>
    <w:rsid w:val="00CC0C15"/>
    <w:rsid w:val="00CC1B3B"/>
    <w:rsid w:val="00CD3AE2"/>
    <w:rsid w:val="00CD51CD"/>
    <w:rsid w:val="00CE03CB"/>
    <w:rsid w:val="00CE5302"/>
    <w:rsid w:val="00CF69C0"/>
    <w:rsid w:val="00CF6A43"/>
    <w:rsid w:val="00CF7863"/>
    <w:rsid w:val="00D01C6A"/>
    <w:rsid w:val="00D02F62"/>
    <w:rsid w:val="00D049B9"/>
    <w:rsid w:val="00D05892"/>
    <w:rsid w:val="00D06382"/>
    <w:rsid w:val="00D10718"/>
    <w:rsid w:val="00D10E69"/>
    <w:rsid w:val="00D111D3"/>
    <w:rsid w:val="00D16896"/>
    <w:rsid w:val="00D17328"/>
    <w:rsid w:val="00D2211B"/>
    <w:rsid w:val="00D24166"/>
    <w:rsid w:val="00D31D31"/>
    <w:rsid w:val="00D32437"/>
    <w:rsid w:val="00D343DB"/>
    <w:rsid w:val="00D35C47"/>
    <w:rsid w:val="00D40C26"/>
    <w:rsid w:val="00D4198A"/>
    <w:rsid w:val="00D4235E"/>
    <w:rsid w:val="00D50329"/>
    <w:rsid w:val="00D523C8"/>
    <w:rsid w:val="00D52836"/>
    <w:rsid w:val="00D5389E"/>
    <w:rsid w:val="00D54279"/>
    <w:rsid w:val="00D54746"/>
    <w:rsid w:val="00D5539C"/>
    <w:rsid w:val="00D57566"/>
    <w:rsid w:val="00D57F40"/>
    <w:rsid w:val="00D66371"/>
    <w:rsid w:val="00D700C1"/>
    <w:rsid w:val="00D711F6"/>
    <w:rsid w:val="00D7197D"/>
    <w:rsid w:val="00D73EF8"/>
    <w:rsid w:val="00D74C9F"/>
    <w:rsid w:val="00D77822"/>
    <w:rsid w:val="00D77DEF"/>
    <w:rsid w:val="00D81C27"/>
    <w:rsid w:val="00D82626"/>
    <w:rsid w:val="00D8520C"/>
    <w:rsid w:val="00D93935"/>
    <w:rsid w:val="00D962E0"/>
    <w:rsid w:val="00D974E4"/>
    <w:rsid w:val="00DA07D2"/>
    <w:rsid w:val="00DA1C84"/>
    <w:rsid w:val="00DA25F9"/>
    <w:rsid w:val="00DA79B0"/>
    <w:rsid w:val="00DB0878"/>
    <w:rsid w:val="00DB0CD2"/>
    <w:rsid w:val="00DB1B4F"/>
    <w:rsid w:val="00DB73C6"/>
    <w:rsid w:val="00DB7EBF"/>
    <w:rsid w:val="00DC1B5A"/>
    <w:rsid w:val="00DC1D9B"/>
    <w:rsid w:val="00DC5150"/>
    <w:rsid w:val="00DC6BD4"/>
    <w:rsid w:val="00DC7A08"/>
    <w:rsid w:val="00DD49C0"/>
    <w:rsid w:val="00DD51F7"/>
    <w:rsid w:val="00DD5E4E"/>
    <w:rsid w:val="00DD705E"/>
    <w:rsid w:val="00DE229D"/>
    <w:rsid w:val="00DE761D"/>
    <w:rsid w:val="00DF4656"/>
    <w:rsid w:val="00DF67DC"/>
    <w:rsid w:val="00DF6CF0"/>
    <w:rsid w:val="00DF6D06"/>
    <w:rsid w:val="00DF6D95"/>
    <w:rsid w:val="00E00432"/>
    <w:rsid w:val="00E0135A"/>
    <w:rsid w:val="00E0287F"/>
    <w:rsid w:val="00E039E0"/>
    <w:rsid w:val="00E12D78"/>
    <w:rsid w:val="00E12ECE"/>
    <w:rsid w:val="00E16C2E"/>
    <w:rsid w:val="00E17235"/>
    <w:rsid w:val="00E2064F"/>
    <w:rsid w:val="00E20C54"/>
    <w:rsid w:val="00E3087C"/>
    <w:rsid w:val="00E30E80"/>
    <w:rsid w:val="00E33C7A"/>
    <w:rsid w:val="00E358EB"/>
    <w:rsid w:val="00E36CD6"/>
    <w:rsid w:val="00E37A63"/>
    <w:rsid w:val="00E41C6D"/>
    <w:rsid w:val="00E452B9"/>
    <w:rsid w:val="00E46AC1"/>
    <w:rsid w:val="00E47DD7"/>
    <w:rsid w:val="00E52F92"/>
    <w:rsid w:val="00E53833"/>
    <w:rsid w:val="00E53839"/>
    <w:rsid w:val="00E57878"/>
    <w:rsid w:val="00E60DB8"/>
    <w:rsid w:val="00E617B1"/>
    <w:rsid w:val="00E62162"/>
    <w:rsid w:val="00E63986"/>
    <w:rsid w:val="00E642DA"/>
    <w:rsid w:val="00E64C22"/>
    <w:rsid w:val="00E64EEE"/>
    <w:rsid w:val="00E666CA"/>
    <w:rsid w:val="00E66F7B"/>
    <w:rsid w:val="00E749E4"/>
    <w:rsid w:val="00E7684A"/>
    <w:rsid w:val="00E80FBB"/>
    <w:rsid w:val="00E811A2"/>
    <w:rsid w:val="00E81A21"/>
    <w:rsid w:val="00E82981"/>
    <w:rsid w:val="00E82E3A"/>
    <w:rsid w:val="00E84BA9"/>
    <w:rsid w:val="00E862A1"/>
    <w:rsid w:val="00E867CD"/>
    <w:rsid w:val="00E9311C"/>
    <w:rsid w:val="00E93807"/>
    <w:rsid w:val="00E9464B"/>
    <w:rsid w:val="00E97F85"/>
    <w:rsid w:val="00EA2D8A"/>
    <w:rsid w:val="00EA407D"/>
    <w:rsid w:val="00EA7D52"/>
    <w:rsid w:val="00EB16EB"/>
    <w:rsid w:val="00EB1F2E"/>
    <w:rsid w:val="00EB244A"/>
    <w:rsid w:val="00EB2AEE"/>
    <w:rsid w:val="00EB4179"/>
    <w:rsid w:val="00EC064A"/>
    <w:rsid w:val="00EC15D3"/>
    <w:rsid w:val="00EC1735"/>
    <w:rsid w:val="00EC4890"/>
    <w:rsid w:val="00EC6F07"/>
    <w:rsid w:val="00ED1E89"/>
    <w:rsid w:val="00ED1EBA"/>
    <w:rsid w:val="00ED33A0"/>
    <w:rsid w:val="00ED464B"/>
    <w:rsid w:val="00ED7586"/>
    <w:rsid w:val="00ED77E6"/>
    <w:rsid w:val="00EE12DC"/>
    <w:rsid w:val="00EE2316"/>
    <w:rsid w:val="00EE4347"/>
    <w:rsid w:val="00EE6203"/>
    <w:rsid w:val="00EE6B11"/>
    <w:rsid w:val="00EF0E34"/>
    <w:rsid w:val="00EF3839"/>
    <w:rsid w:val="00EF3AE2"/>
    <w:rsid w:val="00EF4D37"/>
    <w:rsid w:val="00F00900"/>
    <w:rsid w:val="00F019F4"/>
    <w:rsid w:val="00F11F9C"/>
    <w:rsid w:val="00F1309B"/>
    <w:rsid w:val="00F1681D"/>
    <w:rsid w:val="00F170FB"/>
    <w:rsid w:val="00F22982"/>
    <w:rsid w:val="00F22F5C"/>
    <w:rsid w:val="00F241AA"/>
    <w:rsid w:val="00F31F6C"/>
    <w:rsid w:val="00F32D82"/>
    <w:rsid w:val="00F332D2"/>
    <w:rsid w:val="00F4019C"/>
    <w:rsid w:val="00F4059A"/>
    <w:rsid w:val="00F40684"/>
    <w:rsid w:val="00F40DF1"/>
    <w:rsid w:val="00F41A12"/>
    <w:rsid w:val="00F464A4"/>
    <w:rsid w:val="00F536F1"/>
    <w:rsid w:val="00F53C9A"/>
    <w:rsid w:val="00F54A95"/>
    <w:rsid w:val="00F5646E"/>
    <w:rsid w:val="00F56B78"/>
    <w:rsid w:val="00F57A9D"/>
    <w:rsid w:val="00F57D35"/>
    <w:rsid w:val="00F64D94"/>
    <w:rsid w:val="00F64E4F"/>
    <w:rsid w:val="00F65D3E"/>
    <w:rsid w:val="00F6662B"/>
    <w:rsid w:val="00F7155D"/>
    <w:rsid w:val="00F7246A"/>
    <w:rsid w:val="00F734A9"/>
    <w:rsid w:val="00F73E9C"/>
    <w:rsid w:val="00F74B52"/>
    <w:rsid w:val="00F7710C"/>
    <w:rsid w:val="00F7795E"/>
    <w:rsid w:val="00F9041E"/>
    <w:rsid w:val="00F914A7"/>
    <w:rsid w:val="00F92698"/>
    <w:rsid w:val="00F9330E"/>
    <w:rsid w:val="00F936FF"/>
    <w:rsid w:val="00F944A2"/>
    <w:rsid w:val="00F94DDE"/>
    <w:rsid w:val="00F95225"/>
    <w:rsid w:val="00F96064"/>
    <w:rsid w:val="00F9638A"/>
    <w:rsid w:val="00F9639A"/>
    <w:rsid w:val="00F96589"/>
    <w:rsid w:val="00F9794C"/>
    <w:rsid w:val="00F97ADD"/>
    <w:rsid w:val="00FA247C"/>
    <w:rsid w:val="00FA2A64"/>
    <w:rsid w:val="00FA2D3C"/>
    <w:rsid w:val="00FA7F81"/>
    <w:rsid w:val="00FB0921"/>
    <w:rsid w:val="00FB44E2"/>
    <w:rsid w:val="00FC08B1"/>
    <w:rsid w:val="00FC0A91"/>
    <w:rsid w:val="00FC124B"/>
    <w:rsid w:val="00FC14E6"/>
    <w:rsid w:val="00FC19C8"/>
    <w:rsid w:val="00FC5168"/>
    <w:rsid w:val="00FC5D02"/>
    <w:rsid w:val="00FD3758"/>
    <w:rsid w:val="00FD5872"/>
    <w:rsid w:val="00FE0B4E"/>
    <w:rsid w:val="00FE1DB8"/>
    <w:rsid w:val="00FE2A7E"/>
    <w:rsid w:val="00FE3C92"/>
    <w:rsid w:val="00FF06C8"/>
    <w:rsid w:val="00FF0DD9"/>
    <w:rsid w:val="00FF30B3"/>
    <w:rsid w:val="00FF3ABE"/>
    <w:rsid w:val="00FF4C08"/>
    <w:rsid w:val="00FF4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white,#ffc"/>
    </o:shapedefaults>
    <o:shapelayout v:ext="edit">
      <o:idmap v:ext="edit" data="2"/>
    </o:shapelayout>
  </w:shapeDefaults>
  <w:decimalSymbol w:val="."/>
  <w:listSeparator w:val=","/>
  <w14:docId w14:val="5E88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09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D7FD1"/>
    <w:rPr>
      <w:rFonts w:ascii="Arial" w:eastAsia="ＭＳ ゴシック" w:hAnsi="Arial"/>
      <w:sz w:val="18"/>
      <w:szCs w:val="18"/>
    </w:rPr>
  </w:style>
  <w:style w:type="paragraph" w:styleId="a4">
    <w:name w:val="footer"/>
    <w:basedOn w:val="a"/>
    <w:rsid w:val="00DE229D"/>
    <w:pPr>
      <w:tabs>
        <w:tab w:val="center" w:pos="4252"/>
        <w:tab w:val="right" w:pos="8504"/>
      </w:tabs>
      <w:snapToGrid w:val="0"/>
    </w:pPr>
  </w:style>
  <w:style w:type="character" w:styleId="a5">
    <w:name w:val="page number"/>
    <w:basedOn w:val="a0"/>
    <w:rsid w:val="00DE229D"/>
  </w:style>
  <w:style w:type="paragraph" w:styleId="a6">
    <w:name w:val="Body Text"/>
    <w:basedOn w:val="a"/>
    <w:rsid w:val="00233A40"/>
    <w:rPr>
      <w:sz w:val="22"/>
    </w:rPr>
  </w:style>
  <w:style w:type="paragraph" w:styleId="a7">
    <w:name w:val="header"/>
    <w:basedOn w:val="a"/>
    <w:rsid w:val="00937D40"/>
    <w:pPr>
      <w:tabs>
        <w:tab w:val="center" w:pos="4252"/>
        <w:tab w:val="right" w:pos="8504"/>
      </w:tabs>
      <w:snapToGrid w:val="0"/>
    </w:pPr>
  </w:style>
  <w:style w:type="paragraph" w:styleId="a8">
    <w:name w:val="Body Text Indent"/>
    <w:basedOn w:val="a"/>
    <w:rsid w:val="00CA46E4"/>
    <w:pPr>
      <w:ind w:leftChars="400" w:left="851"/>
    </w:pPr>
  </w:style>
  <w:style w:type="paragraph" w:styleId="2">
    <w:name w:val="Body Text Indent 2"/>
    <w:basedOn w:val="a"/>
    <w:rsid w:val="007D38EB"/>
    <w:pPr>
      <w:spacing w:line="480" w:lineRule="auto"/>
      <w:ind w:leftChars="400" w:left="851"/>
    </w:pPr>
  </w:style>
  <w:style w:type="table" w:styleId="a9">
    <w:name w:val="Table Grid"/>
    <w:basedOn w:val="a1"/>
    <w:rsid w:val="006922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rsid w:val="0060263D"/>
    <w:rPr>
      <w:color w:val="0000FF"/>
      <w:u w:val="single"/>
    </w:rPr>
  </w:style>
  <w:style w:type="character" w:styleId="ab">
    <w:name w:val="FollowedHyperlink"/>
    <w:basedOn w:val="a0"/>
    <w:rsid w:val="0060263D"/>
    <w:rPr>
      <w:color w:val="800080"/>
      <w:u w:val="single"/>
    </w:rPr>
  </w:style>
  <w:style w:type="paragraph" w:styleId="ac">
    <w:name w:val="List Paragraph"/>
    <w:basedOn w:val="a"/>
    <w:uiPriority w:val="34"/>
    <w:qFormat/>
    <w:rsid w:val="008D43BA"/>
    <w:pPr>
      <w:ind w:leftChars="400" w:left="840"/>
    </w:pPr>
  </w:style>
  <w:style w:type="character" w:styleId="ad">
    <w:name w:val="Emphasis"/>
    <w:basedOn w:val="a0"/>
    <w:qFormat/>
    <w:rsid w:val="00903C77"/>
    <w:rPr>
      <w:i/>
      <w:iCs/>
    </w:rPr>
  </w:style>
  <w:style w:type="paragraph" w:styleId="Web">
    <w:name w:val="Normal (Web)"/>
    <w:basedOn w:val="a"/>
    <w:uiPriority w:val="99"/>
    <w:semiHidden/>
    <w:unhideWhenUsed/>
    <w:rsid w:val="00F7155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398485">
      <w:bodyDiv w:val="1"/>
      <w:marLeft w:val="0"/>
      <w:marRight w:val="0"/>
      <w:marTop w:val="0"/>
      <w:marBottom w:val="0"/>
      <w:divBdr>
        <w:top w:val="none" w:sz="0" w:space="0" w:color="auto"/>
        <w:left w:val="none" w:sz="0" w:space="0" w:color="auto"/>
        <w:bottom w:val="none" w:sz="0" w:space="0" w:color="auto"/>
        <w:right w:val="none" w:sz="0" w:space="0" w:color="auto"/>
      </w:divBdr>
    </w:div>
    <w:div w:id="1380665313">
      <w:bodyDiv w:val="1"/>
      <w:marLeft w:val="0"/>
      <w:marRight w:val="0"/>
      <w:marTop w:val="0"/>
      <w:marBottom w:val="0"/>
      <w:divBdr>
        <w:top w:val="none" w:sz="0" w:space="0" w:color="auto"/>
        <w:left w:val="none" w:sz="0" w:space="0" w:color="auto"/>
        <w:bottom w:val="none" w:sz="0" w:space="0" w:color="auto"/>
        <w:right w:val="none" w:sz="0" w:space="0" w:color="auto"/>
      </w:divBdr>
    </w:div>
    <w:div w:id="1505781875">
      <w:bodyDiv w:val="1"/>
      <w:marLeft w:val="0"/>
      <w:marRight w:val="0"/>
      <w:marTop w:val="0"/>
      <w:marBottom w:val="0"/>
      <w:divBdr>
        <w:top w:val="none" w:sz="0" w:space="0" w:color="auto"/>
        <w:left w:val="none" w:sz="0" w:space="0" w:color="auto"/>
        <w:bottom w:val="none" w:sz="0" w:space="0" w:color="auto"/>
        <w:right w:val="none" w:sz="0" w:space="0" w:color="auto"/>
      </w:divBdr>
    </w:div>
    <w:div w:id="1528450192">
      <w:bodyDiv w:val="1"/>
      <w:marLeft w:val="0"/>
      <w:marRight w:val="0"/>
      <w:marTop w:val="0"/>
      <w:marBottom w:val="0"/>
      <w:divBdr>
        <w:top w:val="none" w:sz="0" w:space="0" w:color="auto"/>
        <w:left w:val="none" w:sz="0" w:space="0" w:color="auto"/>
        <w:bottom w:val="none" w:sz="0" w:space="0" w:color="auto"/>
        <w:right w:val="none" w:sz="0" w:space="0" w:color="auto"/>
      </w:divBdr>
    </w:div>
    <w:div w:id="2061830166">
      <w:bodyDiv w:val="1"/>
      <w:marLeft w:val="0"/>
      <w:marRight w:val="0"/>
      <w:marTop w:val="0"/>
      <w:marBottom w:val="0"/>
      <w:divBdr>
        <w:top w:val="none" w:sz="0" w:space="0" w:color="auto"/>
        <w:left w:val="none" w:sz="0" w:space="0" w:color="auto"/>
        <w:bottom w:val="none" w:sz="0" w:space="0" w:color="auto"/>
        <w:right w:val="none" w:sz="0" w:space="0" w:color="auto"/>
      </w:divBdr>
    </w:div>
    <w:div w:id="2072338023">
      <w:bodyDiv w:val="1"/>
      <w:marLeft w:val="0"/>
      <w:marRight w:val="0"/>
      <w:marTop w:val="0"/>
      <w:marBottom w:val="0"/>
      <w:divBdr>
        <w:top w:val="none" w:sz="0" w:space="0" w:color="auto"/>
        <w:left w:val="none" w:sz="0" w:space="0" w:color="auto"/>
        <w:bottom w:val="none" w:sz="0" w:space="0" w:color="auto"/>
        <w:right w:val="none" w:sz="0" w:space="0" w:color="auto"/>
      </w:divBdr>
    </w:div>
    <w:div w:id="209146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footer1.xml" Type="http://schemas.openxmlformats.org/officeDocument/2006/relationships/footer"/><Relationship Id="rId15" Target="footer2.xml" Type="http://schemas.openxmlformats.org/officeDocument/2006/relationships/footer"/><Relationship Id="rId16" Target="footer3.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rgbClr val="FF5050"/>
        </a:solid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078909df-684e-4697-ba4f-ebdd2fcb9205">
      <UserInfo>
        <DisplayName/>
        <AccountId xsi:nil="true"/>
        <AccountType/>
      </UserInfo>
    </Owner>
    <lcf76f155ced4ddcb4097134ff3c332f xmlns="078909df-684e-4697-ba4f-ebdd2fcb9205">
      <Terms xmlns="http://schemas.microsoft.com/office/infopath/2007/PartnerControls"/>
    </lcf76f155ced4ddcb4097134ff3c332f>
    <TaxCatchAll xmlns="c8886e6d-ca38-4783-ac23-8bd097117a7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A4024728D39844920D6D2C60F0E497" ma:contentTypeVersion="15" ma:contentTypeDescription="新しいドキュメントを作成します。" ma:contentTypeScope="" ma:versionID="4110a747c2f4d3be19e0a36cfba09441">
  <xsd:schema xmlns:xsd="http://www.w3.org/2001/XMLSchema" xmlns:xs="http://www.w3.org/2001/XMLSchema" xmlns:p="http://schemas.microsoft.com/office/2006/metadata/properties" xmlns:ns2="078909df-684e-4697-ba4f-ebdd2fcb9205" xmlns:ns3="c8886e6d-ca38-4783-ac23-8bd097117a79" targetNamespace="http://schemas.microsoft.com/office/2006/metadata/properties" ma:root="true" ma:fieldsID="19a1dee2c1376e9af0dc48a86d20d0b7" ns2:_="" ns3:_="">
    <xsd:import namespace="078909df-684e-4697-ba4f-ebdd2fcb920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909df-684e-4697-ba4f-ebdd2fcb920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c24a651-2dee-4276-8d4a-c2e095464990}"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7768D0-CAC5-4634-8601-BBEBC4191A6E}">
  <ds:schemaRefs>
    <ds:schemaRef ds:uri="http://schemas.microsoft.com/office/2006/metadata/properties"/>
    <ds:schemaRef ds:uri="http://schemas.microsoft.com/office/infopath/2007/PartnerControls"/>
    <ds:schemaRef ds:uri="078909df-684e-4697-ba4f-ebdd2fcb9205"/>
    <ds:schemaRef ds:uri="c8886e6d-ca38-4783-ac23-8bd097117a79"/>
  </ds:schemaRefs>
</ds:datastoreItem>
</file>

<file path=customXml/itemProps2.xml><?xml version="1.0" encoding="utf-8"?>
<ds:datastoreItem xmlns:ds="http://schemas.openxmlformats.org/officeDocument/2006/customXml" ds:itemID="{876783E8-61FE-4095-96D3-EEBC7FEE0DF7}">
  <ds:schemaRefs>
    <ds:schemaRef ds:uri="http://schemas.openxmlformats.org/officeDocument/2006/bibliography"/>
  </ds:schemaRefs>
</ds:datastoreItem>
</file>

<file path=customXml/itemProps3.xml><?xml version="1.0" encoding="utf-8"?>
<ds:datastoreItem xmlns:ds="http://schemas.openxmlformats.org/officeDocument/2006/customXml" ds:itemID="{492349D9-08BB-4A0D-A9AD-660BC1E6F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8909df-684e-4697-ba4f-ebdd2fcb9205"/>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D43F87-1DD2-46C7-A0FC-4D1B676C52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Words>
  <Characters>118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137</CharactersWithSpaces>
  <SharedDoc>false</SharedDoc>
  <HLinks>
    <vt:vector size="6" baseType="variant">
      <vt:variant>
        <vt:i4>2228271</vt:i4>
      </vt:variant>
      <vt:variant>
        <vt:i4>69</vt:i4>
      </vt:variant>
      <vt:variant>
        <vt:i4>0</vt:i4>
      </vt:variant>
      <vt:variant>
        <vt:i4>5</vt:i4>
      </vt:variant>
      <vt:variant>
        <vt:lpwstr>https://www-secure.mhlw.go.jp/getmail/getmail.html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0x010100F9A4024728D39844920D6D2C60F0E497</vt:lpwstr>
  </property>
  <property fmtid="{D5CDD505-2E9C-101B-9397-08002B2CF9AE}" pid="3" name="MediaServiceImageTags">
    <vt:lpwstr/>
  </property>
</Properties>
</file>