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A0F5" w14:textId="77777777" w:rsidR="00AD0606" w:rsidRDefault="00D00CA8" w:rsidP="00D00CA8">
      <w:pPr>
        <w:snapToGrid w:val="0"/>
        <w:spacing w:line="300" w:lineRule="exact"/>
        <w:jc w:val="right"/>
      </w:pPr>
      <w:r>
        <w:rPr>
          <w:rFonts w:hint="eastAsia"/>
        </w:rPr>
        <w:t>令和</w:t>
      </w:r>
      <w:r w:rsidR="00AD0606">
        <w:rPr>
          <w:rFonts w:hint="eastAsia"/>
        </w:rPr>
        <w:t xml:space="preserve">　　　　年　　　　月　　　　日</w:t>
      </w:r>
    </w:p>
    <w:p w14:paraId="27C18B4E" w14:textId="77777777" w:rsidR="00AD0606" w:rsidRDefault="00AD0606" w:rsidP="00D00CA8">
      <w:pPr>
        <w:snapToGrid w:val="0"/>
        <w:spacing w:line="300" w:lineRule="exact"/>
      </w:pPr>
    </w:p>
    <w:p w14:paraId="470A00EF" w14:textId="77777777" w:rsidR="00AD0606" w:rsidRDefault="00AD0606" w:rsidP="00D00CA8">
      <w:pPr>
        <w:snapToGrid w:val="0"/>
        <w:spacing w:line="300" w:lineRule="exact"/>
        <w:rPr>
          <w:sz w:val="28"/>
        </w:rPr>
      </w:pPr>
      <w:r>
        <w:rPr>
          <w:rFonts w:hint="eastAsia"/>
          <w:sz w:val="28"/>
        </w:rPr>
        <w:t xml:space="preserve">　</w:t>
      </w:r>
      <w:r w:rsidR="005B5C86">
        <w:rPr>
          <w:rFonts w:hint="eastAsia"/>
          <w:sz w:val="28"/>
          <w:u w:val="single"/>
        </w:rPr>
        <w:t xml:space="preserve">　</w:t>
      </w:r>
      <w:r w:rsidR="00D00CA8">
        <w:rPr>
          <w:rFonts w:hint="eastAsia"/>
          <w:sz w:val="28"/>
          <w:u w:val="single"/>
        </w:rPr>
        <w:t>一宮</w:t>
      </w:r>
      <w:r w:rsidR="005B5C86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</w:rPr>
        <w:t>労働基準監督署長 殿</w:t>
      </w:r>
    </w:p>
    <w:p w14:paraId="65D2A33E" w14:textId="77777777" w:rsidR="00AD0606" w:rsidRDefault="00AD0606" w:rsidP="00D00CA8">
      <w:pPr>
        <w:snapToGrid w:val="0"/>
        <w:spacing w:line="300" w:lineRule="exact"/>
      </w:pPr>
    </w:p>
    <w:p w14:paraId="5CCD7A3B" w14:textId="53F3A0C8" w:rsidR="00AD0606" w:rsidRDefault="006F1EDD" w:rsidP="001D5265">
      <w:pPr>
        <w:snapToGrid w:val="0"/>
        <w:spacing w:line="300" w:lineRule="exact"/>
        <w:ind w:right="-144" w:firstLine="2835"/>
      </w:pPr>
      <w:r>
        <w:rPr>
          <w:rFonts w:hint="eastAsia"/>
          <w:noProof/>
          <w:spacing w:val="56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399BB8" wp14:editId="104C2351">
                <wp:simplePos x="0" y="0"/>
                <wp:positionH relativeFrom="column">
                  <wp:posOffset>223520</wp:posOffset>
                </wp:positionH>
                <wp:positionV relativeFrom="paragraph">
                  <wp:posOffset>51435</wp:posOffset>
                </wp:positionV>
                <wp:extent cx="1104900" cy="1114425"/>
                <wp:effectExtent l="0" t="0" r="0" b="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14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5C0033" w14:textId="77777777" w:rsidR="00D67AC7" w:rsidRPr="00BA2382" w:rsidRDefault="00D67AC7" w:rsidP="00CF35D9">
                            <w:pPr>
                              <w:spacing w:line="300" w:lineRule="exact"/>
                              <w:jc w:val="center"/>
                              <w:rPr>
                                <w:color w:val="A6A6A6"/>
                              </w:rPr>
                            </w:pPr>
                          </w:p>
                          <w:p w14:paraId="3480644B" w14:textId="77777777" w:rsidR="00D67AC7" w:rsidRPr="00BA2382" w:rsidRDefault="00D67AC7" w:rsidP="00D67AC7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BA2382">
                              <w:rPr>
                                <w:rFonts w:hint="eastAsia"/>
                                <w:color w:val="A6A6A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399BB8" id="Oval 4" o:spid="_x0000_s1026" style="position:absolute;left:0;text-align:left;margin-left:17.6pt;margin-top:4.05pt;width:87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bKFgIAAC8EAAAOAAAAZHJzL2Uyb0RvYy54bWysU1GP0zAMfkfiP0R5Z22njduqdadpYwjp&#10;4JAOfoCXpm1EGockWzd+PU62202AeEC0UmTHyefPn53F/bHX7CCdV2gqXoxyzqQRWCvTVvzrl+2b&#10;GWc+gKlBo5EVP0nP75evXy0GW8oxdqhr6RiBGF8OtuJdCLbMMi862YMfoZWGgg26HgK5rs1qBwOh&#10;9zob5/nbbEBXW4dCek+7m3OQLxN+00gRHpvGy8B0xYlbSKtL6y6u2XIBZevAdkpcaMA/sOhBGUp6&#10;hdpAALZ36jeoXgmHHpswEthn2DRKyFQDVVPkv1Tz1IGVqRYSx9urTP7/wYpPhyf72UXq3j6g+OaZ&#10;wXUHppUr53DoJNSUrohCZYP15fVCdDxdZbvhI9bUWtgHTBocG9dHQKqOHZPUp6vU8hiYoM2iyCfz&#10;nDoiKFYUxWQynqYcUD5ft86H9xJ7Fo2KS62V9VEOKOHw4ENkBOXzqVQBalVvldbJce1urR07ALV+&#10;m75LAn97TBs2EIPxHZH5O8ZqGv8/YUQOG/DdOVdNVjwFpcO9qZMVZXx3sQMofbaJvjYXXaOUcWp9&#10;GY67I12K5g7rEyns8Dy39M7I6ND94Gygma24/74HJznTHwx16W4ynk9pyJMzm81JXncb2N0EwAgC&#10;qnjg7Gyuw/lZ7K1TbUd5iqSHwRX1tVFJ7hdOF9Y0lakLlxcUx/7WT6de3vnyJwAAAP//AwBQSwME&#10;FAAGAAgAAAAhABQL5UnbAAAACAEAAA8AAABkcnMvZG93bnJldi54bWxMj8FugzAQRO+V+g/WVsqt&#10;MQE1ohQTRZXScxJy6c3BWyDBa4IdoH/f7ak9juZp9m2+mW0nRhx860jBahmBQKqcaalWcCp3zykI&#10;HzQZ3TlCBd/oYVM8PuQ6M26iA47HUAseIZ9pBU0IfSalrxq02i9dj8TdlxusDhyHWppBTzxuOxlH&#10;0Vpa3RJfaHSP7w1W1+PdKjiE0VJ5uuySz5uVxu7Lj2kqlVo8zds3EAHn8AfDrz6rQ8FOZ3cn40Wn&#10;IHmJmVSQrkBwHUevnM/MpckaZJHL/w8UPwAAAP//AwBQSwECLQAUAAYACAAAACEAtoM4kv4AAADh&#10;AQAAEwAAAAAAAAAAAAAAAAAAAAAAW0NvbnRlbnRfVHlwZXNdLnhtbFBLAQItABQABgAIAAAAIQA4&#10;/SH/1gAAAJQBAAALAAAAAAAAAAAAAAAAAC8BAABfcmVscy8ucmVsc1BLAQItABQABgAIAAAAIQDP&#10;CsbKFgIAAC8EAAAOAAAAAAAAAAAAAAAAAC4CAABkcnMvZTJvRG9jLnhtbFBLAQItABQABgAIAAAA&#10;IQAUC+VJ2wAAAAgBAAAPAAAAAAAAAAAAAAAAAHAEAABkcnMvZG93bnJldi54bWxQSwUGAAAAAAQA&#10;BADzAAAAeAUAAAAA&#10;" strokecolor="#a5a5a5" strokeweight="1pt">
                <v:stroke dashstyle="dash"/>
                <v:textbox inset="5.85pt,.7pt,5.85pt,.7pt">
                  <w:txbxContent>
                    <w:p w14:paraId="105C0033" w14:textId="77777777" w:rsidR="00D67AC7" w:rsidRPr="00BA2382" w:rsidRDefault="00D67AC7" w:rsidP="00CF35D9">
                      <w:pPr>
                        <w:spacing w:line="300" w:lineRule="exact"/>
                        <w:jc w:val="center"/>
                        <w:rPr>
                          <w:color w:val="A6A6A6"/>
                        </w:rPr>
                      </w:pPr>
                    </w:p>
                    <w:p w14:paraId="3480644B" w14:textId="77777777" w:rsidR="00D67AC7" w:rsidRPr="00BA2382" w:rsidRDefault="00D67AC7" w:rsidP="00D67AC7">
                      <w:pPr>
                        <w:jc w:val="center"/>
                        <w:rPr>
                          <w:color w:val="A6A6A6"/>
                        </w:rPr>
                      </w:pPr>
                      <w:r w:rsidRPr="00BA2382">
                        <w:rPr>
                          <w:rFonts w:hint="eastAsia"/>
                          <w:color w:val="A6A6A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AD0606" w:rsidRPr="00BF691F">
        <w:rPr>
          <w:rFonts w:hint="eastAsia"/>
          <w:spacing w:val="56"/>
          <w:kern w:val="0"/>
          <w:fitText w:val="1296" w:id="-640985088"/>
        </w:rPr>
        <w:t>事業場</w:t>
      </w:r>
      <w:r w:rsidR="00AD0606" w:rsidRPr="00BF691F">
        <w:rPr>
          <w:rFonts w:hint="eastAsia"/>
          <w:kern w:val="0"/>
          <w:fitText w:val="1296" w:id="-640985088"/>
        </w:rPr>
        <w:t>名</w:t>
      </w:r>
    </w:p>
    <w:p w14:paraId="51D71B2D" w14:textId="77777777" w:rsidR="009D240A" w:rsidRDefault="009D240A" w:rsidP="001D5265">
      <w:pPr>
        <w:tabs>
          <w:tab w:val="left" w:pos="0"/>
        </w:tabs>
        <w:snapToGrid w:val="0"/>
        <w:spacing w:line="300" w:lineRule="exact"/>
        <w:ind w:right="-106" w:firstLine="2835"/>
        <w:rPr>
          <w:rFonts w:eastAsia="PMingLiU"/>
          <w:lang w:eastAsia="zh-TW"/>
        </w:rPr>
      </w:pPr>
    </w:p>
    <w:p w14:paraId="443A5CD9" w14:textId="77777777" w:rsidR="00AD0606" w:rsidRPr="009D240A" w:rsidRDefault="00AD0606" w:rsidP="001D5265">
      <w:pPr>
        <w:tabs>
          <w:tab w:val="left" w:pos="0"/>
        </w:tabs>
        <w:snapToGrid w:val="0"/>
        <w:spacing w:line="300" w:lineRule="exact"/>
        <w:ind w:right="-106" w:firstLine="2835"/>
        <w:rPr>
          <w:u w:val="single"/>
        </w:rPr>
      </w:pPr>
      <w:r w:rsidRPr="009D240A">
        <w:rPr>
          <w:rFonts w:hint="eastAsia"/>
          <w:u w:val="single"/>
        </w:rPr>
        <w:t>代表者職氏名</w:t>
      </w:r>
      <w:r w:rsidRPr="009D240A">
        <w:rPr>
          <w:rFonts w:hint="eastAsia"/>
          <w:u w:val="single"/>
        </w:rPr>
        <w:tab/>
      </w:r>
      <w:r w:rsidRPr="009D240A">
        <w:rPr>
          <w:rFonts w:hint="eastAsia"/>
          <w:u w:val="single"/>
        </w:rPr>
        <w:tab/>
      </w:r>
      <w:r w:rsidRPr="009D240A">
        <w:rPr>
          <w:rFonts w:hint="eastAsia"/>
          <w:u w:val="single"/>
        </w:rPr>
        <w:tab/>
      </w:r>
      <w:r w:rsidRPr="009D240A">
        <w:rPr>
          <w:rFonts w:hint="eastAsia"/>
          <w:u w:val="single"/>
        </w:rPr>
        <w:tab/>
      </w:r>
      <w:r w:rsidR="001D5265" w:rsidRPr="009D240A">
        <w:rPr>
          <w:rFonts w:hint="eastAsia"/>
          <w:u w:val="single"/>
        </w:rPr>
        <w:tab/>
      </w:r>
      <w:r w:rsidRPr="009D240A">
        <w:rPr>
          <w:rFonts w:hint="eastAsia"/>
          <w:u w:val="single"/>
        </w:rPr>
        <w:tab/>
        <w:t xml:space="preserve">     </w:t>
      </w:r>
      <w:r w:rsidRPr="009D240A">
        <w:rPr>
          <w:u w:val="single"/>
        </w:rPr>
        <w:fldChar w:fldCharType="begin"/>
      </w:r>
      <w:r w:rsidRPr="009D240A">
        <w:rPr>
          <w:u w:val="single"/>
        </w:rPr>
        <w:instrText xml:space="preserve"> eq \o\ac(</w:instrText>
      </w:r>
      <w:r w:rsidRPr="009D240A">
        <w:rPr>
          <w:rFonts w:hint="eastAsia"/>
          <w:u w:val="single"/>
        </w:rPr>
        <w:instrText>◯</w:instrText>
      </w:r>
      <w:r w:rsidRPr="009D240A">
        <w:rPr>
          <w:u w:val="single"/>
        </w:rPr>
        <w:instrText>,</w:instrText>
      </w:r>
      <w:r w:rsidRPr="009D240A">
        <w:rPr>
          <w:rFonts w:hint="eastAsia"/>
          <w:position w:val="2"/>
          <w:sz w:val="16"/>
          <w:u w:val="single"/>
        </w:rPr>
        <w:instrText>印</w:instrText>
      </w:r>
      <w:r w:rsidRPr="009D240A">
        <w:rPr>
          <w:u w:val="single"/>
        </w:rPr>
        <w:instrText>)</w:instrText>
      </w:r>
      <w:r w:rsidRPr="009D240A">
        <w:rPr>
          <w:u w:val="single"/>
        </w:rPr>
        <w:fldChar w:fldCharType="end"/>
      </w:r>
    </w:p>
    <w:p w14:paraId="00B8ECA7" w14:textId="77777777" w:rsidR="005B5C86" w:rsidRDefault="005B5C86" w:rsidP="00A34DDB">
      <w:pPr>
        <w:snapToGrid w:val="0"/>
        <w:spacing w:line="480" w:lineRule="exact"/>
        <w:ind w:right="3283"/>
        <w:jc w:val="left"/>
        <w:rPr>
          <w:rFonts w:hint="eastAsia"/>
        </w:rPr>
      </w:pPr>
    </w:p>
    <w:p w14:paraId="515B838E" w14:textId="77777777" w:rsidR="00AD0606" w:rsidRDefault="00AD0606" w:rsidP="00A34DDB">
      <w:pPr>
        <w:snapToGrid w:val="0"/>
        <w:spacing w:line="400" w:lineRule="exact"/>
        <w:jc w:val="center"/>
        <w:rPr>
          <w:sz w:val="32"/>
          <w:u w:val="single"/>
        </w:rPr>
      </w:pPr>
      <w:r>
        <w:rPr>
          <w:rFonts w:hint="eastAsia"/>
          <w:sz w:val="32"/>
          <w:u w:val="single"/>
        </w:rPr>
        <w:t>是正</w:t>
      </w:r>
      <w:r w:rsidR="009E30F7">
        <w:rPr>
          <w:rFonts w:hint="eastAsia"/>
          <w:sz w:val="32"/>
          <w:u w:val="single"/>
        </w:rPr>
        <w:t>報告書</w:t>
      </w:r>
    </w:p>
    <w:p w14:paraId="3ED2C3F7" w14:textId="77777777" w:rsidR="00AD0606" w:rsidRDefault="00AD0606" w:rsidP="00D00CA8">
      <w:pPr>
        <w:snapToGrid w:val="0"/>
        <w:spacing w:line="300" w:lineRule="exact"/>
      </w:pPr>
    </w:p>
    <w:p w14:paraId="36B4B6D1" w14:textId="77777777" w:rsidR="00AD0606" w:rsidRDefault="00AD0606" w:rsidP="00FB4F5A">
      <w:pPr>
        <w:snapToGrid w:val="0"/>
        <w:spacing w:line="320" w:lineRule="exact"/>
      </w:pPr>
      <w:r>
        <w:rPr>
          <w:rFonts w:hint="eastAsia"/>
        </w:rPr>
        <w:t xml:space="preserve">　</w:t>
      </w:r>
      <w:r w:rsidR="00D00CA8">
        <w:rPr>
          <w:rFonts w:hint="eastAsia"/>
        </w:rPr>
        <w:t>令和</w:t>
      </w:r>
      <w:r w:rsidRPr="001D5265">
        <w:rPr>
          <w:rFonts w:hint="eastAsia"/>
          <w:u w:val="single"/>
        </w:rPr>
        <w:t xml:space="preserve">　　　</w:t>
      </w:r>
      <w:r>
        <w:rPr>
          <w:rFonts w:hint="eastAsia"/>
        </w:rPr>
        <w:t>年</w:t>
      </w:r>
      <w:r w:rsidRPr="001D5265"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 w:rsidRPr="001D5265">
        <w:rPr>
          <w:rFonts w:hint="eastAsia"/>
          <w:u w:val="single"/>
        </w:rPr>
        <w:t xml:space="preserve">　　　</w:t>
      </w:r>
      <w:r>
        <w:rPr>
          <w:rFonts w:hint="eastAsia"/>
        </w:rPr>
        <w:t>日に</w:t>
      </w:r>
      <w:r w:rsidR="00BF691F">
        <w:rPr>
          <w:rFonts w:hint="eastAsia"/>
        </w:rPr>
        <w:t>一宮</w:t>
      </w:r>
      <w:r w:rsidR="00C25878">
        <w:rPr>
          <w:rFonts w:hint="eastAsia"/>
        </w:rPr>
        <w:t>労働基準監督</w:t>
      </w:r>
      <w:r w:rsidR="00BF691F">
        <w:rPr>
          <w:rFonts w:hint="eastAsia"/>
        </w:rPr>
        <w:t>署</w:t>
      </w:r>
      <w:r w:rsidR="00FB4F5A" w:rsidRPr="00BD4372">
        <w:rPr>
          <w:rFonts w:hint="eastAsia"/>
          <w:u w:val="single"/>
        </w:rPr>
        <w:t xml:space="preserve">　</w:t>
      </w:r>
      <w:r w:rsidR="00C25878" w:rsidRPr="001D5265">
        <w:rPr>
          <w:rFonts w:hint="eastAsia"/>
          <w:u w:val="single"/>
        </w:rPr>
        <w:t xml:space="preserve">　</w:t>
      </w:r>
      <w:r w:rsidR="001D5265">
        <w:rPr>
          <w:rFonts w:hint="eastAsia"/>
          <w:u w:val="single"/>
        </w:rPr>
        <w:t xml:space="preserve">　</w:t>
      </w:r>
      <w:r w:rsidR="00C25878" w:rsidRPr="001D5265">
        <w:rPr>
          <w:rFonts w:hint="eastAsia"/>
          <w:u w:val="single"/>
        </w:rPr>
        <w:t xml:space="preserve">　　　</w:t>
      </w:r>
      <w:r w:rsidR="001D5265">
        <w:rPr>
          <w:rFonts w:hint="eastAsia"/>
          <w:u w:val="single"/>
        </w:rPr>
        <w:t xml:space="preserve">　　</w:t>
      </w:r>
      <w:r w:rsidR="00C25878" w:rsidRPr="001D5265">
        <w:rPr>
          <w:rFonts w:hint="eastAsia"/>
          <w:u w:val="single"/>
        </w:rPr>
        <w:t xml:space="preserve">　</w:t>
      </w:r>
      <w:r w:rsidR="00BF691F">
        <w:rPr>
          <w:rFonts w:hint="eastAsia"/>
        </w:rPr>
        <w:t>監督官の</w:t>
      </w:r>
      <w:r w:rsidR="00FB4DE0" w:rsidRPr="00FB4DE0">
        <w:rPr>
          <w:rFonts w:hint="eastAsia"/>
        </w:rPr>
        <w:t>臨検の際に</w:t>
      </w:r>
      <w:r>
        <w:rPr>
          <w:rFonts w:hint="eastAsia"/>
        </w:rPr>
        <w:t>指摘された労働基準法、</w:t>
      </w:r>
      <w:r w:rsidR="00FB4DE0">
        <w:rPr>
          <w:rFonts w:hint="eastAsia"/>
        </w:rPr>
        <w:t>最低賃金法、</w:t>
      </w:r>
      <w:r>
        <w:rPr>
          <w:rFonts w:hint="eastAsia"/>
        </w:rPr>
        <w:t>労働安全衛生法等の違反事項</w:t>
      </w:r>
      <w:r w:rsidR="00417F6E">
        <w:rPr>
          <w:rFonts w:hint="eastAsia"/>
        </w:rPr>
        <w:t>、</w:t>
      </w:r>
      <w:r>
        <w:rPr>
          <w:rFonts w:hint="eastAsia"/>
        </w:rPr>
        <w:t>指導事項につき</w:t>
      </w:r>
      <w:r w:rsidR="00417F6E">
        <w:rPr>
          <w:rFonts w:hint="eastAsia"/>
        </w:rPr>
        <w:t>、</w:t>
      </w:r>
      <w:r w:rsidR="00244903">
        <w:rPr>
          <w:rFonts w:hint="eastAsia"/>
        </w:rPr>
        <w:t>以下</w:t>
      </w:r>
      <w:r>
        <w:rPr>
          <w:rFonts w:hint="eastAsia"/>
        </w:rPr>
        <w:t>の通り是正しましたので報告します。</w:t>
      </w:r>
    </w:p>
    <w:p w14:paraId="4DD652D5" w14:textId="77777777" w:rsidR="00AD0606" w:rsidRDefault="00AD0606" w:rsidP="00D00CA8">
      <w:pPr>
        <w:snapToGrid w:val="0"/>
        <w:spacing w:line="300" w:lineRule="exact"/>
      </w:pPr>
    </w:p>
    <w:p w14:paraId="3234863A" w14:textId="77777777" w:rsidR="00AD0606" w:rsidRPr="005E0407" w:rsidRDefault="00AD0606" w:rsidP="00D00CA8">
      <w:pPr>
        <w:snapToGrid w:val="0"/>
        <w:spacing w:line="300" w:lineRule="exact"/>
        <w:rPr>
          <w:sz w:val="22"/>
          <w:szCs w:val="22"/>
        </w:rPr>
      </w:pPr>
      <w:r>
        <w:rPr>
          <w:rFonts w:hint="eastAsia"/>
        </w:rPr>
        <w:t>① 法違反事項</w:t>
      </w:r>
      <w:r w:rsidR="005E0407" w:rsidRPr="005E0407">
        <w:rPr>
          <w:rFonts w:hint="eastAsia"/>
          <w:sz w:val="22"/>
          <w:szCs w:val="22"/>
        </w:rPr>
        <w:t>（「是正勧告書」において指摘を受けた事項について記載してください）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215"/>
        <w:gridCol w:w="3010"/>
        <w:gridCol w:w="1935"/>
        <w:gridCol w:w="860"/>
        <w:gridCol w:w="1605"/>
      </w:tblGrid>
      <w:tr w:rsidR="00AD0606" w14:paraId="6A77CF23" w14:textId="77777777">
        <w:tc>
          <w:tcPr>
            <w:tcW w:w="193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240E3889" w14:textId="77777777" w:rsidR="00AD0606" w:rsidRDefault="00AD0606" w:rsidP="00D00CA8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違反法条項</w:t>
            </w:r>
          </w:p>
        </w:tc>
        <w:tc>
          <w:tcPr>
            <w:tcW w:w="5805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509BB4F6" w14:textId="77777777" w:rsidR="00AD0606" w:rsidRDefault="00AD0606" w:rsidP="00D00CA8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是正内容（未是正の場合はその理由及び是正計画）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7A2F5E" w14:textId="77777777" w:rsidR="00AD0606" w:rsidRDefault="00AD0606" w:rsidP="00D00CA8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是正年月日</w:t>
            </w:r>
          </w:p>
        </w:tc>
      </w:tr>
      <w:tr w:rsidR="00AD0606" w14:paraId="68F1A82C" w14:textId="77777777" w:rsidTr="006B2F82">
        <w:trPr>
          <w:trHeight w:val="7749"/>
        </w:trPr>
        <w:tc>
          <w:tcPr>
            <w:tcW w:w="193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11524F14" w14:textId="77777777" w:rsidR="00AD0606" w:rsidRDefault="00AD0606" w:rsidP="00D00CA8">
            <w:pPr>
              <w:snapToGrid w:val="0"/>
              <w:spacing w:line="300" w:lineRule="exact"/>
            </w:pPr>
          </w:p>
        </w:tc>
        <w:tc>
          <w:tcPr>
            <w:tcW w:w="5805" w:type="dxa"/>
            <w:gridSpan w:val="3"/>
            <w:tcBorders>
              <w:top w:val="single" w:sz="8" w:space="0" w:color="auto"/>
              <w:bottom w:val="single" w:sz="12" w:space="0" w:color="auto"/>
            </w:tcBorders>
          </w:tcPr>
          <w:p w14:paraId="1DB07DA5" w14:textId="77777777" w:rsidR="00FB4F5A" w:rsidRDefault="00FB4F5A" w:rsidP="00D00CA8">
            <w:pPr>
              <w:snapToGrid w:val="0"/>
              <w:spacing w:line="300" w:lineRule="exact"/>
            </w:pPr>
          </w:p>
        </w:tc>
        <w:tc>
          <w:tcPr>
            <w:tcW w:w="160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6D0F271" w14:textId="77777777" w:rsidR="00AD0606" w:rsidRDefault="00AD0606" w:rsidP="00D00CA8">
            <w:pPr>
              <w:snapToGrid w:val="0"/>
              <w:spacing w:line="300" w:lineRule="exact"/>
            </w:pPr>
          </w:p>
        </w:tc>
      </w:tr>
      <w:tr w:rsidR="00AD0606" w14:paraId="0807300E" w14:textId="77777777">
        <w:trPr>
          <w:trHeight w:val="315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CD98FF" w14:textId="77777777" w:rsidR="00AD0606" w:rsidRDefault="00AD0606" w:rsidP="00D00CA8">
            <w:pPr>
              <w:pStyle w:val="a4"/>
              <w:tabs>
                <w:tab w:val="clear" w:pos="4252"/>
                <w:tab w:val="clear" w:pos="8504"/>
              </w:tabs>
              <w:spacing w:line="300" w:lineRule="exact"/>
            </w:pPr>
            <w:r>
              <w:rPr>
                <w:rFonts w:hint="eastAsia"/>
              </w:rPr>
              <w:t>報告書作成者</w:t>
            </w:r>
          </w:p>
          <w:p w14:paraId="7F732F85" w14:textId="77777777" w:rsidR="00AD0606" w:rsidRDefault="00AD0606" w:rsidP="00D00CA8">
            <w:pPr>
              <w:snapToGrid w:val="0"/>
              <w:spacing w:line="300" w:lineRule="exact"/>
            </w:pPr>
            <w:r>
              <w:rPr>
                <w:rFonts w:hint="eastAsia"/>
              </w:rPr>
              <w:t>職氏名</w:t>
            </w:r>
          </w:p>
        </w:tc>
        <w:tc>
          <w:tcPr>
            <w:tcW w:w="3225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0F30D10" w14:textId="77777777" w:rsidR="00AD0606" w:rsidRDefault="00AD0606" w:rsidP="00D00CA8">
            <w:pPr>
              <w:snapToGrid w:val="0"/>
              <w:spacing w:line="300" w:lineRule="exact"/>
            </w:pPr>
          </w:p>
          <w:p w14:paraId="0748C927" w14:textId="77777777" w:rsidR="00417F6E" w:rsidRDefault="00417F6E" w:rsidP="00D00CA8">
            <w:pPr>
              <w:snapToGrid w:val="0"/>
              <w:spacing w:line="300" w:lineRule="exact"/>
            </w:pPr>
          </w:p>
        </w:tc>
        <w:tc>
          <w:tcPr>
            <w:tcW w:w="19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0E598256" w14:textId="77777777" w:rsidR="00AD0606" w:rsidRDefault="00AD0606" w:rsidP="00D00CA8">
            <w:pPr>
              <w:snapToGrid w:val="0"/>
              <w:spacing w:line="300" w:lineRule="exact"/>
            </w:pPr>
            <w:r>
              <w:rPr>
                <w:rFonts w:hint="eastAsia"/>
              </w:rPr>
              <w:t>報告書作成者</w:t>
            </w:r>
          </w:p>
          <w:p w14:paraId="1AE9DFD2" w14:textId="77777777" w:rsidR="00AD0606" w:rsidRDefault="00AD0606" w:rsidP="00D00CA8">
            <w:pPr>
              <w:snapToGrid w:val="0"/>
              <w:spacing w:line="300" w:lineRule="exact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24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C2A76" w14:textId="77777777" w:rsidR="00AD0606" w:rsidRDefault="00AD0606" w:rsidP="00D00CA8">
            <w:pPr>
              <w:snapToGrid w:val="0"/>
              <w:spacing w:line="300" w:lineRule="exact"/>
            </w:pPr>
          </w:p>
          <w:p w14:paraId="34359E50" w14:textId="77777777" w:rsidR="00417F6E" w:rsidRDefault="00417F6E" w:rsidP="00D00CA8">
            <w:pPr>
              <w:snapToGrid w:val="0"/>
              <w:spacing w:line="300" w:lineRule="exact"/>
            </w:pPr>
          </w:p>
        </w:tc>
      </w:tr>
    </w:tbl>
    <w:p w14:paraId="16CB41C6" w14:textId="77777777" w:rsidR="00AD0606" w:rsidRDefault="00AD0606" w:rsidP="00D00CA8">
      <w:pPr>
        <w:snapToGrid w:val="0"/>
        <w:spacing w:line="300" w:lineRule="exact"/>
        <w:rPr>
          <w:sz w:val="21"/>
        </w:rPr>
      </w:pPr>
      <w:r>
        <w:rPr>
          <w:rFonts w:hint="eastAsia"/>
          <w:sz w:val="21"/>
        </w:rPr>
        <w:t>（注）</w:t>
      </w:r>
      <w:r>
        <w:rPr>
          <w:rFonts w:hint="eastAsia"/>
          <w:sz w:val="21"/>
        </w:rPr>
        <w:tab/>
        <w:t>本様式欄に記入しきれない場合は、別紙を使用</w:t>
      </w:r>
      <w:r w:rsidR="005E0407">
        <w:rPr>
          <w:rFonts w:hint="eastAsia"/>
          <w:sz w:val="21"/>
        </w:rPr>
        <w:t>してください</w:t>
      </w:r>
      <w:r>
        <w:rPr>
          <w:rFonts w:hint="eastAsia"/>
          <w:sz w:val="21"/>
        </w:rPr>
        <w:t>。</w:t>
      </w:r>
    </w:p>
    <w:p w14:paraId="0EA6F900" w14:textId="77777777" w:rsidR="00AD0606" w:rsidRDefault="00AD0606" w:rsidP="00D00CA8">
      <w:pPr>
        <w:snapToGrid w:val="0"/>
        <w:spacing w:line="300" w:lineRule="exact"/>
        <w:rPr>
          <w:sz w:val="21"/>
        </w:rPr>
      </w:pPr>
      <w:r>
        <w:rPr>
          <w:rFonts w:hint="eastAsia"/>
          <w:sz w:val="21"/>
        </w:rPr>
        <w:tab/>
        <w:t>使用停止、変更命令等、機械設備関係の是正については写真を添付</w:t>
      </w:r>
      <w:r w:rsidR="005E0407">
        <w:rPr>
          <w:rFonts w:hint="eastAsia"/>
          <w:sz w:val="21"/>
        </w:rPr>
        <w:t>してください</w:t>
      </w:r>
      <w:r>
        <w:rPr>
          <w:rFonts w:hint="eastAsia"/>
          <w:sz w:val="21"/>
        </w:rPr>
        <w:t>。</w:t>
      </w:r>
    </w:p>
    <w:p w14:paraId="36AB2957" w14:textId="77777777" w:rsidR="00C25878" w:rsidRDefault="00AD0606" w:rsidP="00D00CA8">
      <w:pPr>
        <w:snapToGrid w:val="0"/>
        <w:spacing w:line="300" w:lineRule="exact"/>
        <w:rPr>
          <w:sz w:val="21"/>
        </w:rPr>
      </w:pPr>
      <w:r>
        <w:rPr>
          <w:rFonts w:hint="eastAsia"/>
          <w:sz w:val="21"/>
        </w:rPr>
        <w:tab/>
        <w:t>賃金、割増賃金等の支払</w:t>
      </w:r>
      <w:r w:rsidR="00417F6E">
        <w:rPr>
          <w:rFonts w:hint="eastAsia"/>
          <w:sz w:val="21"/>
        </w:rPr>
        <w:t>い</w:t>
      </w:r>
      <w:r>
        <w:rPr>
          <w:rFonts w:hint="eastAsia"/>
          <w:sz w:val="21"/>
        </w:rPr>
        <w:t>については、個人別支払明細書、賃金台帳等を添付</w:t>
      </w:r>
      <w:r w:rsidR="005E0407">
        <w:rPr>
          <w:rFonts w:hint="eastAsia"/>
          <w:sz w:val="21"/>
        </w:rPr>
        <w:t>してください</w:t>
      </w:r>
      <w:r>
        <w:rPr>
          <w:rFonts w:hint="eastAsia"/>
          <w:sz w:val="21"/>
        </w:rPr>
        <w:t>。</w:t>
      </w:r>
    </w:p>
    <w:p w14:paraId="5F5DB081" w14:textId="77777777" w:rsidR="00AD0606" w:rsidRPr="005E0407" w:rsidRDefault="00C25878" w:rsidP="005E0407">
      <w:pPr>
        <w:snapToGrid w:val="0"/>
        <w:spacing w:line="300" w:lineRule="exact"/>
        <w:ind w:leftChars="-165" w:left="-1" w:hangingChars="191" w:hanging="355"/>
        <w:rPr>
          <w:sz w:val="22"/>
          <w:szCs w:val="22"/>
        </w:rPr>
      </w:pPr>
      <w:r>
        <w:rPr>
          <w:sz w:val="21"/>
        </w:rPr>
        <w:br w:type="page"/>
      </w:r>
      <w:r w:rsidR="00AD0606">
        <w:rPr>
          <w:rFonts w:hint="eastAsia"/>
        </w:rPr>
        <w:lastRenderedPageBreak/>
        <w:t>② 指導事項</w:t>
      </w:r>
      <w:r w:rsidR="005E0407" w:rsidRPr="005E0407">
        <w:rPr>
          <w:rFonts w:hint="eastAsia"/>
          <w:sz w:val="22"/>
          <w:szCs w:val="22"/>
        </w:rPr>
        <w:t>（「指導票」、「過重労働による健康障害防止について」、「化学物質管理に関する指導票」において指摘を受けた事項について記載してください）</w:t>
      </w:r>
    </w:p>
    <w:tbl>
      <w:tblPr>
        <w:tblW w:w="0" w:type="auto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2"/>
        <w:gridCol w:w="6533"/>
      </w:tblGrid>
      <w:tr w:rsidR="00AD0606" w14:paraId="70AFE818" w14:textId="77777777">
        <w:trPr>
          <w:cantSplit/>
        </w:trPr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2849285F" w14:textId="77777777" w:rsidR="00AD0606" w:rsidRDefault="00AD0606" w:rsidP="00D00CA8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指導事項</w:t>
            </w:r>
          </w:p>
        </w:tc>
        <w:tc>
          <w:tcPr>
            <w:tcW w:w="653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9E8062" w14:textId="77777777" w:rsidR="00AD0606" w:rsidRDefault="00AD0606" w:rsidP="00D00CA8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改</w:t>
            </w:r>
            <w:r>
              <w:rPr>
                <w:rFonts w:hint="eastAsia"/>
                <w:sz w:val="21"/>
              </w:rPr>
              <w:tab/>
            </w:r>
            <w:r>
              <w:rPr>
                <w:rFonts w:hint="eastAsia"/>
              </w:rPr>
              <w:t>善</w:t>
            </w:r>
            <w:r>
              <w:rPr>
                <w:rFonts w:hint="eastAsia"/>
                <w:sz w:val="21"/>
              </w:rPr>
              <w:tab/>
            </w:r>
            <w:r>
              <w:rPr>
                <w:rFonts w:hint="eastAsia"/>
              </w:rPr>
              <w:t>内</w:t>
            </w:r>
            <w:r>
              <w:rPr>
                <w:rFonts w:hint="eastAsia"/>
                <w:sz w:val="21"/>
              </w:rPr>
              <w:tab/>
            </w:r>
            <w:r>
              <w:rPr>
                <w:rFonts w:hint="eastAsia"/>
              </w:rPr>
              <w:t>容</w:t>
            </w:r>
          </w:p>
        </w:tc>
      </w:tr>
      <w:tr w:rsidR="00AD0606" w14:paraId="697C2872" w14:textId="77777777" w:rsidTr="005E0407">
        <w:trPr>
          <w:cantSplit/>
          <w:trHeight w:val="7122"/>
        </w:trPr>
        <w:tc>
          <w:tcPr>
            <w:tcW w:w="28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2767DF46" w14:textId="77777777" w:rsidR="00AD0606" w:rsidRDefault="00AD0606" w:rsidP="00D00CA8">
            <w:pPr>
              <w:snapToGrid w:val="0"/>
              <w:spacing w:line="300" w:lineRule="exact"/>
            </w:pPr>
          </w:p>
        </w:tc>
        <w:tc>
          <w:tcPr>
            <w:tcW w:w="653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6ED5253" w14:textId="77777777" w:rsidR="00AD0606" w:rsidRDefault="00AD0606" w:rsidP="00D00CA8">
            <w:pPr>
              <w:snapToGrid w:val="0"/>
              <w:spacing w:line="300" w:lineRule="exact"/>
            </w:pPr>
          </w:p>
        </w:tc>
      </w:tr>
    </w:tbl>
    <w:p w14:paraId="5B2885A3" w14:textId="77777777" w:rsidR="00AD0606" w:rsidRDefault="00AD0606" w:rsidP="00D00CA8">
      <w:pPr>
        <w:pStyle w:val="a3"/>
        <w:snapToGrid w:val="0"/>
        <w:spacing w:line="300" w:lineRule="exact"/>
        <w:ind w:left="0" w:firstLine="0"/>
      </w:pPr>
    </w:p>
    <w:p w14:paraId="3C9BB175" w14:textId="77777777" w:rsidR="00AD0606" w:rsidRPr="005E0407" w:rsidRDefault="00AD0606" w:rsidP="005E0407">
      <w:pPr>
        <w:snapToGrid w:val="0"/>
        <w:spacing w:line="300" w:lineRule="exact"/>
        <w:ind w:leftChars="-165" w:left="57" w:hangingChars="191" w:hanging="413"/>
        <w:rPr>
          <w:sz w:val="22"/>
          <w:szCs w:val="22"/>
        </w:rPr>
      </w:pPr>
      <w:r>
        <w:rPr>
          <w:rFonts w:hint="eastAsia"/>
        </w:rPr>
        <w:t>③ 点検整備体制の改善報告</w:t>
      </w:r>
      <w:r w:rsidRPr="005E0407">
        <w:rPr>
          <w:rFonts w:hint="eastAsia"/>
          <w:sz w:val="22"/>
          <w:szCs w:val="22"/>
        </w:rPr>
        <w:t>（勧告書・命令書の条文が</w:t>
      </w:r>
      <w:r w:rsidRPr="005E0407">
        <w:rPr>
          <w:rFonts w:hint="eastAsia"/>
          <w:w w:val="200"/>
          <w:sz w:val="22"/>
          <w:szCs w:val="22"/>
        </w:rPr>
        <w:t>□</w:t>
      </w:r>
      <w:r w:rsidRPr="005E0407">
        <w:rPr>
          <w:rFonts w:hint="eastAsia"/>
          <w:sz w:val="22"/>
          <w:szCs w:val="22"/>
        </w:rPr>
        <w:t>で囲ってあるもの</w:t>
      </w:r>
      <w:r w:rsidR="00C25878" w:rsidRPr="005E0407">
        <w:rPr>
          <w:rFonts w:hint="eastAsia"/>
          <w:sz w:val="22"/>
          <w:szCs w:val="22"/>
        </w:rPr>
        <w:t>について記載</w:t>
      </w:r>
      <w:r w:rsidR="005E0407" w:rsidRPr="005E0407">
        <w:rPr>
          <w:rFonts w:hint="eastAsia"/>
          <w:sz w:val="22"/>
          <w:szCs w:val="22"/>
        </w:rPr>
        <w:t>してください</w:t>
      </w:r>
      <w:r w:rsidRPr="005E0407">
        <w:rPr>
          <w:rFonts w:hint="eastAsia"/>
          <w:sz w:val="22"/>
          <w:szCs w:val="22"/>
        </w:rPr>
        <w:t>）</w:t>
      </w:r>
    </w:p>
    <w:tbl>
      <w:tblPr>
        <w:tblW w:w="0" w:type="auto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2"/>
        <w:gridCol w:w="4515"/>
        <w:gridCol w:w="2018"/>
      </w:tblGrid>
      <w:tr w:rsidR="00AD0606" w14:paraId="55464637" w14:textId="77777777">
        <w:trPr>
          <w:cantSplit/>
        </w:trPr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3BF396EB" w14:textId="77777777" w:rsidR="00AD0606" w:rsidRDefault="00AD0606" w:rsidP="00D00CA8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  <w:sz w:val="21"/>
              </w:rPr>
              <w:tab/>
            </w:r>
            <w:r>
              <w:rPr>
                <w:rFonts w:hint="eastAsia"/>
              </w:rPr>
              <w:t>項</w:t>
            </w:r>
          </w:p>
        </w:tc>
        <w:tc>
          <w:tcPr>
            <w:tcW w:w="4515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AF17ECE" w14:textId="77777777" w:rsidR="00AD0606" w:rsidRDefault="00AD0606" w:rsidP="00D00CA8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点　検　整　備　個　所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D9A589C" w14:textId="77777777" w:rsidR="00AD0606" w:rsidRDefault="00AD0606" w:rsidP="00D00CA8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点検時期（頻度）</w:t>
            </w:r>
          </w:p>
        </w:tc>
      </w:tr>
      <w:tr w:rsidR="00AD0606" w14:paraId="62CB5769" w14:textId="77777777">
        <w:trPr>
          <w:cantSplit/>
          <w:trHeight w:val="521"/>
        </w:trPr>
        <w:tc>
          <w:tcPr>
            <w:tcW w:w="2832" w:type="dxa"/>
            <w:tcBorders>
              <w:top w:val="single" w:sz="8" w:space="0" w:color="auto"/>
              <w:left w:val="single" w:sz="12" w:space="0" w:color="auto"/>
            </w:tcBorders>
          </w:tcPr>
          <w:p w14:paraId="04009B67" w14:textId="77777777" w:rsidR="00AD0606" w:rsidRDefault="00AD0606" w:rsidP="00D00CA8">
            <w:pPr>
              <w:snapToGrid w:val="0"/>
              <w:spacing w:line="300" w:lineRule="exact"/>
            </w:pPr>
            <w:r>
              <w:rPr>
                <w:rFonts w:hint="eastAsia"/>
              </w:rPr>
              <w:t>法条項</w:t>
            </w:r>
          </w:p>
          <w:p w14:paraId="265675B8" w14:textId="77777777" w:rsidR="00AD0606" w:rsidRDefault="00AD0606" w:rsidP="00D00CA8">
            <w:pPr>
              <w:snapToGrid w:val="0"/>
              <w:spacing w:line="300" w:lineRule="exact"/>
            </w:pPr>
          </w:p>
        </w:tc>
        <w:tc>
          <w:tcPr>
            <w:tcW w:w="4515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5DEEC944" w14:textId="77777777" w:rsidR="00AD0606" w:rsidRDefault="00AD0606" w:rsidP="00D00CA8">
            <w:pPr>
              <w:pStyle w:val="a4"/>
              <w:tabs>
                <w:tab w:val="clear" w:pos="4252"/>
                <w:tab w:val="clear" w:pos="8504"/>
              </w:tabs>
              <w:spacing w:line="300" w:lineRule="exact"/>
            </w:pPr>
          </w:p>
        </w:tc>
        <w:tc>
          <w:tcPr>
            <w:tcW w:w="2018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2CAC231A" w14:textId="77777777" w:rsidR="00AD0606" w:rsidRDefault="00AD0606" w:rsidP="00D00CA8">
            <w:pPr>
              <w:snapToGrid w:val="0"/>
              <w:spacing w:line="300" w:lineRule="exact"/>
            </w:pPr>
          </w:p>
        </w:tc>
      </w:tr>
      <w:tr w:rsidR="00AD0606" w14:paraId="28A06523" w14:textId="77777777">
        <w:trPr>
          <w:cantSplit/>
          <w:trHeight w:val="468"/>
        </w:trPr>
        <w:tc>
          <w:tcPr>
            <w:tcW w:w="2832" w:type="dxa"/>
            <w:tcBorders>
              <w:left w:val="single" w:sz="12" w:space="0" w:color="auto"/>
            </w:tcBorders>
          </w:tcPr>
          <w:p w14:paraId="2DE5557A" w14:textId="77777777" w:rsidR="00AD0606" w:rsidRDefault="00AD0606" w:rsidP="00D00CA8">
            <w:pPr>
              <w:snapToGrid w:val="0"/>
              <w:spacing w:line="300" w:lineRule="exact"/>
            </w:pPr>
            <w:r>
              <w:rPr>
                <w:rFonts w:hint="eastAsia"/>
              </w:rPr>
              <w:t>点検実施者職氏名</w:t>
            </w:r>
          </w:p>
          <w:p w14:paraId="520CE63C" w14:textId="77777777" w:rsidR="00AD0606" w:rsidRDefault="00AD0606" w:rsidP="00D00CA8">
            <w:pPr>
              <w:snapToGrid w:val="0"/>
              <w:spacing w:line="300" w:lineRule="exact"/>
            </w:pPr>
          </w:p>
        </w:tc>
        <w:tc>
          <w:tcPr>
            <w:tcW w:w="4515" w:type="dxa"/>
            <w:vMerge/>
            <w:tcBorders>
              <w:right w:val="single" w:sz="4" w:space="0" w:color="auto"/>
            </w:tcBorders>
          </w:tcPr>
          <w:p w14:paraId="53E97F7C" w14:textId="77777777" w:rsidR="00AD0606" w:rsidRDefault="00AD0606" w:rsidP="00D00CA8">
            <w:pPr>
              <w:snapToGrid w:val="0"/>
              <w:spacing w:line="300" w:lineRule="exact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FCCA345" w14:textId="77777777" w:rsidR="00AD0606" w:rsidRDefault="00AD0606" w:rsidP="00D00CA8">
            <w:pPr>
              <w:snapToGrid w:val="0"/>
              <w:spacing w:line="300" w:lineRule="exact"/>
            </w:pPr>
          </w:p>
        </w:tc>
      </w:tr>
      <w:tr w:rsidR="00AD0606" w14:paraId="5712DB65" w14:textId="77777777">
        <w:trPr>
          <w:cantSplit/>
          <w:trHeight w:val="402"/>
        </w:trPr>
        <w:tc>
          <w:tcPr>
            <w:tcW w:w="2832" w:type="dxa"/>
            <w:tcBorders>
              <w:left w:val="single" w:sz="12" w:space="0" w:color="auto"/>
              <w:bottom w:val="single" w:sz="8" w:space="0" w:color="auto"/>
            </w:tcBorders>
          </w:tcPr>
          <w:p w14:paraId="2C54A5BD" w14:textId="77777777" w:rsidR="00AD0606" w:rsidRDefault="00AD0606" w:rsidP="00D00CA8">
            <w:pPr>
              <w:snapToGrid w:val="0"/>
              <w:spacing w:line="300" w:lineRule="exact"/>
            </w:pPr>
            <w:r>
              <w:rPr>
                <w:rFonts w:hint="eastAsia"/>
              </w:rPr>
              <w:t>補修確認者職氏名</w:t>
            </w:r>
          </w:p>
          <w:p w14:paraId="46671C13" w14:textId="77777777" w:rsidR="00AD0606" w:rsidRDefault="00AD0606" w:rsidP="00D00CA8">
            <w:pPr>
              <w:snapToGrid w:val="0"/>
              <w:spacing w:line="300" w:lineRule="exact"/>
            </w:pPr>
          </w:p>
        </w:tc>
        <w:tc>
          <w:tcPr>
            <w:tcW w:w="4515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7CACEBA0" w14:textId="77777777" w:rsidR="00AD0606" w:rsidRDefault="00AD0606" w:rsidP="00D00CA8">
            <w:pPr>
              <w:snapToGrid w:val="0"/>
              <w:spacing w:line="300" w:lineRule="exact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0D85A74" w14:textId="77777777" w:rsidR="00AD0606" w:rsidRDefault="00AD0606" w:rsidP="00D00CA8">
            <w:pPr>
              <w:snapToGrid w:val="0"/>
              <w:spacing w:line="300" w:lineRule="exact"/>
            </w:pPr>
          </w:p>
        </w:tc>
      </w:tr>
      <w:tr w:rsidR="00AD0606" w14:paraId="392FC994" w14:textId="77777777">
        <w:trPr>
          <w:cantSplit/>
          <w:trHeight w:val="363"/>
        </w:trPr>
        <w:tc>
          <w:tcPr>
            <w:tcW w:w="2832" w:type="dxa"/>
            <w:tcBorders>
              <w:top w:val="single" w:sz="8" w:space="0" w:color="auto"/>
              <w:left w:val="single" w:sz="12" w:space="0" w:color="auto"/>
            </w:tcBorders>
          </w:tcPr>
          <w:p w14:paraId="0977A7EF" w14:textId="77777777" w:rsidR="00AD0606" w:rsidRDefault="00AD0606" w:rsidP="00D00CA8">
            <w:pPr>
              <w:snapToGrid w:val="0"/>
              <w:spacing w:line="300" w:lineRule="exact"/>
            </w:pPr>
            <w:r>
              <w:rPr>
                <w:rFonts w:hint="eastAsia"/>
              </w:rPr>
              <w:t>法条項</w:t>
            </w:r>
          </w:p>
          <w:p w14:paraId="4E722110" w14:textId="77777777" w:rsidR="00AD0606" w:rsidRDefault="00AD0606" w:rsidP="00D00CA8">
            <w:pPr>
              <w:snapToGrid w:val="0"/>
              <w:spacing w:line="300" w:lineRule="exact"/>
            </w:pPr>
          </w:p>
        </w:tc>
        <w:tc>
          <w:tcPr>
            <w:tcW w:w="4515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0B6B4738" w14:textId="77777777" w:rsidR="00AD0606" w:rsidRDefault="00AD0606" w:rsidP="00D00CA8">
            <w:pPr>
              <w:snapToGrid w:val="0"/>
              <w:spacing w:line="300" w:lineRule="exact"/>
            </w:pPr>
          </w:p>
        </w:tc>
        <w:tc>
          <w:tcPr>
            <w:tcW w:w="2018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2D97F21B" w14:textId="77777777" w:rsidR="00AD0606" w:rsidRDefault="00AD0606" w:rsidP="00D00CA8">
            <w:pPr>
              <w:snapToGrid w:val="0"/>
              <w:spacing w:line="300" w:lineRule="exact"/>
            </w:pPr>
          </w:p>
        </w:tc>
      </w:tr>
      <w:tr w:rsidR="00AD0606" w14:paraId="4B95EE43" w14:textId="77777777">
        <w:trPr>
          <w:cantSplit/>
          <w:trHeight w:val="296"/>
        </w:trPr>
        <w:tc>
          <w:tcPr>
            <w:tcW w:w="2832" w:type="dxa"/>
            <w:tcBorders>
              <w:left w:val="single" w:sz="12" w:space="0" w:color="auto"/>
            </w:tcBorders>
          </w:tcPr>
          <w:p w14:paraId="79550F73" w14:textId="77777777" w:rsidR="00AD0606" w:rsidRDefault="00AD0606" w:rsidP="00D00CA8">
            <w:pPr>
              <w:snapToGrid w:val="0"/>
              <w:spacing w:line="300" w:lineRule="exact"/>
            </w:pPr>
            <w:r>
              <w:rPr>
                <w:rFonts w:hint="eastAsia"/>
              </w:rPr>
              <w:t>点検実施者職氏名</w:t>
            </w:r>
          </w:p>
          <w:p w14:paraId="4F3EA311" w14:textId="77777777" w:rsidR="00AD0606" w:rsidRDefault="00AD0606" w:rsidP="00D00CA8">
            <w:pPr>
              <w:snapToGrid w:val="0"/>
              <w:spacing w:line="300" w:lineRule="exact"/>
            </w:pPr>
          </w:p>
        </w:tc>
        <w:tc>
          <w:tcPr>
            <w:tcW w:w="4515" w:type="dxa"/>
            <w:vMerge/>
            <w:tcBorders>
              <w:right w:val="single" w:sz="4" w:space="0" w:color="auto"/>
            </w:tcBorders>
          </w:tcPr>
          <w:p w14:paraId="3102996B" w14:textId="77777777" w:rsidR="00AD0606" w:rsidRDefault="00AD0606" w:rsidP="00D00CA8">
            <w:pPr>
              <w:snapToGrid w:val="0"/>
              <w:spacing w:line="300" w:lineRule="exact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BC47A55" w14:textId="77777777" w:rsidR="00AD0606" w:rsidRDefault="00AD0606" w:rsidP="00D00CA8">
            <w:pPr>
              <w:snapToGrid w:val="0"/>
              <w:spacing w:line="300" w:lineRule="exact"/>
            </w:pPr>
          </w:p>
        </w:tc>
      </w:tr>
      <w:tr w:rsidR="00AD0606" w14:paraId="40B09E2B" w14:textId="77777777">
        <w:trPr>
          <w:cantSplit/>
          <w:trHeight w:val="609"/>
        </w:trPr>
        <w:tc>
          <w:tcPr>
            <w:tcW w:w="2832" w:type="dxa"/>
            <w:tcBorders>
              <w:left w:val="single" w:sz="12" w:space="0" w:color="auto"/>
              <w:bottom w:val="single" w:sz="12" w:space="0" w:color="auto"/>
            </w:tcBorders>
          </w:tcPr>
          <w:p w14:paraId="51E262F2" w14:textId="77777777" w:rsidR="00AD0606" w:rsidRDefault="00AD0606" w:rsidP="00D00CA8">
            <w:pPr>
              <w:snapToGrid w:val="0"/>
              <w:spacing w:line="300" w:lineRule="exact"/>
            </w:pPr>
            <w:r>
              <w:rPr>
                <w:rFonts w:hint="eastAsia"/>
              </w:rPr>
              <w:t>補修確認者職氏名</w:t>
            </w:r>
          </w:p>
          <w:p w14:paraId="74FAB940" w14:textId="77777777" w:rsidR="00AD0606" w:rsidRDefault="00AD0606" w:rsidP="00D00CA8">
            <w:pPr>
              <w:snapToGrid w:val="0"/>
              <w:spacing w:line="300" w:lineRule="exact"/>
            </w:pPr>
          </w:p>
        </w:tc>
        <w:tc>
          <w:tcPr>
            <w:tcW w:w="451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1A1B633" w14:textId="77777777" w:rsidR="00AD0606" w:rsidRDefault="00AD0606" w:rsidP="00D00CA8">
            <w:pPr>
              <w:snapToGrid w:val="0"/>
              <w:spacing w:line="300" w:lineRule="exact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D7965F" w14:textId="77777777" w:rsidR="00AD0606" w:rsidRDefault="00AD0606" w:rsidP="00D00CA8">
            <w:pPr>
              <w:snapToGrid w:val="0"/>
              <w:spacing w:line="300" w:lineRule="exact"/>
            </w:pPr>
          </w:p>
        </w:tc>
      </w:tr>
    </w:tbl>
    <w:p w14:paraId="52B0A16D" w14:textId="51E8B088" w:rsidR="005B5C86" w:rsidRDefault="006F1EDD" w:rsidP="00D00CA8">
      <w:pPr>
        <w:pStyle w:val="a3"/>
        <w:tabs>
          <w:tab w:val="left" w:pos="430"/>
        </w:tabs>
        <w:snapToGrid w:val="0"/>
        <w:spacing w:line="300" w:lineRule="exact"/>
        <w:ind w:left="-215" w:firstLine="0"/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7988C" wp14:editId="114652F1">
                <wp:simplePos x="0" y="0"/>
                <wp:positionH relativeFrom="column">
                  <wp:posOffset>3549015</wp:posOffset>
                </wp:positionH>
                <wp:positionV relativeFrom="paragraph">
                  <wp:posOffset>54610</wp:posOffset>
                </wp:positionV>
                <wp:extent cx="1325245" cy="211455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5245" cy="211455"/>
                        </a:xfrm>
                        <a:prstGeom prst="borderCallout1">
                          <a:avLst>
                            <a:gd name="adj1" fmla="val 54056"/>
                            <a:gd name="adj2" fmla="val -5750"/>
                            <a:gd name="adj3" fmla="val 172671"/>
                            <a:gd name="adj4" fmla="val -4710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226D38BB" w14:textId="77777777" w:rsidR="00C64D9A" w:rsidRPr="00C64D9A" w:rsidRDefault="00C64D9A" w:rsidP="00C64D9A">
                            <w:pPr>
                              <w:spacing w:line="300" w:lineRule="exact"/>
                              <w:rPr>
                                <w:color w:val="FF0000"/>
                                <w:sz w:val="21"/>
                                <w:szCs w:val="16"/>
                              </w:rPr>
                            </w:pPr>
                            <w:r w:rsidRPr="00C64D9A">
                              <w:rPr>
                                <w:rFonts w:hint="eastAsia"/>
                                <w:color w:val="FF0000"/>
                                <w:sz w:val="21"/>
                                <w:szCs w:val="16"/>
                              </w:rPr>
                              <w:t>小文字の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16"/>
                              </w:rPr>
                              <w:t>「</w:t>
                            </w:r>
                            <w:r w:rsidRPr="00C64D9A">
                              <w:rPr>
                                <w:rFonts w:hint="eastAsia"/>
                                <w:color w:val="FF0000"/>
                                <w:sz w:val="21"/>
                                <w:szCs w:val="16"/>
                              </w:rPr>
                              <w:t>エル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16"/>
                              </w:rPr>
                              <w:t>」</w:t>
                            </w:r>
                            <w:r w:rsidRPr="00C64D9A">
                              <w:rPr>
                                <w:rFonts w:hint="eastAsia"/>
                                <w:color w:val="FF0000"/>
                                <w:sz w:val="21"/>
                                <w:szCs w:val="16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7988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" o:spid="_x0000_s1027" type="#_x0000_t47" style="position:absolute;left:0;text-align:left;margin-left:279.45pt;margin-top:4.3pt;width:104.3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UnaXQIAANcEAAAOAAAAZHJzL2Uyb0RvYy54bWysVMlu2zAQvRfoPxC8x1pixY4QOSicpiiQ&#10;LkDaD6BIymLLrSRt2f36DGnZUZqeiupAcDjDx/dm0c3tXkm0484LoxtczHKMuKaGCb1p8Pdv9xdL&#10;jHwgmhFpNG/wgXt8u3r75mawNS9NbyTjDgGI9vVgG9yHYOss87TniviZsVyDszNOkQCm22TMkQHQ&#10;lczKPL/KBuOYdYZy7+H07ujEq4TfdZyGL13neUCywcAtpNWltY1rtroh9cYR2ws60iD/wEIRoeHR&#10;M9QdCQRtnXgFpQR1xpsuzKhRmek6QXnSAGqK/A81jz2xPGmB5Hh7TpP/f7D08+7RfnWRurcPhv70&#10;kJFssL4+e6LhIQa1wyfDoIZkG0wSu++cijdBBtqnnB7OOeX7gCgcFpdlVc4rjCj4yqKYV1VMekbq&#10;023rfPjAjUJx0+AWCsrdmkhptqFI75Ddgw8puwxpoiIF9qPAqFMSirUjElXzvLoaizmJKacxF9Wi&#10;OhV8EnM5jSkW5dWieA00nwZdzBdFXo4qRm6g56Qj5dJIwe6FlMlwm3YtHQKiDb5P33jZT8OkRgPk&#10;q1zkeVL9wulfYuTw/Q1DiQDjJIVq8DLGjHp7Tth7zVKzByIk7FE4WEhkcILojeQ4vq04w0hyGOS4&#10;O1ZJ6rEfYgvEsfJ12Ld7JBhwjTHxpDXsAA3izHG+4H8Am9643wALs9Vg/2tLHDwiP2po3sW8vIaO&#10;CMlYLq9hMN3U0U4cRFMAAqIYHbfrcBzfrXVi08M7xx7R5h20ZSdCpP3MaTRgelLPjZMex3Nqp6jn&#10;/9HqCQAA//8DAFBLAwQUAAYACAAAACEAAmzUgN4AAAAIAQAADwAAAGRycy9kb3ducmV2LnhtbEyP&#10;QU+DQBCF7yb+h82YeLNL1VJAhkabeDNNRdPzwk6ByO4iu6Xor3c86e1N3st73+Sb2fRiotF3ziIs&#10;FxEIsrXTnW0Q3t+ebxIQPiirVe8sIXyRh01xeZGrTLuzfaWpDI3gEuszhdCGMGRS+rolo/zCDWTZ&#10;O7rRqMDn2Eg9qjOXm17eRlEsjeosL7RqoG1L9Ud5Mgi774T2VZX67e6J1OHFT3ef5YR4fTU/PoAI&#10;NIe/MPziMzoUzFS5k9Ve9AirVZJyFCGJQbC/jtcsKoT7ZQqyyOX/B4ofAAAA//8DAFBLAQItABQA&#10;BgAIAAAAIQC2gziS/gAAAOEBAAATAAAAAAAAAAAAAAAAAAAAAABbQ29udGVudF9UeXBlc10ueG1s&#10;UEsBAi0AFAAGAAgAAAAhADj9If/WAAAAlAEAAAsAAAAAAAAAAAAAAAAALwEAAF9yZWxzLy5yZWxz&#10;UEsBAi0AFAAGAAgAAAAhACvhSdpdAgAA1wQAAA4AAAAAAAAAAAAAAAAALgIAAGRycy9lMm9Eb2Mu&#10;eG1sUEsBAi0AFAAGAAgAAAAhAAJs1IDeAAAACAEAAA8AAAAAAAAAAAAAAAAAtwQAAGRycy9kb3du&#10;cmV2LnhtbFBLBQYAAAAABAAEAPMAAADCBQAAAAA=&#10;" adj="-10174,37297,-1242,11676" strokecolor="red" strokeweight="1pt">
                <v:stroke startarrow="block"/>
                <v:textbox inset="5.85pt,.7pt,5.85pt,.7pt">
                  <w:txbxContent>
                    <w:p w14:paraId="226D38BB" w14:textId="77777777" w:rsidR="00C64D9A" w:rsidRPr="00C64D9A" w:rsidRDefault="00C64D9A" w:rsidP="00C64D9A">
                      <w:pPr>
                        <w:spacing w:line="300" w:lineRule="exact"/>
                        <w:rPr>
                          <w:color w:val="FF0000"/>
                          <w:sz w:val="21"/>
                          <w:szCs w:val="16"/>
                        </w:rPr>
                      </w:pPr>
                      <w:r w:rsidRPr="00C64D9A">
                        <w:rPr>
                          <w:rFonts w:hint="eastAsia"/>
                          <w:color w:val="FF0000"/>
                          <w:sz w:val="21"/>
                          <w:szCs w:val="16"/>
                        </w:rPr>
                        <w:t>小文字の</w:t>
                      </w:r>
                      <w:r>
                        <w:rPr>
                          <w:rFonts w:hint="eastAsia"/>
                          <w:color w:val="FF0000"/>
                          <w:sz w:val="21"/>
                          <w:szCs w:val="16"/>
                        </w:rPr>
                        <w:t>「</w:t>
                      </w:r>
                      <w:r w:rsidRPr="00C64D9A">
                        <w:rPr>
                          <w:rFonts w:hint="eastAsia"/>
                          <w:color w:val="FF0000"/>
                          <w:sz w:val="21"/>
                          <w:szCs w:val="16"/>
                        </w:rPr>
                        <w:t>エル</w:t>
                      </w:r>
                      <w:r>
                        <w:rPr>
                          <w:rFonts w:hint="eastAsia"/>
                          <w:color w:val="FF0000"/>
                          <w:sz w:val="21"/>
                          <w:szCs w:val="16"/>
                        </w:rPr>
                        <w:t>」</w:t>
                      </w:r>
                      <w:r w:rsidRPr="00C64D9A">
                        <w:rPr>
                          <w:rFonts w:hint="eastAsia"/>
                          <w:color w:val="FF0000"/>
                          <w:sz w:val="21"/>
                          <w:szCs w:val="16"/>
                        </w:rPr>
                        <w:t>です。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2343D6E7" wp14:editId="446C0800">
            <wp:simplePos x="0" y="0"/>
            <wp:positionH relativeFrom="column">
              <wp:posOffset>4890770</wp:posOffset>
            </wp:positionH>
            <wp:positionV relativeFrom="paragraph">
              <wp:posOffset>54610</wp:posOffset>
            </wp:positionV>
            <wp:extent cx="894715" cy="894715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606">
        <w:rPr>
          <w:rFonts w:hint="eastAsia"/>
          <w:sz w:val="21"/>
        </w:rPr>
        <w:t>※　補修状況を含めた点検記録簿等の様式を添付</w:t>
      </w:r>
      <w:r w:rsidR="00271304">
        <w:rPr>
          <w:rFonts w:hint="eastAsia"/>
          <w:sz w:val="21"/>
        </w:rPr>
        <w:t>してください</w:t>
      </w:r>
      <w:r w:rsidR="00AD0606">
        <w:rPr>
          <w:rFonts w:hint="eastAsia"/>
          <w:sz w:val="21"/>
        </w:rPr>
        <w:t>。</w:t>
      </w:r>
    </w:p>
    <w:p w14:paraId="5D2DA937" w14:textId="0B8BA9F5" w:rsidR="00C25878" w:rsidRDefault="006F1EDD" w:rsidP="00D00CA8">
      <w:pPr>
        <w:pStyle w:val="a3"/>
        <w:tabs>
          <w:tab w:val="left" w:pos="430"/>
        </w:tabs>
        <w:snapToGrid w:val="0"/>
        <w:spacing w:line="300" w:lineRule="exact"/>
        <w:ind w:left="-215" w:firstLine="0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981D8D" wp14:editId="2FCDF70E">
                <wp:simplePos x="0" y="0"/>
                <wp:positionH relativeFrom="column">
                  <wp:posOffset>-147955</wp:posOffset>
                </wp:positionH>
                <wp:positionV relativeFrom="paragraph">
                  <wp:posOffset>111760</wp:posOffset>
                </wp:positionV>
                <wp:extent cx="5972175" cy="97155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971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F8EC" id="AutoShape 3" o:spid="_x0000_s1026" style="position:absolute;left:0;text-align:left;margin-left:-11.65pt;margin-top:8.8pt;width:470.25pt;height:7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W+GgIAABAEAAAOAAAAZHJzL2Uyb0RvYy54bWysU9uO0zAQfUfiHyy/0zTV9pKo6WrVpQhp&#10;uYiFD3Btpwk4HjN2m5avZ+y0pcAb4sWa8XjOnDkzXt4fO8MOGn0LtuL5aMyZthJUa3cV//J582rB&#10;mQ/CKmHA6oqftOf3q5cvlr0r9QQaMEojIxDry95VvAnBlVnmZaM74UfgtKVgDdiJQC7uMoWiJ/TO&#10;ZJPxeJb1gMohSO093T4OQb5K+HWtZfhQ114HZipO3EI6MZ3beGarpSh3KFzTyjMN8Q8sOtFaKnqF&#10;ehRBsD22f0F1rUTwUIeRhC6Dum6lTj1QN/n4j26eG+F06oXE8e4qk/9/sPL94dl9xEjduyeQ3zyz&#10;sG6E3ekHROgbLRSVy6NQWe98eU2IjqdUtu3fgaLRin2ApMGxxi4CUnfsmKQ+XaXWx8AkXU6L+SSf&#10;TzmTFCvm+XSaZpGJ8pLt0Ic3GjoWjYoj7K36RPNMJcThyYekt2JWdLG6+spZ3Rma3kEYls9ms3ki&#10;LcrzY8K+YMZMC5vWmDR/Y1lPPRZjIpGUANOqGE0O7rZrg4xQKz7ZTO+K2RnX3z5L/BJalOy1VckO&#10;ojWDTdWNPWsYZYsb6sstqBNJiDAsJn0kMhrAH5z1tJQV99/3AjVn5q2lMczvJgVpFpKzWBS00Xgb&#10;2N4EhJUEVPHA2WCuw7D3e4ftrqE6eWrWwgMNrm7DZcIDpzNVWjuyftvrWz+9+vWRVz8BAAD//wMA&#10;UEsDBBQABgAIAAAAIQDh5aOC4AAAAAoBAAAPAAAAZHJzL2Rvd25yZXYueG1sTI/LTsMwEEX3SPyD&#10;NUjsWqcJpBDiVAjUFYqqBpBYOvGQRPgRbLcNf890BcuZe3TnTLmZjWZH9GF0VsBqmQBD2zk12l7A&#10;2+t2cQcsRGmV1M6igB8MsKkuL0pZKHeyezw2sWdUYkMhBQwxTgXnoRvQyLB0E1rKPp03MtLoe668&#10;PFG50TxNkpwbOVq6MMgJnwbsvpqDEfDe3GY3u3a/1R/ftZ5faj/Wz60Q11fz4wOwiHP8g+GsT+pQ&#10;kVPrDlYFpgUs0iwjlIJ1DoyA+9U6BdaeF0kOvCr5/xeqXwAAAP//AwBQSwECLQAUAAYACAAAACEA&#10;toM4kv4AAADhAQAAEwAAAAAAAAAAAAAAAAAAAAAAW0NvbnRlbnRfVHlwZXNdLnhtbFBLAQItABQA&#10;BgAIAAAAIQA4/SH/1gAAAJQBAAALAAAAAAAAAAAAAAAAAC8BAABfcmVscy8ucmVsc1BLAQItABQA&#10;BgAIAAAAIQAqJ9W+GgIAABAEAAAOAAAAAAAAAAAAAAAAAC4CAABkcnMvZTJvRG9jLnhtbFBLAQIt&#10;ABQABgAIAAAAIQDh5aOC4AAAAAoBAAAPAAAAAAAAAAAAAAAAAHQEAABkcnMvZG93bnJldi54bWxQ&#10;SwUGAAAAAAQABADzAAAAgQUAAAAA&#10;" filled="f" strokecolor="#2f5496" strokeweight="1.5pt">
                <v:textbox inset="5.85pt,.7pt,5.85pt,.7pt"/>
              </v:roundrect>
            </w:pict>
          </mc:Fallback>
        </mc:AlternateContent>
      </w:r>
    </w:p>
    <w:p w14:paraId="3BC17BEC" w14:textId="77777777" w:rsidR="00C25878" w:rsidRPr="00BA2382" w:rsidRDefault="00C25878" w:rsidP="00C25878">
      <w:pPr>
        <w:pStyle w:val="a3"/>
        <w:tabs>
          <w:tab w:val="left" w:pos="430"/>
        </w:tabs>
        <w:snapToGrid w:val="0"/>
        <w:spacing w:line="300" w:lineRule="exact"/>
        <w:ind w:left="0" w:firstLine="0"/>
        <w:rPr>
          <w:color w:val="2F5496"/>
          <w:sz w:val="21"/>
          <w:lang w:eastAsia="zh-TW"/>
        </w:rPr>
      </w:pPr>
      <w:r w:rsidRPr="00BA2382">
        <w:rPr>
          <w:rFonts w:hint="eastAsia"/>
          <w:b/>
          <w:bCs/>
          <w:color w:val="2F5496"/>
          <w:sz w:val="21"/>
          <w:lang w:eastAsia="zh-TW"/>
        </w:rPr>
        <w:t>一宮労働基準監督署</w:t>
      </w:r>
      <w:r w:rsidRPr="00BA2382">
        <w:rPr>
          <w:rFonts w:hint="eastAsia"/>
          <w:color w:val="2F5496"/>
          <w:sz w:val="21"/>
          <w:lang w:eastAsia="zh-TW"/>
        </w:rPr>
        <w:t xml:space="preserve">　</w:t>
      </w:r>
      <w:r w:rsidR="00D40899" w:rsidRPr="00BA2382">
        <w:rPr>
          <w:rFonts w:ascii="Consolas" w:hAnsi="Consolas" w:hint="eastAsia"/>
          <w:color w:val="2F5496"/>
          <w:sz w:val="21"/>
          <w:lang w:eastAsia="zh-TW"/>
        </w:rPr>
        <w:t>報告先</w:t>
      </w:r>
      <w:r w:rsidR="00D40899" w:rsidRPr="00BA2382">
        <w:rPr>
          <w:rFonts w:ascii="Consolas" w:hAnsi="Consolas"/>
          <w:color w:val="2F5496"/>
          <w:szCs w:val="24"/>
          <w:lang w:eastAsia="zh-TW"/>
        </w:rPr>
        <w:t>E-mail</w:t>
      </w:r>
      <w:r w:rsidR="00D40899" w:rsidRPr="00BA2382">
        <w:rPr>
          <w:rFonts w:ascii="Consolas" w:hAnsi="Consolas" w:hint="eastAsia"/>
          <w:color w:val="2F5496"/>
          <w:szCs w:val="24"/>
          <w:lang w:eastAsia="zh-TW"/>
        </w:rPr>
        <w:t xml:space="preserve"> </w:t>
      </w:r>
      <w:r w:rsidR="00D40899" w:rsidRPr="00BA2382">
        <w:rPr>
          <w:rFonts w:ascii="Consolas" w:hAnsi="Consolas"/>
          <w:color w:val="2F5496"/>
          <w:szCs w:val="24"/>
          <w:lang w:eastAsia="zh-TW"/>
        </w:rPr>
        <w:t>kan2307@mhlw.go.jp</w:t>
      </w:r>
      <w:r w:rsidR="00D40899" w:rsidRPr="00BA2382">
        <w:rPr>
          <w:rFonts w:ascii="Consolas" w:hAnsi="Consolas" w:hint="eastAsia"/>
          <w:color w:val="2F5496"/>
          <w:szCs w:val="24"/>
        </w:rPr>
        <w:t xml:space="preserve">　</w:t>
      </w:r>
      <w:r w:rsidR="00D40899" w:rsidRPr="00D40899">
        <w:rPr>
          <w:rFonts w:hint="eastAsia"/>
          <w:color w:val="2F5496"/>
          <w:sz w:val="21"/>
          <w:lang w:eastAsia="zh-TW"/>
        </w:rPr>
        <w:t xml:space="preserve">電話 </w:t>
      </w:r>
      <w:r w:rsidR="00D40899" w:rsidRPr="00D40899">
        <w:rPr>
          <w:rFonts w:ascii="Consolas" w:hAnsi="Consolas"/>
          <w:color w:val="2F5496"/>
          <w:szCs w:val="22"/>
          <w:lang w:eastAsia="zh-TW"/>
        </w:rPr>
        <w:t>0586-45-0206</w:t>
      </w:r>
    </w:p>
    <w:p w14:paraId="08BBD784" w14:textId="77777777" w:rsidR="00C25878" w:rsidRPr="00BA2382" w:rsidRDefault="00D40899" w:rsidP="00C25878">
      <w:pPr>
        <w:pStyle w:val="a3"/>
        <w:tabs>
          <w:tab w:val="left" w:pos="430"/>
        </w:tabs>
        <w:snapToGrid w:val="0"/>
        <w:spacing w:line="300" w:lineRule="exact"/>
        <w:ind w:left="0" w:firstLine="0"/>
        <w:rPr>
          <w:rFonts w:ascii="Consolas" w:hAnsi="Consolas"/>
          <w:color w:val="2F5496"/>
          <w:sz w:val="22"/>
          <w:szCs w:val="21"/>
          <w:lang w:eastAsia="zh-TW"/>
        </w:rPr>
      </w:pPr>
      <w:r w:rsidRPr="00BA2382">
        <w:rPr>
          <w:rFonts w:ascii="Consolas" w:hAnsi="Consolas" w:hint="eastAsia"/>
          <w:color w:val="2F5496"/>
          <w:sz w:val="21"/>
          <w:szCs w:val="21"/>
        </w:rPr>
        <w:t>郵送の場合　住所</w:t>
      </w:r>
      <w:r w:rsidR="00107B39" w:rsidRPr="00BA2382">
        <w:rPr>
          <w:rFonts w:ascii="Consolas" w:hAnsi="Consolas" w:hint="eastAsia"/>
          <w:color w:val="2F5496"/>
          <w:sz w:val="21"/>
          <w:szCs w:val="21"/>
          <w:lang w:eastAsia="zh-TW"/>
        </w:rPr>
        <w:t xml:space="preserve">　</w:t>
      </w:r>
      <w:r w:rsidRPr="00A11A79">
        <w:rPr>
          <w:rFonts w:hint="eastAsia"/>
          <w:color w:val="FF0000"/>
          <w:sz w:val="21"/>
          <w:lang w:eastAsia="zh-TW"/>
        </w:rPr>
        <w:t>〒</w:t>
      </w:r>
      <w:r w:rsidRPr="009D240A">
        <w:rPr>
          <w:rFonts w:ascii="Consolas" w:hAnsi="Consolas"/>
          <w:color w:val="2F5496"/>
          <w:szCs w:val="22"/>
          <w:lang w:eastAsia="zh-TW"/>
        </w:rPr>
        <w:t>491-0903</w:t>
      </w:r>
      <w:r w:rsidRPr="00D40899">
        <w:rPr>
          <w:rFonts w:hint="eastAsia"/>
          <w:color w:val="2F5496"/>
          <w:sz w:val="21"/>
          <w:lang w:eastAsia="zh-TW"/>
        </w:rPr>
        <w:t xml:space="preserve">　愛知県一宮市八幡</w:t>
      </w:r>
      <w:r w:rsidRPr="009D240A">
        <w:rPr>
          <w:rFonts w:ascii="Consolas" w:hAnsi="Consolas"/>
          <w:color w:val="2F5496"/>
          <w:szCs w:val="24"/>
          <w:lang w:eastAsia="zh-TW"/>
        </w:rPr>
        <w:t>4-8-7</w:t>
      </w:r>
      <w:r w:rsidRPr="00D40899">
        <w:rPr>
          <w:rFonts w:hint="eastAsia"/>
          <w:color w:val="2F5496"/>
          <w:sz w:val="21"/>
          <w:lang w:eastAsia="zh-TW"/>
        </w:rPr>
        <w:t>一宮労働総合庁舎</w:t>
      </w:r>
      <w:r w:rsidRPr="009D240A">
        <w:rPr>
          <w:rFonts w:ascii="Consolas" w:hAnsi="Consolas"/>
          <w:color w:val="2F5496"/>
          <w:szCs w:val="24"/>
          <w:lang w:eastAsia="zh-TW"/>
        </w:rPr>
        <w:t>2</w:t>
      </w:r>
      <w:r w:rsidRPr="00D40899">
        <w:rPr>
          <w:rFonts w:hint="eastAsia"/>
          <w:color w:val="2F5496"/>
          <w:sz w:val="21"/>
          <w:lang w:eastAsia="zh-TW"/>
        </w:rPr>
        <w:t>階</w:t>
      </w:r>
    </w:p>
    <w:p w14:paraId="2947A112" w14:textId="77777777" w:rsidR="00C25878" w:rsidRPr="00BA2382" w:rsidRDefault="00D40899" w:rsidP="00C25878">
      <w:pPr>
        <w:pStyle w:val="a3"/>
        <w:tabs>
          <w:tab w:val="left" w:pos="430"/>
        </w:tabs>
        <w:snapToGrid w:val="0"/>
        <w:spacing w:line="300" w:lineRule="exact"/>
        <w:ind w:left="0" w:firstLine="0"/>
        <w:rPr>
          <w:color w:val="2F5496"/>
          <w:sz w:val="21"/>
        </w:rPr>
      </w:pPr>
      <w:r w:rsidRPr="00BA2382">
        <w:rPr>
          <w:rFonts w:hint="eastAsia"/>
          <w:color w:val="2F5496"/>
          <w:sz w:val="21"/>
        </w:rPr>
        <w:t>なお、</w:t>
      </w:r>
      <w:r w:rsidR="00C25878" w:rsidRPr="00BA2382">
        <w:rPr>
          <w:rFonts w:hint="eastAsia"/>
          <w:color w:val="2F5496"/>
          <w:sz w:val="21"/>
        </w:rPr>
        <w:t>この様式は以下のアドレス、右の</w:t>
      </w:r>
      <w:r w:rsidR="00C25878" w:rsidRPr="00BA2382">
        <w:rPr>
          <w:rFonts w:ascii="Consolas" w:hAnsi="Consolas"/>
          <w:color w:val="2F5496"/>
          <w:szCs w:val="22"/>
        </w:rPr>
        <w:t>2</w:t>
      </w:r>
      <w:r w:rsidR="00C25878" w:rsidRPr="00BA2382">
        <w:rPr>
          <w:color w:val="2F5496"/>
          <w:sz w:val="21"/>
        </w:rPr>
        <w:t>次元コードから入手できます。</w:t>
      </w:r>
    </w:p>
    <w:p w14:paraId="3BFAF945" w14:textId="77777777" w:rsidR="00C25878" w:rsidRPr="009D240A" w:rsidRDefault="00C25878" w:rsidP="00C25878">
      <w:pPr>
        <w:pStyle w:val="a3"/>
        <w:tabs>
          <w:tab w:val="left" w:pos="430"/>
        </w:tabs>
        <w:snapToGrid w:val="0"/>
        <w:spacing w:line="300" w:lineRule="exact"/>
        <w:ind w:left="0" w:firstLine="0"/>
        <w:rPr>
          <w:rFonts w:ascii="Consolas" w:hAnsi="Consolas"/>
          <w:w w:val="85"/>
          <w:szCs w:val="22"/>
        </w:rPr>
      </w:pPr>
      <w:r w:rsidRPr="00BA2382">
        <w:rPr>
          <w:rFonts w:ascii="Consolas" w:hAnsi="Consolas"/>
          <w:color w:val="2F5496"/>
          <w:w w:val="85"/>
          <w:szCs w:val="22"/>
        </w:rPr>
        <w:t>https://jsite.mhlw.go.jp/aichi-roudoukyoku/news_topics/kantokusho_oshirase/ichinomiya.html</w:t>
      </w:r>
    </w:p>
    <w:sectPr w:rsidR="00C25878" w:rsidRPr="009D240A" w:rsidSect="00D00CA8">
      <w:pgSz w:w="11906" w:h="16838" w:code="9"/>
      <w:pgMar w:top="1134" w:right="1134" w:bottom="1134" w:left="1418" w:header="567" w:footer="851" w:gutter="0"/>
      <w:cols w:space="425"/>
      <w:docGrid w:type="linesAndChars" w:linePitch="33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88111" w14:textId="77777777" w:rsidR="006F1EDD" w:rsidRDefault="006F1EDD" w:rsidP="00AD0606">
      <w:r>
        <w:separator/>
      </w:r>
    </w:p>
  </w:endnote>
  <w:endnote w:type="continuationSeparator" w:id="0">
    <w:p w14:paraId="74D31415" w14:textId="77777777" w:rsidR="006F1EDD" w:rsidRDefault="006F1EDD" w:rsidP="00AD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AEEB" w14:textId="77777777" w:rsidR="006F1EDD" w:rsidRDefault="006F1EDD" w:rsidP="00AD0606">
      <w:r>
        <w:separator/>
      </w:r>
    </w:p>
  </w:footnote>
  <w:footnote w:type="continuationSeparator" w:id="0">
    <w:p w14:paraId="6CC586D7" w14:textId="77777777" w:rsidR="006F1EDD" w:rsidRDefault="006F1EDD" w:rsidP="00AD0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51"/>
  <w:drawingGridHorizontalSpacing w:val="108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DD"/>
    <w:rsid w:val="00087021"/>
    <w:rsid w:val="00107B39"/>
    <w:rsid w:val="001D5265"/>
    <w:rsid w:val="00244903"/>
    <w:rsid w:val="00271304"/>
    <w:rsid w:val="00277C0E"/>
    <w:rsid w:val="00414AD4"/>
    <w:rsid w:val="00417F6E"/>
    <w:rsid w:val="005B5C86"/>
    <w:rsid w:val="005E0407"/>
    <w:rsid w:val="0060405A"/>
    <w:rsid w:val="006266F6"/>
    <w:rsid w:val="00646477"/>
    <w:rsid w:val="006B2F82"/>
    <w:rsid w:val="006F1EDD"/>
    <w:rsid w:val="00864FBA"/>
    <w:rsid w:val="0098244D"/>
    <w:rsid w:val="009D240A"/>
    <w:rsid w:val="009E30F7"/>
    <w:rsid w:val="00A11A79"/>
    <w:rsid w:val="00A34DDB"/>
    <w:rsid w:val="00AD0606"/>
    <w:rsid w:val="00B02C3C"/>
    <w:rsid w:val="00B55E14"/>
    <w:rsid w:val="00BA2382"/>
    <w:rsid w:val="00BD4372"/>
    <w:rsid w:val="00BD4674"/>
    <w:rsid w:val="00BF691F"/>
    <w:rsid w:val="00C25878"/>
    <w:rsid w:val="00C64D9A"/>
    <w:rsid w:val="00CF35D9"/>
    <w:rsid w:val="00D00CA8"/>
    <w:rsid w:val="00D124DB"/>
    <w:rsid w:val="00D40899"/>
    <w:rsid w:val="00D67AC7"/>
    <w:rsid w:val="00E67F6A"/>
    <w:rsid w:val="00EF3660"/>
    <w:rsid w:val="00F07F3A"/>
    <w:rsid w:val="00FA2382"/>
    <w:rsid w:val="00FB4DE0"/>
    <w:rsid w:val="00FB4F5A"/>
    <w:rsid w:val="00FD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C89D2"/>
  <w15:chartTrackingRefBased/>
  <w15:docId w15:val="{C34E98BD-8746-4481-AA75-AB9A850F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CA8"/>
    <w:pPr>
      <w:widowControl w:val="0"/>
      <w:jc w:val="both"/>
    </w:pPr>
    <w:rPr>
      <w:rFonts w:ascii="メイリオ" w:eastAsia="メイリオ" w:hAnsi="メイリオ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60" w:hanging="18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E67F6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7F6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39AC4-DEF6-4E53-9AC5-3CBCAACF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303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　年　　　　月　　　　日</vt:lpstr>
      <vt:lpstr>平成　　　　年　　　　月　　　　日</vt:lpstr>
    </vt:vector>
  </TitlesOfParts>
  <LinksUpToDate>false</LinksUpToDate>
  <CharactersWithSpaces>908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