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133A1" w14:textId="0141E25C" w:rsidR="00F665C4" w:rsidRPr="00EE3804" w:rsidRDefault="00F665C4" w:rsidP="00B771C8">
      <w:pPr>
        <w:ind w:left="283" w:hangingChars="125" w:hanging="283"/>
      </w:pPr>
      <w:r w:rsidRPr="00EE3804">
        <w:rPr>
          <w:rFonts w:hint="eastAsia"/>
        </w:rPr>
        <w:t>様式3</w:t>
      </w:r>
    </w:p>
    <w:p w14:paraId="18769F14" w14:textId="77777777" w:rsidR="009E764E" w:rsidRPr="00EE3804" w:rsidRDefault="009E764E" w:rsidP="00F665C4"/>
    <w:p w14:paraId="19C171D9" w14:textId="77777777" w:rsidR="009E764E" w:rsidRPr="00EE3804" w:rsidRDefault="009E764E" w:rsidP="00F665C4"/>
    <w:p w14:paraId="2D39526C" w14:textId="77777777" w:rsidR="00F665C4" w:rsidRPr="00EE3804" w:rsidRDefault="00F665C4" w:rsidP="009E764E">
      <w:pPr>
        <w:jc w:val="center"/>
      </w:pPr>
      <w:r w:rsidRPr="00EE3804">
        <w:rPr>
          <w:rFonts w:hint="eastAsia"/>
        </w:rPr>
        <w:t>学校等の行</w:t>
      </w:r>
      <w:r w:rsidR="00325B9E" w:rsidRPr="00EE3804">
        <w:rPr>
          <w:rFonts w:hint="eastAsia"/>
        </w:rPr>
        <w:t>う</w:t>
      </w:r>
      <w:r w:rsidRPr="00EE3804">
        <w:rPr>
          <w:rFonts w:hint="eastAsia"/>
        </w:rPr>
        <w:t>無料職業紹介事業報告</w:t>
      </w:r>
    </w:p>
    <w:p w14:paraId="0B1BC2BE" w14:textId="77777777" w:rsidR="00F665C4" w:rsidRPr="00EE3804" w:rsidRDefault="00F665C4" w:rsidP="009E764E">
      <w:pPr>
        <w:jc w:val="center"/>
      </w:pPr>
      <w:r w:rsidRPr="00EE3804">
        <w:rPr>
          <w:rFonts w:hint="eastAsia"/>
        </w:rPr>
        <w:t>(</w:t>
      </w:r>
      <w:r w:rsidR="00424695" w:rsidRPr="00EE3804">
        <w:rPr>
          <w:rFonts w:hint="eastAsia"/>
        </w:rPr>
        <w:t xml:space="preserve">　　　年４月１日～　　　年３月31日</w:t>
      </w:r>
      <w:r w:rsidRPr="00EE3804">
        <w:rPr>
          <w:rFonts w:hint="eastAsia"/>
        </w:rPr>
        <w:t>)</w:t>
      </w:r>
    </w:p>
    <w:p w14:paraId="430AADC4" w14:textId="77777777" w:rsidR="009E764E" w:rsidRPr="00EE3804" w:rsidRDefault="009E764E" w:rsidP="00F665C4"/>
    <w:p w14:paraId="0BB921A1" w14:textId="77777777" w:rsidR="009554D5" w:rsidRPr="00EE3804" w:rsidRDefault="009554D5" w:rsidP="00F665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2030"/>
        <w:gridCol w:w="2504"/>
        <w:gridCol w:w="1492"/>
        <w:gridCol w:w="1571"/>
      </w:tblGrid>
      <w:tr w:rsidR="00CD362A" w:rsidRPr="00EE3804" w14:paraId="7FFDCCB2" w14:textId="77777777" w:rsidTr="00CD362A">
        <w:trPr>
          <w:trHeight w:val="1348"/>
        </w:trPr>
        <w:tc>
          <w:tcPr>
            <w:tcW w:w="1526" w:type="dxa"/>
            <w:vAlign w:val="center"/>
          </w:tcPr>
          <w:p w14:paraId="584BE6C4" w14:textId="77777777" w:rsidR="00424695" w:rsidRPr="00EE3804" w:rsidRDefault="00424695" w:rsidP="00424695">
            <w:pPr>
              <w:jc w:val="center"/>
            </w:pPr>
            <w:r w:rsidRPr="00EE3804">
              <w:rPr>
                <w:rFonts w:hint="eastAsia"/>
              </w:rPr>
              <w:t>（１）</w:t>
            </w:r>
          </w:p>
          <w:p w14:paraId="72E0DFC4" w14:textId="77777777" w:rsidR="00CD362A" w:rsidRPr="00EE3804" w:rsidRDefault="00CD362A" w:rsidP="005921AE">
            <w:pPr>
              <w:jc w:val="center"/>
            </w:pPr>
            <w:r w:rsidRPr="00EE3804">
              <w:rPr>
                <w:rFonts w:hint="eastAsia"/>
              </w:rPr>
              <w:t>求人数</w:t>
            </w:r>
          </w:p>
        </w:tc>
        <w:tc>
          <w:tcPr>
            <w:tcW w:w="2030" w:type="dxa"/>
            <w:vAlign w:val="center"/>
          </w:tcPr>
          <w:p w14:paraId="37F557FE" w14:textId="77777777" w:rsidR="00424695" w:rsidRPr="00EE3804" w:rsidRDefault="00424695" w:rsidP="001F66C2">
            <w:pPr>
              <w:jc w:val="center"/>
            </w:pPr>
            <w:r w:rsidRPr="00EE3804">
              <w:rPr>
                <w:rFonts w:hint="eastAsia"/>
              </w:rPr>
              <w:t>（２）</w:t>
            </w:r>
          </w:p>
          <w:p w14:paraId="5A3D736E" w14:textId="77777777" w:rsidR="00CD362A" w:rsidRPr="00EE3804" w:rsidRDefault="00CD362A" w:rsidP="001F66C2">
            <w:pPr>
              <w:jc w:val="center"/>
            </w:pPr>
            <w:r w:rsidRPr="00EE3804">
              <w:rPr>
                <w:rFonts w:hint="eastAsia"/>
              </w:rPr>
              <w:t>求職者数</w:t>
            </w:r>
          </w:p>
          <w:p w14:paraId="028219BB" w14:textId="77777777" w:rsidR="00CD362A" w:rsidRPr="00EE3804" w:rsidRDefault="00CD362A" w:rsidP="001F66C2">
            <w:pPr>
              <w:jc w:val="center"/>
            </w:pPr>
            <w:r w:rsidRPr="00EE3804">
              <w:rPr>
                <w:rFonts w:hint="eastAsia"/>
              </w:rPr>
              <w:t>(うち既卒者)</w:t>
            </w:r>
          </w:p>
        </w:tc>
        <w:tc>
          <w:tcPr>
            <w:tcW w:w="2506" w:type="dxa"/>
            <w:vAlign w:val="center"/>
          </w:tcPr>
          <w:p w14:paraId="5421DB72" w14:textId="77777777" w:rsidR="00424695" w:rsidRPr="00EE3804" w:rsidRDefault="00424695" w:rsidP="001F66C2">
            <w:pPr>
              <w:jc w:val="center"/>
            </w:pPr>
            <w:r w:rsidRPr="00EE3804">
              <w:rPr>
                <w:rFonts w:hint="eastAsia"/>
              </w:rPr>
              <w:t>（３）</w:t>
            </w:r>
          </w:p>
          <w:p w14:paraId="31EC8D51" w14:textId="77777777" w:rsidR="00CD362A" w:rsidRPr="00EE3804" w:rsidRDefault="00CD362A" w:rsidP="001F66C2">
            <w:pPr>
              <w:jc w:val="center"/>
            </w:pPr>
            <w:r w:rsidRPr="00EE3804">
              <w:rPr>
                <w:rFonts w:hint="eastAsia"/>
              </w:rPr>
              <w:t>就職者数</w:t>
            </w:r>
          </w:p>
          <w:p w14:paraId="5AF6324B" w14:textId="77777777" w:rsidR="00CD362A" w:rsidRPr="004C4E9A" w:rsidRDefault="00CD362A" w:rsidP="00403122">
            <w:pPr>
              <w:jc w:val="center"/>
            </w:pPr>
            <w:r w:rsidRPr="00EE3804">
              <w:rPr>
                <w:rFonts w:hint="eastAsia"/>
              </w:rPr>
              <w:t>(うち既卒者</w:t>
            </w:r>
            <w:r w:rsidRPr="004F7520">
              <w:rPr>
                <w:rFonts w:hint="eastAsia"/>
              </w:rPr>
              <w:t>)</w:t>
            </w:r>
          </w:p>
        </w:tc>
        <w:tc>
          <w:tcPr>
            <w:tcW w:w="1559" w:type="dxa"/>
            <w:vAlign w:val="center"/>
          </w:tcPr>
          <w:p w14:paraId="31F4473B" w14:textId="77777777" w:rsidR="00424695" w:rsidRPr="006E6D8F" w:rsidRDefault="00424695" w:rsidP="00F57FF2">
            <w:pPr>
              <w:widowControl/>
              <w:jc w:val="center"/>
            </w:pPr>
            <w:r w:rsidRPr="006E6D8F">
              <w:rPr>
                <w:rFonts w:hint="eastAsia"/>
              </w:rPr>
              <w:t>（４）</w:t>
            </w:r>
          </w:p>
          <w:p w14:paraId="035D7010" w14:textId="77777777" w:rsidR="00CD362A" w:rsidRPr="006E6D8F" w:rsidRDefault="00CD362A" w:rsidP="00F57FF2">
            <w:pPr>
              <w:widowControl/>
              <w:jc w:val="center"/>
            </w:pPr>
            <w:r w:rsidRPr="006E6D8F">
              <w:rPr>
                <w:rFonts w:hint="eastAsia"/>
              </w:rPr>
              <w:t>離職者数</w:t>
            </w:r>
          </w:p>
        </w:tc>
        <w:tc>
          <w:tcPr>
            <w:tcW w:w="1647" w:type="dxa"/>
            <w:vAlign w:val="center"/>
          </w:tcPr>
          <w:p w14:paraId="32A0D02F" w14:textId="77777777" w:rsidR="00424695" w:rsidRPr="00787619" w:rsidRDefault="00424695" w:rsidP="00CD362A">
            <w:pPr>
              <w:widowControl/>
              <w:jc w:val="center"/>
            </w:pPr>
            <w:r w:rsidRPr="00787619">
              <w:rPr>
                <w:rFonts w:hint="eastAsia"/>
              </w:rPr>
              <w:t>（５）</w:t>
            </w:r>
          </w:p>
          <w:p w14:paraId="5E5F61A8" w14:textId="77777777" w:rsidR="00CD362A" w:rsidRPr="00787619" w:rsidRDefault="00CD362A" w:rsidP="00CD362A">
            <w:pPr>
              <w:widowControl/>
              <w:jc w:val="center"/>
            </w:pPr>
            <w:r w:rsidRPr="00787619">
              <w:rPr>
                <w:rFonts w:hint="eastAsia"/>
              </w:rPr>
              <w:t>実績の</w:t>
            </w:r>
          </w:p>
          <w:p w14:paraId="0C3247EB" w14:textId="77777777" w:rsidR="00CD362A" w:rsidRPr="0058422A" w:rsidRDefault="00CD362A" w:rsidP="00CD362A">
            <w:pPr>
              <w:widowControl/>
              <w:jc w:val="center"/>
            </w:pPr>
            <w:r w:rsidRPr="0058422A">
              <w:rPr>
                <w:rFonts w:hint="eastAsia"/>
              </w:rPr>
              <w:t>情報提供</w:t>
            </w:r>
          </w:p>
        </w:tc>
      </w:tr>
      <w:tr w:rsidR="00CD362A" w:rsidRPr="00EE3804" w14:paraId="300E36DA" w14:textId="77777777" w:rsidTr="00EE3804">
        <w:trPr>
          <w:trHeight w:val="1621"/>
        </w:trPr>
        <w:tc>
          <w:tcPr>
            <w:tcW w:w="1526" w:type="dxa"/>
          </w:tcPr>
          <w:p w14:paraId="46A2D00F" w14:textId="77777777" w:rsidR="00CD362A" w:rsidRPr="00EE3804" w:rsidRDefault="00CD362A" w:rsidP="00F665C4"/>
          <w:p w14:paraId="6F14B1FA" w14:textId="77777777" w:rsidR="00424695" w:rsidRPr="00EE3804" w:rsidRDefault="00424695" w:rsidP="00F665C4"/>
          <w:p w14:paraId="07FCBE8E" w14:textId="77777777" w:rsidR="009554D5" w:rsidRPr="00EE3804" w:rsidRDefault="009554D5" w:rsidP="00F665C4"/>
          <w:p w14:paraId="06271572" w14:textId="77777777" w:rsidR="00424695" w:rsidRPr="00EE3804" w:rsidRDefault="00424695" w:rsidP="00F665C4">
            <w:r w:rsidRPr="00EE3804">
              <w:rPr>
                <w:rFonts w:hint="eastAsia"/>
              </w:rPr>
              <w:t xml:space="preserve">　　　　人</w:t>
            </w:r>
          </w:p>
        </w:tc>
        <w:tc>
          <w:tcPr>
            <w:tcW w:w="2030" w:type="dxa"/>
          </w:tcPr>
          <w:p w14:paraId="246E714F" w14:textId="77777777" w:rsidR="00CD362A" w:rsidRPr="00EE3804" w:rsidRDefault="00CD362A" w:rsidP="0078675E">
            <w:pPr>
              <w:jc w:val="center"/>
            </w:pPr>
          </w:p>
          <w:p w14:paraId="3BFDB4B3" w14:textId="77777777" w:rsidR="009554D5" w:rsidRPr="00EE3804" w:rsidRDefault="009554D5" w:rsidP="0078675E">
            <w:pPr>
              <w:jc w:val="center"/>
            </w:pPr>
          </w:p>
          <w:p w14:paraId="0F09F812" w14:textId="77777777" w:rsidR="00CD362A" w:rsidRPr="00EE3804" w:rsidRDefault="00424695" w:rsidP="0078675E">
            <w:pPr>
              <w:jc w:val="center"/>
            </w:pPr>
            <w:r w:rsidRPr="00EE3804">
              <w:rPr>
                <w:rFonts w:hint="eastAsia"/>
              </w:rPr>
              <w:t xml:space="preserve">　　　　　人</w:t>
            </w:r>
          </w:p>
          <w:p w14:paraId="0C7E7121" w14:textId="77777777" w:rsidR="00CD362A" w:rsidRPr="00EE3804" w:rsidRDefault="00CD362A" w:rsidP="00424695">
            <w:pPr>
              <w:jc w:val="center"/>
            </w:pPr>
            <w:r w:rsidRPr="00EE3804">
              <w:rPr>
                <w:rFonts w:hint="eastAsia"/>
              </w:rPr>
              <w:t xml:space="preserve">（　　　　　</w:t>
            </w:r>
            <w:r w:rsidR="00424695" w:rsidRPr="00EE3804">
              <w:rPr>
                <w:rFonts w:hint="eastAsia"/>
              </w:rPr>
              <w:t>人</w:t>
            </w:r>
            <w:r w:rsidRPr="00EE3804">
              <w:rPr>
                <w:rFonts w:hint="eastAsia"/>
              </w:rPr>
              <w:t>）</w:t>
            </w:r>
          </w:p>
        </w:tc>
        <w:tc>
          <w:tcPr>
            <w:tcW w:w="2506" w:type="dxa"/>
          </w:tcPr>
          <w:p w14:paraId="69C6C75E" w14:textId="77777777" w:rsidR="00CD362A" w:rsidRPr="00EE3804" w:rsidRDefault="00CD362A" w:rsidP="0078675E">
            <w:pPr>
              <w:jc w:val="center"/>
            </w:pPr>
          </w:p>
          <w:p w14:paraId="09DB4CD3" w14:textId="77777777" w:rsidR="009554D5" w:rsidRPr="00EE3804" w:rsidRDefault="009554D5" w:rsidP="0078675E">
            <w:pPr>
              <w:jc w:val="center"/>
            </w:pPr>
          </w:p>
          <w:p w14:paraId="3D1EEECE" w14:textId="77777777" w:rsidR="00CD362A" w:rsidRPr="00EE3804" w:rsidRDefault="00424695" w:rsidP="0078675E">
            <w:pPr>
              <w:jc w:val="center"/>
            </w:pPr>
            <w:r w:rsidRPr="00EE3804">
              <w:rPr>
                <w:rFonts w:hint="eastAsia"/>
              </w:rPr>
              <w:t xml:space="preserve">　　　　　人</w:t>
            </w:r>
          </w:p>
          <w:p w14:paraId="66BC187F" w14:textId="77777777" w:rsidR="00CD362A" w:rsidRPr="00EE3804" w:rsidRDefault="00CD362A" w:rsidP="00EE3804">
            <w:pPr>
              <w:jc w:val="center"/>
            </w:pPr>
            <w:r w:rsidRPr="00EE3804">
              <w:rPr>
                <w:rFonts w:hint="eastAsia"/>
              </w:rPr>
              <w:t xml:space="preserve">（　　　　　　</w:t>
            </w:r>
            <w:r w:rsidR="00424695" w:rsidRPr="00EE3804">
              <w:rPr>
                <w:rFonts w:hint="eastAsia"/>
              </w:rPr>
              <w:t>人</w:t>
            </w:r>
            <w:r w:rsidRPr="00EE3804">
              <w:rPr>
                <w:rFonts w:hint="eastAsia"/>
              </w:rPr>
              <w:t xml:space="preserve">　）</w:t>
            </w:r>
          </w:p>
        </w:tc>
        <w:tc>
          <w:tcPr>
            <w:tcW w:w="1559" w:type="dxa"/>
          </w:tcPr>
          <w:p w14:paraId="59049ACC" w14:textId="77777777" w:rsidR="00CD362A" w:rsidRPr="00EE3804" w:rsidRDefault="00CD362A" w:rsidP="00F665C4"/>
          <w:p w14:paraId="20B37C12" w14:textId="77777777" w:rsidR="00424695" w:rsidRPr="00EE3804" w:rsidRDefault="00424695" w:rsidP="00F665C4"/>
          <w:p w14:paraId="20AB90F6" w14:textId="77777777" w:rsidR="009554D5" w:rsidRPr="00EE3804" w:rsidRDefault="009554D5" w:rsidP="00F665C4"/>
          <w:p w14:paraId="70E4FFB6" w14:textId="77777777" w:rsidR="00424695" w:rsidRPr="00EE3804" w:rsidRDefault="00424695" w:rsidP="00F665C4">
            <w:r w:rsidRPr="00EE3804">
              <w:rPr>
                <w:rFonts w:hint="eastAsia"/>
              </w:rPr>
              <w:t xml:space="preserve">　　　　人</w:t>
            </w:r>
          </w:p>
        </w:tc>
        <w:tc>
          <w:tcPr>
            <w:tcW w:w="1647" w:type="dxa"/>
          </w:tcPr>
          <w:p w14:paraId="1C32DADC" w14:textId="77777777" w:rsidR="009554D5" w:rsidRPr="00EE3804" w:rsidRDefault="009554D5" w:rsidP="00CD362A">
            <w:pPr>
              <w:jc w:val="center"/>
            </w:pPr>
          </w:p>
          <w:p w14:paraId="6602F992" w14:textId="77777777" w:rsidR="005E770B" w:rsidRPr="00EE3804" w:rsidRDefault="005E770B" w:rsidP="00CD362A">
            <w:pPr>
              <w:jc w:val="center"/>
            </w:pPr>
          </w:p>
          <w:p w14:paraId="1B2D331A" w14:textId="77777777" w:rsidR="00CD362A" w:rsidRPr="00EE3804" w:rsidRDefault="00CD362A" w:rsidP="00CD362A">
            <w:pPr>
              <w:jc w:val="center"/>
            </w:pPr>
            <w:r w:rsidRPr="00EE3804">
              <w:rPr>
                <w:rFonts w:hint="eastAsia"/>
              </w:rPr>
              <w:t>有　　無</w:t>
            </w:r>
          </w:p>
        </w:tc>
      </w:tr>
    </w:tbl>
    <w:p w14:paraId="2C5B0AD6" w14:textId="77777777" w:rsidR="009E764E" w:rsidRPr="00EE3804" w:rsidRDefault="009E764E" w:rsidP="00F665C4"/>
    <w:p w14:paraId="3BBB6BB7" w14:textId="77777777" w:rsidR="009E764E" w:rsidRPr="0058422A" w:rsidRDefault="009E764E" w:rsidP="00F665C4"/>
    <w:p w14:paraId="20201942" w14:textId="77777777" w:rsidR="00F665C4" w:rsidRPr="00EE3804" w:rsidRDefault="00F665C4" w:rsidP="009E764E">
      <w:pPr>
        <w:ind w:firstLineChars="125" w:firstLine="283"/>
      </w:pPr>
      <w:r w:rsidRPr="0083015E">
        <w:rPr>
          <w:rFonts w:hint="eastAsia"/>
        </w:rPr>
        <w:t>職業安定法第</w:t>
      </w:r>
      <w:r w:rsidR="009E764E" w:rsidRPr="002C4282">
        <w:rPr>
          <w:rFonts w:hint="eastAsia"/>
        </w:rPr>
        <w:t>33</w:t>
      </w:r>
      <w:r w:rsidRPr="00EE3804">
        <w:rPr>
          <w:rFonts w:hint="eastAsia"/>
        </w:rPr>
        <w:t>条の</w:t>
      </w:r>
      <w:r w:rsidR="0049591E" w:rsidRPr="00EE3804">
        <w:rPr>
          <w:rFonts w:hint="eastAsia"/>
        </w:rPr>
        <w:t>２</w:t>
      </w:r>
      <w:r w:rsidRPr="00EE3804">
        <w:rPr>
          <w:rFonts w:hint="eastAsia"/>
        </w:rPr>
        <w:t>第</w:t>
      </w:r>
      <w:r w:rsidR="0049591E" w:rsidRPr="00EE3804">
        <w:rPr>
          <w:rFonts w:hint="eastAsia"/>
        </w:rPr>
        <w:t>７</w:t>
      </w:r>
      <w:r w:rsidRPr="00EE3804">
        <w:rPr>
          <w:rFonts w:hint="eastAsia"/>
        </w:rPr>
        <w:t>項において準用する同法第</w:t>
      </w:r>
      <w:r w:rsidR="009E764E" w:rsidRPr="00EE3804">
        <w:rPr>
          <w:rFonts w:hint="eastAsia"/>
        </w:rPr>
        <w:t>32</w:t>
      </w:r>
      <w:r w:rsidRPr="00EE3804">
        <w:rPr>
          <w:rFonts w:hint="eastAsia"/>
        </w:rPr>
        <w:t>条の</w:t>
      </w:r>
      <w:r w:rsidR="009E764E" w:rsidRPr="00EE3804">
        <w:rPr>
          <w:rFonts w:hint="eastAsia"/>
        </w:rPr>
        <w:t>16</w:t>
      </w:r>
      <w:r w:rsidRPr="00EE3804">
        <w:rPr>
          <w:rFonts w:hint="eastAsia"/>
        </w:rPr>
        <w:t>の規定により上記のとおり報告します。</w:t>
      </w:r>
    </w:p>
    <w:p w14:paraId="0A75C149" w14:textId="77777777" w:rsidR="009E764E" w:rsidRPr="00EE3804" w:rsidRDefault="009E764E" w:rsidP="00F665C4"/>
    <w:p w14:paraId="6284CBDC" w14:textId="77777777" w:rsidR="009554D5" w:rsidRPr="00EE3804" w:rsidRDefault="009554D5" w:rsidP="00F665C4"/>
    <w:p w14:paraId="1B8D958F" w14:textId="77777777" w:rsidR="009554D5" w:rsidRPr="00EE3804" w:rsidRDefault="009554D5" w:rsidP="00F665C4"/>
    <w:p w14:paraId="21AF523D" w14:textId="77777777" w:rsidR="009554D5" w:rsidRPr="00EE3804" w:rsidRDefault="009554D5" w:rsidP="00F665C4"/>
    <w:p w14:paraId="5DF2A5FB" w14:textId="77777777" w:rsidR="009554D5" w:rsidRPr="00EE3804" w:rsidRDefault="009554D5" w:rsidP="00F665C4"/>
    <w:p w14:paraId="40D67463" w14:textId="77777777" w:rsidR="009554D5" w:rsidRPr="00EE3804" w:rsidRDefault="009554D5" w:rsidP="00F665C4"/>
    <w:p w14:paraId="7E3BCA82" w14:textId="77777777" w:rsidR="009554D5" w:rsidRPr="00EE3804" w:rsidRDefault="009554D5" w:rsidP="00F665C4"/>
    <w:p w14:paraId="56D4E78B" w14:textId="77777777" w:rsidR="009554D5" w:rsidRPr="00EE3804" w:rsidRDefault="009554D5" w:rsidP="00F665C4"/>
    <w:p w14:paraId="40C3A553" w14:textId="77777777" w:rsidR="009554D5" w:rsidRPr="00EE3804" w:rsidRDefault="009554D5" w:rsidP="00F665C4"/>
    <w:p w14:paraId="2CAA3539" w14:textId="77777777" w:rsidR="009554D5" w:rsidRPr="00EE3804" w:rsidRDefault="009554D5" w:rsidP="00F665C4"/>
    <w:p w14:paraId="18C89DE8" w14:textId="77777777" w:rsidR="009554D5" w:rsidRPr="00EE3804" w:rsidRDefault="009554D5" w:rsidP="00F665C4"/>
    <w:p w14:paraId="635E8AB8" w14:textId="77777777" w:rsidR="009E764E" w:rsidRPr="00EE3804" w:rsidRDefault="009E764E" w:rsidP="00F665C4"/>
    <w:p w14:paraId="3CFCB2F3" w14:textId="77777777" w:rsidR="009E764E" w:rsidRPr="00EE3804" w:rsidRDefault="009E764E" w:rsidP="009E764E">
      <w:r w:rsidRPr="00EE3804">
        <w:rPr>
          <w:rFonts w:hint="eastAsia"/>
        </w:rPr>
        <w:t xml:space="preserve">　　　　　</w:t>
      </w:r>
      <w:r w:rsidR="00F665C4" w:rsidRPr="00EE3804">
        <w:rPr>
          <w:rFonts w:hint="eastAsia"/>
        </w:rPr>
        <w:t>年</w:t>
      </w:r>
      <w:r w:rsidRPr="00EE3804">
        <w:rPr>
          <w:rFonts w:hint="eastAsia"/>
        </w:rPr>
        <w:t xml:space="preserve">　　　</w:t>
      </w:r>
      <w:r w:rsidR="00F665C4" w:rsidRPr="00EE3804">
        <w:rPr>
          <w:rFonts w:hint="eastAsia"/>
        </w:rPr>
        <w:t>月</w:t>
      </w:r>
      <w:r w:rsidRPr="00EE3804">
        <w:rPr>
          <w:rFonts w:hint="eastAsia"/>
        </w:rPr>
        <w:t xml:space="preserve">　　　日</w:t>
      </w:r>
    </w:p>
    <w:p w14:paraId="4569E2A7" w14:textId="77777777" w:rsidR="00F665C4" w:rsidRPr="00EE3804" w:rsidRDefault="00F665C4" w:rsidP="00F665C4"/>
    <w:p w14:paraId="0A28FA5C" w14:textId="77777777" w:rsidR="009E764E" w:rsidRPr="00EE3804" w:rsidRDefault="009E764E" w:rsidP="009E764E">
      <w:pPr>
        <w:ind w:leftChars="1498" w:left="3397"/>
      </w:pPr>
      <w:r w:rsidRPr="00EE3804">
        <w:rPr>
          <w:rFonts w:hint="eastAsia"/>
        </w:rPr>
        <w:t xml:space="preserve">名称及び代表者の氏名　　　　　　　　　　　　　</w:t>
      </w:r>
    </w:p>
    <w:p w14:paraId="61195F28" w14:textId="77777777" w:rsidR="009E764E" w:rsidRPr="00EE3804" w:rsidRDefault="009E764E" w:rsidP="009E764E">
      <w:pPr>
        <w:ind w:leftChars="1498" w:left="3397"/>
      </w:pPr>
    </w:p>
    <w:p w14:paraId="2564632A" w14:textId="77777777" w:rsidR="00B771C8" w:rsidRPr="00EE3804" w:rsidRDefault="009E764E" w:rsidP="00F665C4">
      <w:r w:rsidRPr="00EE3804">
        <w:rPr>
          <w:rFonts w:hint="eastAsia"/>
        </w:rPr>
        <w:t xml:space="preserve">　　　</w:t>
      </w:r>
      <w:r w:rsidR="00F665C4" w:rsidRPr="00EE3804">
        <w:rPr>
          <w:rFonts w:hint="eastAsia"/>
        </w:rPr>
        <w:t>厚生労働大臣</w:t>
      </w:r>
      <w:r w:rsidRPr="00EE3804">
        <w:rPr>
          <w:rFonts w:hint="eastAsia"/>
        </w:rPr>
        <w:t xml:space="preserve">　</w:t>
      </w:r>
      <w:r w:rsidR="00F665C4" w:rsidRPr="00EE3804">
        <w:rPr>
          <w:rFonts w:hint="eastAsia"/>
        </w:rPr>
        <w:t>殿</w:t>
      </w:r>
    </w:p>
    <w:p w14:paraId="173D0FBD" w14:textId="77777777" w:rsidR="0087742B" w:rsidRPr="004F7520" w:rsidRDefault="0087742B" w:rsidP="00EE3804">
      <w:pPr>
        <w:jc w:val="center"/>
      </w:pPr>
      <w:r w:rsidRPr="00EE3804">
        <w:br w:type="page"/>
      </w:r>
      <w:r w:rsidRPr="00EE3804">
        <w:rPr>
          <w:rFonts w:hint="eastAsia"/>
        </w:rPr>
        <w:lastRenderedPageBreak/>
        <w:t>［記入にあたっての注意事項</w:t>
      </w:r>
      <w:r w:rsidRPr="004F7520">
        <w:rPr>
          <w:rFonts w:hint="eastAsia"/>
        </w:rPr>
        <w:t>］</w:t>
      </w:r>
    </w:p>
    <w:p w14:paraId="1C917218" w14:textId="77777777" w:rsidR="0087742B" w:rsidRPr="00A12284" w:rsidRDefault="0087742B" w:rsidP="00EE3804">
      <w:pPr>
        <w:jc w:val="center"/>
      </w:pPr>
    </w:p>
    <w:p w14:paraId="12D2D18C" w14:textId="77777777" w:rsidR="0087742B" w:rsidRPr="004F7520" w:rsidRDefault="0087742B" w:rsidP="0087742B">
      <w:r w:rsidRPr="004C4E9A">
        <w:rPr>
          <w:rFonts w:hint="eastAsia"/>
        </w:rPr>
        <w:t>１　(1)求人数とは、</w:t>
      </w:r>
      <w:r w:rsidRPr="00EE3804">
        <w:rPr>
          <w:rFonts w:hint="eastAsia"/>
        </w:rPr>
        <w:t>事業所</w:t>
      </w:r>
      <w:r w:rsidRPr="004F7520">
        <w:rPr>
          <w:rFonts w:hint="eastAsia"/>
        </w:rPr>
        <w:t>から受理した求人数</w:t>
      </w:r>
      <w:r w:rsidRPr="00EE3804">
        <w:rPr>
          <w:rFonts w:hint="eastAsia"/>
        </w:rPr>
        <w:t>を</w:t>
      </w:r>
      <w:r w:rsidR="00A12284">
        <w:rPr>
          <w:rFonts w:hint="eastAsia"/>
        </w:rPr>
        <w:t>指す</w:t>
      </w:r>
      <w:r w:rsidRPr="004F7520">
        <w:rPr>
          <w:rFonts w:hint="eastAsia"/>
        </w:rPr>
        <w:t>。</w:t>
      </w:r>
    </w:p>
    <w:p w14:paraId="3CBD9EA2" w14:textId="43A8DB26" w:rsidR="0087742B" w:rsidRPr="004F7520" w:rsidRDefault="0087742B" w:rsidP="00EE3804">
      <w:pPr>
        <w:ind w:left="227" w:hangingChars="100" w:hanging="227"/>
      </w:pPr>
      <w:r w:rsidRPr="00A12284">
        <w:rPr>
          <w:rFonts w:hint="eastAsia"/>
        </w:rPr>
        <w:t>２　(2)求職者数とは、報告対象年度（前年の</w:t>
      </w:r>
      <w:r w:rsidRPr="00EE3804">
        <w:rPr>
          <w:rFonts w:hint="eastAsia"/>
        </w:rPr>
        <w:t>４</w:t>
      </w:r>
      <w:r w:rsidRPr="004F7520">
        <w:rPr>
          <w:rFonts w:hint="eastAsia"/>
        </w:rPr>
        <w:t>月</w:t>
      </w:r>
      <w:r w:rsidRPr="00EE3804">
        <w:rPr>
          <w:rFonts w:hint="eastAsia"/>
        </w:rPr>
        <w:t>１</w:t>
      </w:r>
      <w:r w:rsidRPr="004F7520">
        <w:rPr>
          <w:rFonts w:hint="eastAsia"/>
        </w:rPr>
        <w:t>日から</w:t>
      </w:r>
      <w:r w:rsidRPr="00EE3804">
        <w:rPr>
          <w:rFonts w:hint="eastAsia"/>
        </w:rPr>
        <w:t>３</w:t>
      </w:r>
      <w:r w:rsidRPr="004F7520">
        <w:rPr>
          <w:rFonts w:hint="eastAsia"/>
        </w:rPr>
        <w:t>月31</w:t>
      </w:r>
      <w:r w:rsidRPr="00A12284">
        <w:rPr>
          <w:rFonts w:hint="eastAsia"/>
        </w:rPr>
        <w:t>日</w:t>
      </w:r>
      <w:r w:rsidR="00D634CE">
        <w:rPr>
          <w:rFonts w:hint="eastAsia"/>
        </w:rPr>
        <w:t>まで</w:t>
      </w:r>
      <w:r w:rsidRPr="00A12284">
        <w:rPr>
          <w:rFonts w:hint="eastAsia"/>
        </w:rPr>
        <w:t>）において、就職を希望する卒業予定者数</w:t>
      </w:r>
      <w:r w:rsidRPr="00EE3804">
        <w:rPr>
          <w:rFonts w:hint="eastAsia"/>
        </w:rPr>
        <w:t>を</w:t>
      </w:r>
      <w:r w:rsidR="00A12284">
        <w:rPr>
          <w:rFonts w:hint="eastAsia"/>
        </w:rPr>
        <w:t>指す</w:t>
      </w:r>
      <w:r w:rsidRPr="004F7520">
        <w:rPr>
          <w:rFonts w:hint="eastAsia"/>
        </w:rPr>
        <w:t>。</w:t>
      </w:r>
    </w:p>
    <w:p w14:paraId="517B7E39" w14:textId="77777777" w:rsidR="0087742B" w:rsidRPr="00A12284" w:rsidRDefault="0087742B" w:rsidP="00EE3804">
      <w:pPr>
        <w:ind w:firstLineChars="200" w:firstLine="453"/>
      </w:pPr>
      <w:r w:rsidRPr="00A12284">
        <w:rPr>
          <w:rFonts w:hint="eastAsia"/>
        </w:rPr>
        <w:t>うち</w:t>
      </w:r>
      <w:r w:rsidR="00A91B13" w:rsidRPr="00A12284">
        <w:rPr>
          <w:rFonts w:hint="eastAsia"/>
        </w:rPr>
        <w:t>既卒者とは、報告対象年度</w:t>
      </w:r>
      <w:r w:rsidRPr="00A12284">
        <w:rPr>
          <w:rFonts w:hint="eastAsia"/>
        </w:rPr>
        <w:t>以前に卒業した者を</w:t>
      </w:r>
      <w:r w:rsidR="00A12284">
        <w:rPr>
          <w:rFonts w:hint="eastAsia"/>
        </w:rPr>
        <w:t>指す</w:t>
      </w:r>
      <w:r w:rsidRPr="00A12284">
        <w:rPr>
          <w:rFonts w:hint="eastAsia"/>
        </w:rPr>
        <w:t>。</w:t>
      </w:r>
    </w:p>
    <w:p w14:paraId="09A63497" w14:textId="77777777" w:rsidR="0087742B" w:rsidRPr="00A12284" w:rsidRDefault="0087742B" w:rsidP="00EE3804">
      <w:pPr>
        <w:ind w:left="227" w:hangingChars="100" w:hanging="227"/>
      </w:pPr>
      <w:r w:rsidRPr="00A12284">
        <w:rPr>
          <w:rFonts w:hint="eastAsia"/>
        </w:rPr>
        <w:t>３　(3)就職者数とは、（2）のうち報告対象年度において、当校の紹介を受けて就職決定した者</w:t>
      </w:r>
      <w:r w:rsidR="00A12284" w:rsidRPr="00A12284">
        <w:rPr>
          <w:rFonts w:hint="eastAsia"/>
        </w:rPr>
        <w:t>を</w:t>
      </w:r>
      <w:r w:rsidR="00A12284">
        <w:rPr>
          <w:rFonts w:hint="eastAsia"/>
        </w:rPr>
        <w:t>指す</w:t>
      </w:r>
      <w:r w:rsidRPr="00A12284">
        <w:rPr>
          <w:rFonts w:hint="eastAsia"/>
        </w:rPr>
        <w:t>。</w:t>
      </w:r>
    </w:p>
    <w:p w14:paraId="483C3D34" w14:textId="77777777" w:rsidR="00B9475C" w:rsidRDefault="009554D5" w:rsidP="00B9475C">
      <w:pPr>
        <w:ind w:left="227" w:hangingChars="100" w:hanging="227"/>
      </w:pPr>
      <w:r w:rsidRPr="00A12284">
        <w:rPr>
          <w:rFonts w:hint="eastAsia"/>
        </w:rPr>
        <w:t xml:space="preserve">　　</w:t>
      </w:r>
      <w:r w:rsidRPr="004C4E9A">
        <w:rPr>
          <w:rFonts w:hint="eastAsia"/>
        </w:rPr>
        <w:t>未就職卒業者が就職した場合、次年度の報告において既卒者として報告対象となるので留意すること。</w:t>
      </w:r>
    </w:p>
    <w:p w14:paraId="4A04BE25" w14:textId="02A76C58" w:rsidR="0087742B" w:rsidRPr="00A12284" w:rsidRDefault="0087742B" w:rsidP="00B9475C">
      <w:pPr>
        <w:ind w:left="227" w:hangingChars="100" w:hanging="227"/>
      </w:pPr>
      <w:r w:rsidRPr="004C4E9A">
        <w:rPr>
          <w:rFonts w:hint="eastAsia"/>
        </w:rPr>
        <w:t>４　(4)離職者数</w:t>
      </w:r>
      <w:r w:rsidRPr="006E6D8F">
        <w:rPr>
          <w:rFonts w:hint="eastAsia"/>
        </w:rPr>
        <w:t>とは、報告対象年度の前年</w:t>
      </w:r>
      <w:r w:rsidRPr="00EE3804">
        <w:rPr>
          <w:rFonts w:hint="eastAsia"/>
        </w:rPr>
        <w:t>度</w:t>
      </w:r>
      <w:r w:rsidRPr="004F7520">
        <w:rPr>
          <w:rFonts w:hint="eastAsia"/>
        </w:rPr>
        <w:t>に就職した者のうち、就職後６ヶ月以内に解</w:t>
      </w:r>
      <w:r w:rsidRPr="00A12284">
        <w:rPr>
          <w:rFonts w:hint="eastAsia"/>
        </w:rPr>
        <w:t>雇以外の理由で離職した者</w:t>
      </w:r>
      <w:r w:rsidRPr="00EE3804">
        <w:rPr>
          <w:rFonts w:hint="eastAsia"/>
        </w:rPr>
        <w:t>の</w:t>
      </w:r>
      <w:r w:rsidRPr="004F7520">
        <w:rPr>
          <w:rFonts w:hint="eastAsia"/>
        </w:rPr>
        <w:t>数</w:t>
      </w:r>
      <w:r w:rsidR="00A12284">
        <w:rPr>
          <w:rFonts w:hint="eastAsia"/>
        </w:rPr>
        <w:t>を指す</w:t>
      </w:r>
      <w:r w:rsidRPr="00A12284">
        <w:rPr>
          <w:rFonts w:hint="eastAsia"/>
        </w:rPr>
        <w:t>。</w:t>
      </w:r>
    </w:p>
    <w:p w14:paraId="32FF6B82" w14:textId="77777777" w:rsidR="0087742B" w:rsidRPr="00A12284" w:rsidRDefault="0087742B" w:rsidP="00EE3804">
      <w:pPr>
        <w:ind w:left="227" w:hangingChars="100" w:hanging="227"/>
      </w:pPr>
      <w:r w:rsidRPr="00A12284">
        <w:rPr>
          <w:rFonts w:hint="eastAsia"/>
        </w:rPr>
        <w:t>５　(5)</w:t>
      </w:r>
      <w:r w:rsidR="00A91B13" w:rsidRPr="00A12284">
        <w:rPr>
          <w:rFonts w:hint="eastAsia"/>
        </w:rPr>
        <w:t>実績の情報提供とは、</w:t>
      </w:r>
      <w:r w:rsidRPr="00A12284">
        <w:rPr>
          <w:rFonts w:hint="eastAsia"/>
        </w:rPr>
        <w:t>職業紹介に関する情報について、</w:t>
      </w:r>
      <w:r w:rsidRPr="00EE3804">
        <w:rPr>
          <w:rFonts w:hint="eastAsia"/>
        </w:rPr>
        <w:t>学校等の運営する</w:t>
      </w:r>
      <w:r w:rsidRPr="004F7520">
        <w:rPr>
          <w:rFonts w:hint="eastAsia"/>
        </w:rPr>
        <w:t>ホームページ等により情報提供しているか否か</w:t>
      </w:r>
      <w:r w:rsidRPr="00A12284">
        <w:rPr>
          <w:rFonts w:hint="eastAsia"/>
        </w:rPr>
        <w:t>を記載する。</w:t>
      </w:r>
    </w:p>
    <w:p w14:paraId="0BCC1A72" w14:textId="77777777" w:rsidR="0087742B" w:rsidRPr="00A12284" w:rsidRDefault="0087742B" w:rsidP="00F665C4"/>
    <w:p w14:paraId="36ECC5E5" w14:textId="4F994C9C" w:rsidR="00B771C8" w:rsidRPr="00E52568" w:rsidRDefault="00747E96" w:rsidP="00747E96">
      <w:r w:rsidRPr="00E52568">
        <w:t xml:space="preserve"> </w:t>
      </w:r>
    </w:p>
    <w:sectPr w:rsidR="00B771C8" w:rsidRPr="00E52568" w:rsidSect="00DF4A58">
      <w:footerReference w:type="default" r:id="rId11"/>
      <w:pgSz w:w="11906" w:h="16838" w:code="9"/>
      <w:pgMar w:top="1418" w:right="1418" w:bottom="1418" w:left="1418" w:header="851" w:footer="992" w:gutter="0"/>
      <w:pgNumType w:start="1"/>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58D84" w14:textId="77777777" w:rsidR="005B77A3" w:rsidRDefault="005B77A3" w:rsidP="00A31A43">
      <w:r>
        <w:separator/>
      </w:r>
    </w:p>
  </w:endnote>
  <w:endnote w:type="continuationSeparator" w:id="0">
    <w:p w14:paraId="15DF0F17" w14:textId="77777777" w:rsidR="005B77A3" w:rsidRDefault="005B77A3" w:rsidP="00A31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ECAE7" w14:textId="7180055A" w:rsidR="005B77A3" w:rsidRDefault="005B77A3" w:rsidP="00EE48C0">
    <w:pPr>
      <w:pStyle w:val="a5"/>
      <w:jc w:val="center"/>
    </w:pPr>
    <w:r>
      <w:fldChar w:fldCharType="begin"/>
    </w:r>
    <w:r>
      <w:instrText xml:space="preserve"> PAGE   \* MERGEFORMAT </w:instrText>
    </w:r>
    <w:r>
      <w:fldChar w:fldCharType="separate"/>
    </w:r>
    <w:r w:rsidR="00955014" w:rsidRPr="00955014">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9D3B2" w14:textId="77777777" w:rsidR="005B77A3" w:rsidRDefault="005B77A3" w:rsidP="00A31A43">
      <w:r>
        <w:separator/>
      </w:r>
    </w:p>
  </w:footnote>
  <w:footnote w:type="continuationSeparator" w:id="0">
    <w:p w14:paraId="45974991" w14:textId="77777777" w:rsidR="005B77A3" w:rsidRDefault="005B77A3" w:rsidP="00A31A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53CF"/>
    <w:multiLevelType w:val="hybridMultilevel"/>
    <w:tmpl w:val="56A6801E"/>
    <w:lvl w:ilvl="0" w:tplc="7B46BD9A">
      <w:start w:val="1"/>
      <w:numFmt w:val="decimalEnclosedCircle"/>
      <w:lvlText w:val="%1"/>
      <w:lvlJc w:val="left"/>
      <w:pPr>
        <w:ind w:left="1341" w:hanging="360"/>
      </w:pPr>
      <w:rPr>
        <w:rFonts w:hint="default"/>
      </w:rPr>
    </w:lvl>
    <w:lvl w:ilvl="1" w:tplc="04090017" w:tentative="1">
      <w:start w:val="1"/>
      <w:numFmt w:val="aiueoFullWidth"/>
      <w:lvlText w:val="(%2)"/>
      <w:lvlJc w:val="left"/>
      <w:pPr>
        <w:ind w:left="1821" w:hanging="420"/>
      </w:pPr>
    </w:lvl>
    <w:lvl w:ilvl="2" w:tplc="04090011" w:tentative="1">
      <w:start w:val="1"/>
      <w:numFmt w:val="decimalEnclosedCircle"/>
      <w:lvlText w:val="%3"/>
      <w:lvlJc w:val="left"/>
      <w:pPr>
        <w:ind w:left="2241" w:hanging="420"/>
      </w:pPr>
    </w:lvl>
    <w:lvl w:ilvl="3" w:tplc="0409000F" w:tentative="1">
      <w:start w:val="1"/>
      <w:numFmt w:val="decimal"/>
      <w:lvlText w:val="%4."/>
      <w:lvlJc w:val="left"/>
      <w:pPr>
        <w:ind w:left="2661" w:hanging="420"/>
      </w:pPr>
    </w:lvl>
    <w:lvl w:ilvl="4" w:tplc="04090017" w:tentative="1">
      <w:start w:val="1"/>
      <w:numFmt w:val="aiueoFullWidth"/>
      <w:lvlText w:val="(%5)"/>
      <w:lvlJc w:val="left"/>
      <w:pPr>
        <w:ind w:left="3081" w:hanging="420"/>
      </w:pPr>
    </w:lvl>
    <w:lvl w:ilvl="5" w:tplc="04090011" w:tentative="1">
      <w:start w:val="1"/>
      <w:numFmt w:val="decimalEnclosedCircle"/>
      <w:lvlText w:val="%6"/>
      <w:lvlJc w:val="left"/>
      <w:pPr>
        <w:ind w:left="3501" w:hanging="420"/>
      </w:pPr>
    </w:lvl>
    <w:lvl w:ilvl="6" w:tplc="0409000F" w:tentative="1">
      <w:start w:val="1"/>
      <w:numFmt w:val="decimal"/>
      <w:lvlText w:val="%7."/>
      <w:lvlJc w:val="left"/>
      <w:pPr>
        <w:ind w:left="3921" w:hanging="420"/>
      </w:pPr>
    </w:lvl>
    <w:lvl w:ilvl="7" w:tplc="04090017" w:tentative="1">
      <w:start w:val="1"/>
      <w:numFmt w:val="aiueoFullWidth"/>
      <w:lvlText w:val="(%8)"/>
      <w:lvlJc w:val="left"/>
      <w:pPr>
        <w:ind w:left="4341" w:hanging="420"/>
      </w:pPr>
    </w:lvl>
    <w:lvl w:ilvl="8" w:tplc="04090011" w:tentative="1">
      <w:start w:val="1"/>
      <w:numFmt w:val="decimalEnclosedCircle"/>
      <w:lvlText w:val="%9"/>
      <w:lvlJc w:val="left"/>
      <w:pPr>
        <w:ind w:left="4761" w:hanging="420"/>
      </w:pPr>
    </w:lvl>
  </w:abstractNum>
  <w:abstractNum w:abstractNumId="1" w15:restartNumberingAfterBreak="0">
    <w:nsid w:val="088F77B2"/>
    <w:multiLevelType w:val="hybridMultilevel"/>
    <w:tmpl w:val="B866CD5C"/>
    <w:lvl w:ilvl="0" w:tplc="7A4E865A">
      <w:start w:val="1"/>
      <w:numFmt w:val="decimalEnclosedCircle"/>
      <w:lvlText w:val="%1"/>
      <w:lvlJc w:val="left"/>
      <w:pPr>
        <w:ind w:left="1638" w:hanging="360"/>
      </w:pPr>
      <w:rPr>
        <w:rFonts w:hint="default"/>
      </w:rPr>
    </w:lvl>
    <w:lvl w:ilvl="1" w:tplc="04090017" w:tentative="1">
      <w:start w:val="1"/>
      <w:numFmt w:val="aiueoFullWidth"/>
      <w:lvlText w:val="(%2)"/>
      <w:lvlJc w:val="left"/>
      <w:pPr>
        <w:ind w:left="2118" w:hanging="420"/>
      </w:pPr>
    </w:lvl>
    <w:lvl w:ilvl="2" w:tplc="04090011" w:tentative="1">
      <w:start w:val="1"/>
      <w:numFmt w:val="decimalEnclosedCircle"/>
      <w:lvlText w:val="%3"/>
      <w:lvlJc w:val="left"/>
      <w:pPr>
        <w:ind w:left="2538" w:hanging="420"/>
      </w:pPr>
    </w:lvl>
    <w:lvl w:ilvl="3" w:tplc="0409000F" w:tentative="1">
      <w:start w:val="1"/>
      <w:numFmt w:val="decimal"/>
      <w:lvlText w:val="%4."/>
      <w:lvlJc w:val="left"/>
      <w:pPr>
        <w:ind w:left="2958" w:hanging="420"/>
      </w:pPr>
    </w:lvl>
    <w:lvl w:ilvl="4" w:tplc="04090017" w:tentative="1">
      <w:start w:val="1"/>
      <w:numFmt w:val="aiueoFullWidth"/>
      <w:lvlText w:val="(%5)"/>
      <w:lvlJc w:val="left"/>
      <w:pPr>
        <w:ind w:left="3378" w:hanging="420"/>
      </w:pPr>
    </w:lvl>
    <w:lvl w:ilvl="5" w:tplc="04090011" w:tentative="1">
      <w:start w:val="1"/>
      <w:numFmt w:val="decimalEnclosedCircle"/>
      <w:lvlText w:val="%6"/>
      <w:lvlJc w:val="left"/>
      <w:pPr>
        <w:ind w:left="3798" w:hanging="420"/>
      </w:pPr>
    </w:lvl>
    <w:lvl w:ilvl="6" w:tplc="0409000F" w:tentative="1">
      <w:start w:val="1"/>
      <w:numFmt w:val="decimal"/>
      <w:lvlText w:val="%7."/>
      <w:lvlJc w:val="left"/>
      <w:pPr>
        <w:ind w:left="4218" w:hanging="420"/>
      </w:pPr>
    </w:lvl>
    <w:lvl w:ilvl="7" w:tplc="04090017" w:tentative="1">
      <w:start w:val="1"/>
      <w:numFmt w:val="aiueoFullWidth"/>
      <w:lvlText w:val="(%8)"/>
      <w:lvlJc w:val="left"/>
      <w:pPr>
        <w:ind w:left="4638" w:hanging="420"/>
      </w:pPr>
    </w:lvl>
    <w:lvl w:ilvl="8" w:tplc="04090011" w:tentative="1">
      <w:start w:val="1"/>
      <w:numFmt w:val="decimalEnclosedCircle"/>
      <w:lvlText w:val="%9"/>
      <w:lvlJc w:val="left"/>
      <w:pPr>
        <w:ind w:left="5058" w:hanging="420"/>
      </w:pPr>
    </w:lvl>
  </w:abstractNum>
  <w:abstractNum w:abstractNumId="2" w15:restartNumberingAfterBreak="0">
    <w:nsid w:val="0ABA2630"/>
    <w:multiLevelType w:val="hybridMultilevel"/>
    <w:tmpl w:val="4B78A69C"/>
    <w:lvl w:ilvl="0" w:tplc="1020DBC2">
      <w:start w:val="4"/>
      <w:numFmt w:val="decimalEnclosedCircle"/>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3" w15:restartNumberingAfterBreak="0">
    <w:nsid w:val="14DB4D1D"/>
    <w:multiLevelType w:val="hybridMultilevel"/>
    <w:tmpl w:val="B0C4C320"/>
    <w:lvl w:ilvl="0" w:tplc="6ADE1FD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2500352E"/>
    <w:multiLevelType w:val="hybridMultilevel"/>
    <w:tmpl w:val="64A6906C"/>
    <w:lvl w:ilvl="0" w:tplc="F3F80EF0">
      <w:start w:val="1"/>
      <w:numFmt w:val="iroha"/>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5" w15:restartNumberingAfterBreak="0">
    <w:nsid w:val="26D200D8"/>
    <w:multiLevelType w:val="multilevel"/>
    <w:tmpl w:val="B0C4C320"/>
    <w:lvl w:ilvl="0">
      <w:start w:val="1"/>
      <w:numFmt w:val="decimalEnclosedCircle"/>
      <w:lvlText w:val="%1"/>
      <w:lvlJc w:val="left"/>
      <w:pPr>
        <w:ind w:left="1200" w:hanging="360"/>
      </w:pPr>
      <w:rPr>
        <w:rFonts w:hint="default"/>
      </w:rPr>
    </w:lvl>
    <w:lvl w:ilvl="1">
      <w:start w:val="1"/>
      <w:numFmt w:val="aiueoFullWidth"/>
      <w:lvlText w:val="(%2)"/>
      <w:lvlJc w:val="left"/>
      <w:pPr>
        <w:ind w:left="1680" w:hanging="420"/>
      </w:pPr>
    </w:lvl>
    <w:lvl w:ilvl="2">
      <w:start w:val="1"/>
      <w:numFmt w:val="decimalEnclosedCircle"/>
      <w:lvlText w:val="%3"/>
      <w:lvlJc w:val="left"/>
      <w:pPr>
        <w:ind w:left="2100" w:hanging="420"/>
      </w:pPr>
    </w:lvl>
    <w:lvl w:ilvl="3">
      <w:start w:val="1"/>
      <w:numFmt w:val="decimal"/>
      <w:lvlText w:val="%4."/>
      <w:lvlJc w:val="left"/>
      <w:pPr>
        <w:ind w:left="2520" w:hanging="420"/>
      </w:pPr>
    </w:lvl>
    <w:lvl w:ilvl="4">
      <w:start w:val="1"/>
      <w:numFmt w:val="aiueoFullWidth"/>
      <w:lvlText w:val="(%5)"/>
      <w:lvlJc w:val="left"/>
      <w:pPr>
        <w:ind w:left="2940" w:hanging="420"/>
      </w:pPr>
    </w:lvl>
    <w:lvl w:ilvl="5">
      <w:start w:val="1"/>
      <w:numFmt w:val="decimalEnclosedCircle"/>
      <w:lvlText w:val="%6"/>
      <w:lvlJc w:val="left"/>
      <w:pPr>
        <w:ind w:left="3360" w:hanging="420"/>
      </w:pPr>
    </w:lvl>
    <w:lvl w:ilvl="6">
      <w:start w:val="1"/>
      <w:numFmt w:val="decimal"/>
      <w:lvlText w:val="%7."/>
      <w:lvlJc w:val="left"/>
      <w:pPr>
        <w:ind w:left="3780" w:hanging="420"/>
      </w:pPr>
    </w:lvl>
    <w:lvl w:ilvl="7">
      <w:start w:val="1"/>
      <w:numFmt w:val="aiueoFullWidth"/>
      <w:lvlText w:val="(%8)"/>
      <w:lvlJc w:val="left"/>
      <w:pPr>
        <w:ind w:left="4200" w:hanging="420"/>
      </w:pPr>
    </w:lvl>
    <w:lvl w:ilvl="8">
      <w:start w:val="1"/>
      <w:numFmt w:val="decimalEnclosedCircle"/>
      <w:lvlText w:val="%9"/>
      <w:lvlJc w:val="left"/>
      <w:pPr>
        <w:ind w:left="4620" w:hanging="420"/>
      </w:pPr>
    </w:lvl>
  </w:abstractNum>
  <w:abstractNum w:abstractNumId="6" w15:restartNumberingAfterBreak="0">
    <w:nsid w:val="42FE53C2"/>
    <w:multiLevelType w:val="hybridMultilevel"/>
    <w:tmpl w:val="5574BBAE"/>
    <w:lvl w:ilvl="0" w:tplc="D8524FA2">
      <w:start w:val="1"/>
      <w:numFmt w:val="decimal"/>
      <w:lvlText w:val="(%1)"/>
      <w:lvlJc w:val="left"/>
      <w:pPr>
        <w:ind w:left="928" w:hanging="36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7" w15:restartNumberingAfterBreak="0">
    <w:nsid w:val="43A13D5D"/>
    <w:multiLevelType w:val="hybridMultilevel"/>
    <w:tmpl w:val="1CB8133C"/>
    <w:lvl w:ilvl="0" w:tplc="6F4C15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0722D3"/>
    <w:multiLevelType w:val="hybridMultilevel"/>
    <w:tmpl w:val="D9A05254"/>
    <w:lvl w:ilvl="0" w:tplc="9EF22AB6">
      <w:start w:val="2"/>
      <w:numFmt w:val="bullet"/>
      <w:lvlText w:val="※"/>
      <w:lvlJc w:val="left"/>
      <w:pPr>
        <w:ind w:left="1986" w:hanging="360"/>
      </w:pPr>
      <w:rPr>
        <w:rFonts w:ascii="ＭＳ ゴシック" w:eastAsia="ＭＳ ゴシック" w:hAnsi="ＭＳ ゴシック" w:cs="Times New Roman" w:hint="eastAsia"/>
      </w:rPr>
    </w:lvl>
    <w:lvl w:ilvl="1" w:tplc="0409000B" w:tentative="1">
      <w:start w:val="1"/>
      <w:numFmt w:val="bullet"/>
      <w:lvlText w:val=""/>
      <w:lvlJc w:val="left"/>
      <w:pPr>
        <w:ind w:left="2466" w:hanging="420"/>
      </w:pPr>
      <w:rPr>
        <w:rFonts w:ascii="Wingdings" w:hAnsi="Wingdings" w:hint="default"/>
      </w:rPr>
    </w:lvl>
    <w:lvl w:ilvl="2" w:tplc="0409000D" w:tentative="1">
      <w:start w:val="1"/>
      <w:numFmt w:val="bullet"/>
      <w:lvlText w:val=""/>
      <w:lvlJc w:val="left"/>
      <w:pPr>
        <w:ind w:left="2886" w:hanging="420"/>
      </w:pPr>
      <w:rPr>
        <w:rFonts w:ascii="Wingdings" w:hAnsi="Wingdings" w:hint="default"/>
      </w:rPr>
    </w:lvl>
    <w:lvl w:ilvl="3" w:tplc="04090001" w:tentative="1">
      <w:start w:val="1"/>
      <w:numFmt w:val="bullet"/>
      <w:lvlText w:val=""/>
      <w:lvlJc w:val="left"/>
      <w:pPr>
        <w:ind w:left="3306" w:hanging="420"/>
      </w:pPr>
      <w:rPr>
        <w:rFonts w:ascii="Wingdings" w:hAnsi="Wingdings" w:hint="default"/>
      </w:rPr>
    </w:lvl>
    <w:lvl w:ilvl="4" w:tplc="0409000B" w:tentative="1">
      <w:start w:val="1"/>
      <w:numFmt w:val="bullet"/>
      <w:lvlText w:val=""/>
      <w:lvlJc w:val="left"/>
      <w:pPr>
        <w:ind w:left="3726" w:hanging="420"/>
      </w:pPr>
      <w:rPr>
        <w:rFonts w:ascii="Wingdings" w:hAnsi="Wingdings" w:hint="default"/>
      </w:rPr>
    </w:lvl>
    <w:lvl w:ilvl="5" w:tplc="0409000D" w:tentative="1">
      <w:start w:val="1"/>
      <w:numFmt w:val="bullet"/>
      <w:lvlText w:val=""/>
      <w:lvlJc w:val="left"/>
      <w:pPr>
        <w:ind w:left="4146" w:hanging="420"/>
      </w:pPr>
      <w:rPr>
        <w:rFonts w:ascii="Wingdings" w:hAnsi="Wingdings" w:hint="default"/>
      </w:rPr>
    </w:lvl>
    <w:lvl w:ilvl="6" w:tplc="04090001" w:tentative="1">
      <w:start w:val="1"/>
      <w:numFmt w:val="bullet"/>
      <w:lvlText w:val=""/>
      <w:lvlJc w:val="left"/>
      <w:pPr>
        <w:ind w:left="4566" w:hanging="420"/>
      </w:pPr>
      <w:rPr>
        <w:rFonts w:ascii="Wingdings" w:hAnsi="Wingdings" w:hint="default"/>
      </w:rPr>
    </w:lvl>
    <w:lvl w:ilvl="7" w:tplc="0409000B" w:tentative="1">
      <w:start w:val="1"/>
      <w:numFmt w:val="bullet"/>
      <w:lvlText w:val=""/>
      <w:lvlJc w:val="left"/>
      <w:pPr>
        <w:ind w:left="4986" w:hanging="420"/>
      </w:pPr>
      <w:rPr>
        <w:rFonts w:ascii="Wingdings" w:hAnsi="Wingdings" w:hint="default"/>
      </w:rPr>
    </w:lvl>
    <w:lvl w:ilvl="8" w:tplc="0409000D" w:tentative="1">
      <w:start w:val="1"/>
      <w:numFmt w:val="bullet"/>
      <w:lvlText w:val=""/>
      <w:lvlJc w:val="left"/>
      <w:pPr>
        <w:ind w:left="5406" w:hanging="420"/>
      </w:pPr>
      <w:rPr>
        <w:rFonts w:ascii="Wingdings" w:hAnsi="Wingdings" w:hint="default"/>
      </w:rPr>
    </w:lvl>
  </w:abstractNum>
  <w:abstractNum w:abstractNumId="9" w15:restartNumberingAfterBreak="0">
    <w:nsid w:val="505A5BAB"/>
    <w:multiLevelType w:val="hybridMultilevel"/>
    <w:tmpl w:val="364C49DE"/>
    <w:lvl w:ilvl="0" w:tplc="863652C8">
      <w:start w:val="1"/>
      <w:numFmt w:val="iroha"/>
      <w:lvlText w:val="(%1)"/>
      <w:lvlJc w:val="left"/>
      <w:pPr>
        <w:ind w:left="1210" w:hanging="360"/>
      </w:pPr>
      <w:rPr>
        <w:rFonts w:hint="eastAsia"/>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0" w15:restartNumberingAfterBreak="0">
    <w:nsid w:val="6FCF2E21"/>
    <w:multiLevelType w:val="hybridMultilevel"/>
    <w:tmpl w:val="7EDE72D8"/>
    <w:lvl w:ilvl="0" w:tplc="52FE335A">
      <w:start w:val="1"/>
      <w:numFmt w:val="iroha"/>
      <w:lvlText w:val="(%1)"/>
      <w:lvlJc w:val="left"/>
      <w:pPr>
        <w:ind w:left="1297" w:hanging="360"/>
      </w:pPr>
      <w:rPr>
        <w:rFonts w:hint="default"/>
      </w:rPr>
    </w:lvl>
    <w:lvl w:ilvl="1" w:tplc="04090017" w:tentative="1">
      <w:start w:val="1"/>
      <w:numFmt w:val="aiueoFullWidth"/>
      <w:lvlText w:val="(%2)"/>
      <w:lvlJc w:val="left"/>
      <w:pPr>
        <w:ind w:left="1777" w:hanging="420"/>
      </w:pPr>
    </w:lvl>
    <w:lvl w:ilvl="2" w:tplc="04090011" w:tentative="1">
      <w:start w:val="1"/>
      <w:numFmt w:val="decimalEnclosedCircle"/>
      <w:lvlText w:val="%3"/>
      <w:lvlJc w:val="left"/>
      <w:pPr>
        <w:ind w:left="2197" w:hanging="420"/>
      </w:pPr>
    </w:lvl>
    <w:lvl w:ilvl="3" w:tplc="0409000F" w:tentative="1">
      <w:start w:val="1"/>
      <w:numFmt w:val="decimal"/>
      <w:lvlText w:val="%4."/>
      <w:lvlJc w:val="left"/>
      <w:pPr>
        <w:ind w:left="2617" w:hanging="420"/>
      </w:pPr>
    </w:lvl>
    <w:lvl w:ilvl="4" w:tplc="04090017" w:tentative="1">
      <w:start w:val="1"/>
      <w:numFmt w:val="aiueoFullWidth"/>
      <w:lvlText w:val="(%5)"/>
      <w:lvlJc w:val="left"/>
      <w:pPr>
        <w:ind w:left="3037" w:hanging="420"/>
      </w:pPr>
    </w:lvl>
    <w:lvl w:ilvl="5" w:tplc="04090011" w:tentative="1">
      <w:start w:val="1"/>
      <w:numFmt w:val="decimalEnclosedCircle"/>
      <w:lvlText w:val="%6"/>
      <w:lvlJc w:val="left"/>
      <w:pPr>
        <w:ind w:left="3457" w:hanging="420"/>
      </w:pPr>
    </w:lvl>
    <w:lvl w:ilvl="6" w:tplc="0409000F" w:tentative="1">
      <w:start w:val="1"/>
      <w:numFmt w:val="decimal"/>
      <w:lvlText w:val="%7."/>
      <w:lvlJc w:val="left"/>
      <w:pPr>
        <w:ind w:left="3877" w:hanging="420"/>
      </w:pPr>
    </w:lvl>
    <w:lvl w:ilvl="7" w:tplc="04090017" w:tentative="1">
      <w:start w:val="1"/>
      <w:numFmt w:val="aiueoFullWidth"/>
      <w:lvlText w:val="(%8)"/>
      <w:lvlJc w:val="left"/>
      <w:pPr>
        <w:ind w:left="4297" w:hanging="420"/>
      </w:pPr>
    </w:lvl>
    <w:lvl w:ilvl="8" w:tplc="04090011" w:tentative="1">
      <w:start w:val="1"/>
      <w:numFmt w:val="decimalEnclosedCircle"/>
      <w:lvlText w:val="%9"/>
      <w:lvlJc w:val="left"/>
      <w:pPr>
        <w:ind w:left="4717" w:hanging="420"/>
      </w:pPr>
    </w:lvl>
  </w:abstractNum>
  <w:abstractNum w:abstractNumId="11" w15:restartNumberingAfterBreak="0">
    <w:nsid w:val="7BB34674"/>
    <w:multiLevelType w:val="hybridMultilevel"/>
    <w:tmpl w:val="3FF8A29C"/>
    <w:lvl w:ilvl="0" w:tplc="5B761D80">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2" w15:restartNumberingAfterBreak="0">
    <w:nsid w:val="7CD70FBE"/>
    <w:multiLevelType w:val="hybridMultilevel"/>
    <w:tmpl w:val="8B5814C8"/>
    <w:lvl w:ilvl="0" w:tplc="D870D3D0">
      <w:start w:val="4"/>
      <w:numFmt w:val="bullet"/>
      <w:lvlText w:val="○"/>
      <w:lvlJc w:val="left"/>
      <w:pPr>
        <w:ind w:left="1148" w:hanging="360"/>
      </w:pPr>
      <w:rPr>
        <w:rFonts w:ascii="ＭＳ ゴシック" w:eastAsia="ＭＳ ゴシック" w:hAnsi="ＭＳ ゴシック" w:cs="Arial" w:hint="eastAsia"/>
      </w:rPr>
    </w:lvl>
    <w:lvl w:ilvl="1" w:tplc="0409000B" w:tentative="1">
      <w:start w:val="1"/>
      <w:numFmt w:val="bullet"/>
      <w:lvlText w:val=""/>
      <w:lvlJc w:val="left"/>
      <w:pPr>
        <w:ind w:left="1628" w:hanging="420"/>
      </w:pPr>
      <w:rPr>
        <w:rFonts w:ascii="Wingdings" w:hAnsi="Wingdings" w:hint="default"/>
      </w:rPr>
    </w:lvl>
    <w:lvl w:ilvl="2" w:tplc="0409000D" w:tentative="1">
      <w:start w:val="1"/>
      <w:numFmt w:val="bullet"/>
      <w:lvlText w:val=""/>
      <w:lvlJc w:val="left"/>
      <w:pPr>
        <w:ind w:left="2048" w:hanging="420"/>
      </w:pPr>
      <w:rPr>
        <w:rFonts w:ascii="Wingdings" w:hAnsi="Wingdings" w:hint="default"/>
      </w:rPr>
    </w:lvl>
    <w:lvl w:ilvl="3" w:tplc="04090001" w:tentative="1">
      <w:start w:val="1"/>
      <w:numFmt w:val="bullet"/>
      <w:lvlText w:val=""/>
      <w:lvlJc w:val="left"/>
      <w:pPr>
        <w:ind w:left="2468" w:hanging="420"/>
      </w:pPr>
      <w:rPr>
        <w:rFonts w:ascii="Wingdings" w:hAnsi="Wingdings" w:hint="default"/>
      </w:rPr>
    </w:lvl>
    <w:lvl w:ilvl="4" w:tplc="0409000B" w:tentative="1">
      <w:start w:val="1"/>
      <w:numFmt w:val="bullet"/>
      <w:lvlText w:val=""/>
      <w:lvlJc w:val="left"/>
      <w:pPr>
        <w:ind w:left="2888" w:hanging="420"/>
      </w:pPr>
      <w:rPr>
        <w:rFonts w:ascii="Wingdings" w:hAnsi="Wingdings" w:hint="default"/>
      </w:rPr>
    </w:lvl>
    <w:lvl w:ilvl="5" w:tplc="0409000D" w:tentative="1">
      <w:start w:val="1"/>
      <w:numFmt w:val="bullet"/>
      <w:lvlText w:val=""/>
      <w:lvlJc w:val="left"/>
      <w:pPr>
        <w:ind w:left="3308" w:hanging="420"/>
      </w:pPr>
      <w:rPr>
        <w:rFonts w:ascii="Wingdings" w:hAnsi="Wingdings" w:hint="default"/>
      </w:rPr>
    </w:lvl>
    <w:lvl w:ilvl="6" w:tplc="04090001" w:tentative="1">
      <w:start w:val="1"/>
      <w:numFmt w:val="bullet"/>
      <w:lvlText w:val=""/>
      <w:lvlJc w:val="left"/>
      <w:pPr>
        <w:ind w:left="3728" w:hanging="420"/>
      </w:pPr>
      <w:rPr>
        <w:rFonts w:ascii="Wingdings" w:hAnsi="Wingdings" w:hint="default"/>
      </w:rPr>
    </w:lvl>
    <w:lvl w:ilvl="7" w:tplc="0409000B" w:tentative="1">
      <w:start w:val="1"/>
      <w:numFmt w:val="bullet"/>
      <w:lvlText w:val=""/>
      <w:lvlJc w:val="left"/>
      <w:pPr>
        <w:ind w:left="4148" w:hanging="420"/>
      </w:pPr>
      <w:rPr>
        <w:rFonts w:ascii="Wingdings" w:hAnsi="Wingdings" w:hint="default"/>
      </w:rPr>
    </w:lvl>
    <w:lvl w:ilvl="8" w:tplc="0409000D" w:tentative="1">
      <w:start w:val="1"/>
      <w:numFmt w:val="bullet"/>
      <w:lvlText w:val=""/>
      <w:lvlJc w:val="left"/>
      <w:pPr>
        <w:ind w:left="4568" w:hanging="420"/>
      </w:pPr>
      <w:rPr>
        <w:rFonts w:ascii="Wingdings" w:hAnsi="Wingdings" w:hint="default"/>
      </w:rPr>
    </w:lvl>
  </w:abstractNum>
  <w:abstractNum w:abstractNumId="13" w15:restartNumberingAfterBreak="0">
    <w:nsid w:val="7DCC51FF"/>
    <w:multiLevelType w:val="hybridMultilevel"/>
    <w:tmpl w:val="1B9ED7E4"/>
    <w:lvl w:ilvl="0" w:tplc="67B066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91860864">
    <w:abstractNumId w:val="6"/>
  </w:num>
  <w:num w:numId="2" w16cid:durableId="1666664441">
    <w:abstractNumId w:val="13"/>
  </w:num>
  <w:num w:numId="3" w16cid:durableId="444272089">
    <w:abstractNumId w:val="3"/>
  </w:num>
  <w:num w:numId="4" w16cid:durableId="1798597194">
    <w:abstractNumId w:val="5"/>
  </w:num>
  <w:num w:numId="5" w16cid:durableId="1687949609">
    <w:abstractNumId w:val="11"/>
  </w:num>
  <w:num w:numId="6" w16cid:durableId="1558515361">
    <w:abstractNumId w:val="0"/>
  </w:num>
  <w:num w:numId="7" w16cid:durableId="147864724">
    <w:abstractNumId w:val="4"/>
  </w:num>
  <w:num w:numId="8" w16cid:durableId="972446426">
    <w:abstractNumId w:val="1"/>
  </w:num>
  <w:num w:numId="9" w16cid:durableId="1825583333">
    <w:abstractNumId w:val="12"/>
  </w:num>
  <w:num w:numId="10" w16cid:durableId="1910647415">
    <w:abstractNumId w:val="8"/>
  </w:num>
  <w:num w:numId="11" w16cid:durableId="1826163335">
    <w:abstractNumId w:val="9"/>
  </w:num>
  <w:num w:numId="12" w16cid:durableId="473523353">
    <w:abstractNumId w:val="10"/>
  </w:num>
  <w:num w:numId="13" w16cid:durableId="368991904">
    <w:abstractNumId w:val="2"/>
  </w:num>
  <w:num w:numId="14" w16cid:durableId="13711058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27"/>
  <w:drawingGridVerticalSpacing w:val="17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5C4"/>
    <w:rsid w:val="000009CF"/>
    <w:rsid w:val="00000AF3"/>
    <w:rsid w:val="00000EF5"/>
    <w:rsid w:val="000023CF"/>
    <w:rsid w:val="00003908"/>
    <w:rsid w:val="0000458D"/>
    <w:rsid w:val="000117E6"/>
    <w:rsid w:val="00011F4B"/>
    <w:rsid w:val="00013A1B"/>
    <w:rsid w:val="00013E7D"/>
    <w:rsid w:val="00040BCB"/>
    <w:rsid w:val="000438E3"/>
    <w:rsid w:val="000445D0"/>
    <w:rsid w:val="00063620"/>
    <w:rsid w:val="00066D83"/>
    <w:rsid w:val="00067F1C"/>
    <w:rsid w:val="0007229D"/>
    <w:rsid w:val="00076D22"/>
    <w:rsid w:val="00082369"/>
    <w:rsid w:val="000A014F"/>
    <w:rsid w:val="000A167B"/>
    <w:rsid w:val="000A4592"/>
    <w:rsid w:val="000A5097"/>
    <w:rsid w:val="000B1D88"/>
    <w:rsid w:val="000D3B19"/>
    <w:rsid w:val="000E1C6F"/>
    <w:rsid w:val="000E2C4F"/>
    <w:rsid w:val="000E526D"/>
    <w:rsid w:val="000F08DB"/>
    <w:rsid w:val="000F1EC4"/>
    <w:rsid w:val="000F6B77"/>
    <w:rsid w:val="000F7647"/>
    <w:rsid w:val="00102B0C"/>
    <w:rsid w:val="0011098A"/>
    <w:rsid w:val="001163C6"/>
    <w:rsid w:val="001170DC"/>
    <w:rsid w:val="00123ADD"/>
    <w:rsid w:val="00124B65"/>
    <w:rsid w:val="00127C9F"/>
    <w:rsid w:val="00131DB4"/>
    <w:rsid w:val="00134EF9"/>
    <w:rsid w:val="00141616"/>
    <w:rsid w:val="001435D5"/>
    <w:rsid w:val="0014781A"/>
    <w:rsid w:val="00153740"/>
    <w:rsid w:val="00160F54"/>
    <w:rsid w:val="00165FFC"/>
    <w:rsid w:val="00171861"/>
    <w:rsid w:val="0017189E"/>
    <w:rsid w:val="00171FC9"/>
    <w:rsid w:val="001754A1"/>
    <w:rsid w:val="001773B4"/>
    <w:rsid w:val="00182224"/>
    <w:rsid w:val="00183D92"/>
    <w:rsid w:val="00194F18"/>
    <w:rsid w:val="001B0544"/>
    <w:rsid w:val="001B296B"/>
    <w:rsid w:val="001C54D3"/>
    <w:rsid w:val="001C5AF2"/>
    <w:rsid w:val="001D03E6"/>
    <w:rsid w:val="001D06DF"/>
    <w:rsid w:val="001D10AD"/>
    <w:rsid w:val="001D13A1"/>
    <w:rsid w:val="001E20AC"/>
    <w:rsid w:val="001E310A"/>
    <w:rsid w:val="001F1138"/>
    <w:rsid w:val="001F188C"/>
    <w:rsid w:val="001F66C2"/>
    <w:rsid w:val="001F7682"/>
    <w:rsid w:val="002070A4"/>
    <w:rsid w:val="002077CF"/>
    <w:rsid w:val="0021203C"/>
    <w:rsid w:val="00213B2B"/>
    <w:rsid w:val="00214058"/>
    <w:rsid w:val="002204AB"/>
    <w:rsid w:val="00221F93"/>
    <w:rsid w:val="00222D1E"/>
    <w:rsid w:val="002242FB"/>
    <w:rsid w:val="002326F8"/>
    <w:rsid w:val="00245ED5"/>
    <w:rsid w:val="0024730A"/>
    <w:rsid w:val="00254420"/>
    <w:rsid w:val="002559D8"/>
    <w:rsid w:val="00257C99"/>
    <w:rsid w:val="00262E3B"/>
    <w:rsid w:val="0026640D"/>
    <w:rsid w:val="00275517"/>
    <w:rsid w:val="00280F7A"/>
    <w:rsid w:val="0028218D"/>
    <w:rsid w:val="0028353B"/>
    <w:rsid w:val="00293527"/>
    <w:rsid w:val="00294FFD"/>
    <w:rsid w:val="002A688A"/>
    <w:rsid w:val="002B36DB"/>
    <w:rsid w:val="002C4282"/>
    <w:rsid w:val="002C4A3C"/>
    <w:rsid w:val="002C6D12"/>
    <w:rsid w:val="002D16D6"/>
    <w:rsid w:val="002D7EB9"/>
    <w:rsid w:val="002E2C85"/>
    <w:rsid w:val="002E5F3E"/>
    <w:rsid w:val="002E6FB9"/>
    <w:rsid w:val="002F12EF"/>
    <w:rsid w:val="00310FC4"/>
    <w:rsid w:val="0031273D"/>
    <w:rsid w:val="00314A2F"/>
    <w:rsid w:val="00325B9E"/>
    <w:rsid w:val="003341D2"/>
    <w:rsid w:val="00341C8F"/>
    <w:rsid w:val="0035038C"/>
    <w:rsid w:val="00364A30"/>
    <w:rsid w:val="00365C32"/>
    <w:rsid w:val="00370BB5"/>
    <w:rsid w:val="00377E1F"/>
    <w:rsid w:val="00380AA5"/>
    <w:rsid w:val="003866B5"/>
    <w:rsid w:val="003952A9"/>
    <w:rsid w:val="00396DC5"/>
    <w:rsid w:val="003B6456"/>
    <w:rsid w:val="003B7179"/>
    <w:rsid w:val="003D36DB"/>
    <w:rsid w:val="003E4829"/>
    <w:rsid w:val="003E5482"/>
    <w:rsid w:val="003F1467"/>
    <w:rsid w:val="004017E2"/>
    <w:rsid w:val="00403122"/>
    <w:rsid w:val="00407338"/>
    <w:rsid w:val="00424177"/>
    <w:rsid w:val="00424695"/>
    <w:rsid w:val="00431E94"/>
    <w:rsid w:val="00433E6E"/>
    <w:rsid w:val="00434B9D"/>
    <w:rsid w:val="00435EEB"/>
    <w:rsid w:val="00454B75"/>
    <w:rsid w:val="00456AF4"/>
    <w:rsid w:val="00470B42"/>
    <w:rsid w:val="0047193E"/>
    <w:rsid w:val="0048271C"/>
    <w:rsid w:val="00484D1E"/>
    <w:rsid w:val="004876A4"/>
    <w:rsid w:val="0049591E"/>
    <w:rsid w:val="004A303F"/>
    <w:rsid w:val="004A79B2"/>
    <w:rsid w:val="004B24E2"/>
    <w:rsid w:val="004B38D7"/>
    <w:rsid w:val="004B596C"/>
    <w:rsid w:val="004B6942"/>
    <w:rsid w:val="004B70AB"/>
    <w:rsid w:val="004C1400"/>
    <w:rsid w:val="004C4E9A"/>
    <w:rsid w:val="004C5B77"/>
    <w:rsid w:val="004C5C55"/>
    <w:rsid w:val="004C5F2C"/>
    <w:rsid w:val="004C7149"/>
    <w:rsid w:val="004D2654"/>
    <w:rsid w:val="004E401C"/>
    <w:rsid w:val="004E4CF6"/>
    <w:rsid w:val="004E7928"/>
    <w:rsid w:val="004F32D0"/>
    <w:rsid w:val="004F5E11"/>
    <w:rsid w:val="004F7520"/>
    <w:rsid w:val="00502BE4"/>
    <w:rsid w:val="00507E00"/>
    <w:rsid w:val="0051166B"/>
    <w:rsid w:val="005318D2"/>
    <w:rsid w:val="005364C1"/>
    <w:rsid w:val="0054520A"/>
    <w:rsid w:val="00577EF5"/>
    <w:rsid w:val="0058422A"/>
    <w:rsid w:val="005848F3"/>
    <w:rsid w:val="005875B6"/>
    <w:rsid w:val="00591344"/>
    <w:rsid w:val="005921AE"/>
    <w:rsid w:val="0059435D"/>
    <w:rsid w:val="00595BD9"/>
    <w:rsid w:val="005A2632"/>
    <w:rsid w:val="005A28B6"/>
    <w:rsid w:val="005A660E"/>
    <w:rsid w:val="005A68C2"/>
    <w:rsid w:val="005B1FC6"/>
    <w:rsid w:val="005B77A3"/>
    <w:rsid w:val="005B7EBF"/>
    <w:rsid w:val="005C4C35"/>
    <w:rsid w:val="005C4FB2"/>
    <w:rsid w:val="005C7CF1"/>
    <w:rsid w:val="005D1586"/>
    <w:rsid w:val="005D6833"/>
    <w:rsid w:val="005D6C38"/>
    <w:rsid w:val="005E23EF"/>
    <w:rsid w:val="005E770B"/>
    <w:rsid w:val="0060018F"/>
    <w:rsid w:val="0060132D"/>
    <w:rsid w:val="0061062E"/>
    <w:rsid w:val="00614F2C"/>
    <w:rsid w:val="00617CE5"/>
    <w:rsid w:val="0062265F"/>
    <w:rsid w:val="00630116"/>
    <w:rsid w:val="00633486"/>
    <w:rsid w:val="006344CE"/>
    <w:rsid w:val="0064607D"/>
    <w:rsid w:val="00646A8B"/>
    <w:rsid w:val="006655ED"/>
    <w:rsid w:val="00675B89"/>
    <w:rsid w:val="0067667D"/>
    <w:rsid w:val="00686A78"/>
    <w:rsid w:val="006A53EB"/>
    <w:rsid w:val="006B190E"/>
    <w:rsid w:val="006B6190"/>
    <w:rsid w:val="006D5EF3"/>
    <w:rsid w:val="006E6D8F"/>
    <w:rsid w:val="006F2975"/>
    <w:rsid w:val="006F55DE"/>
    <w:rsid w:val="00700F48"/>
    <w:rsid w:val="0071104B"/>
    <w:rsid w:val="0071455B"/>
    <w:rsid w:val="00724B9E"/>
    <w:rsid w:val="007345F9"/>
    <w:rsid w:val="0073571B"/>
    <w:rsid w:val="007371E4"/>
    <w:rsid w:val="007422E3"/>
    <w:rsid w:val="00742CD8"/>
    <w:rsid w:val="00744304"/>
    <w:rsid w:val="00747E96"/>
    <w:rsid w:val="00750B43"/>
    <w:rsid w:val="00757741"/>
    <w:rsid w:val="00760431"/>
    <w:rsid w:val="007673BF"/>
    <w:rsid w:val="00772ABB"/>
    <w:rsid w:val="00782312"/>
    <w:rsid w:val="00786735"/>
    <w:rsid w:val="0078675E"/>
    <w:rsid w:val="00787619"/>
    <w:rsid w:val="007913AA"/>
    <w:rsid w:val="00792103"/>
    <w:rsid w:val="00792652"/>
    <w:rsid w:val="00792D1A"/>
    <w:rsid w:val="007960C1"/>
    <w:rsid w:val="007A4877"/>
    <w:rsid w:val="007B0696"/>
    <w:rsid w:val="007B7A74"/>
    <w:rsid w:val="007C386F"/>
    <w:rsid w:val="007D645D"/>
    <w:rsid w:val="007E08E8"/>
    <w:rsid w:val="007F385D"/>
    <w:rsid w:val="007F4150"/>
    <w:rsid w:val="008018EE"/>
    <w:rsid w:val="00803B7B"/>
    <w:rsid w:val="00811727"/>
    <w:rsid w:val="008125AB"/>
    <w:rsid w:val="008218C4"/>
    <w:rsid w:val="00824F6A"/>
    <w:rsid w:val="0082666D"/>
    <w:rsid w:val="00826BAD"/>
    <w:rsid w:val="0083015E"/>
    <w:rsid w:val="008315B6"/>
    <w:rsid w:val="00833A09"/>
    <w:rsid w:val="00835F1B"/>
    <w:rsid w:val="00836DEF"/>
    <w:rsid w:val="00837B84"/>
    <w:rsid w:val="008463FA"/>
    <w:rsid w:val="00850CF5"/>
    <w:rsid w:val="0085324F"/>
    <w:rsid w:val="0085341C"/>
    <w:rsid w:val="00856667"/>
    <w:rsid w:val="0086226A"/>
    <w:rsid w:val="00862E03"/>
    <w:rsid w:val="008658F8"/>
    <w:rsid w:val="00866214"/>
    <w:rsid w:val="00867BEB"/>
    <w:rsid w:val="0087742B"/>
    <w:rsid w:val="00881E8F"/>
    <w:rsid w:val="00894533"/>
    <w:rsid w:val="008948DC"/>
    <w:rsid w:val="008A2808"/>
    <w:rsid w:val="008B120B"/>
    <w:rsid w:val="008B48AA"/>
    <w:rsid w:val="008C0356"/>
    <w:rsid w:val="008C41EC"/>
    <w:rsid w:val="008D4C31"/>
    <w:rsid w:val="009067E8"/>
    <w:rsid w:val="00912CE0"/>
    <w:rsid w:val="009175E4"/>
    <w:rsid w:val="00917A56"/>
    <w:rsid w:val="00917CE3"/>
    <w:rsid w:val="0092000F"/>
    <w:rsid w:val="00923AC1"/>
    <w:rsid w:val="00925F0B"/>
    <w:rsid w:val="00930BFF"/>
    <w:rsid w:val="00931E38"/>
    <w:rsid w:val="00942A49"/>
    <w:rsid w:val="00944A48"/>
    <w:rsid w:val="009460CF"/>
    <w:rsid w:val="009520BE"/>
    <w:rsid w:val="00954143"/>
    <w:rsid w:val="00955014"/>
    <w:rsid w:val="009554D5"/>
    <w:rsid w:val="009642B3"/>
    <w:rsid w:val="00971DFE"/>
    <w:rsid w:val="009724CA"/>
    <w:rsid w:val="00993A5D"/>
    <w:rsid w:val="009A1BCF"/>
    <w:rsid w:val="009A3DC3"/>
    <w:rsid w:val="009A5B4E"/>
    <w:rsid w:val="009A7F40"/>
    <w:rsid w:val="009C170C"/>
    <w:rsid w:val="009C24C6"/>
    <w:rsid w:val="009C28AE"/>
    <w:rsid w:val="009D1147"/>
    <w:rsid w:val="009D123B"/>
    <w:rsid w:val="009D67DC"/>
    <w:rsid w:val="009E368C"/>
    <w:rsid w:val="009E764E"/>
    <w:rsid w:val="009F5EEA"/>
    <w:rsid w:val="00A12284"/>
    <w:rsid w:val="00A213B8"/>
    <w:rsid w:val="00A22A70"/>
    <w:rsid w:val="00A27F15"/>
    <w:rsid w:val="00A3099C"/>
    <w:rsid w:val="00A31A43"/>
    <w:rsid w:val="00A53991"/>
    <w:rsid w:val="00A6430B"/>
    <w:rsid w:val="00A75B6E"/>
    <w:rsid w:val="00A77A1F"/>
    <w:rsid w:val="00A85D15"/>
    <w:rsid w:val="00A91B13"/>
    <w:rsid w:val="00AA0E9D"/>
    <w:rsid w:val="00AA1A33"/>
    <w:rsid w:val="00AA3CAA"/>
    <w:rsid w:val="00AA65AA"/>
    <w:rsid w:val="00AB22AF"/>
    <w:rsid w:val="00AD047D"/>
    <w:rsid w:val="00AD779A"/>
    <w:rsid w:val="00AD7985"/>
    <w:rsid w:val="00AF06BB"/>
    <w:rsid w:val="00AF1421"/>
    <w:rsid w:val="00AF6216"/>
    <w:rsid w:val="00AF69DF"/>
    <w:rsid w:val="00AF6EAD"/>
    <w:rsid w:val="00B00A60"/>
    <w:rsid w:val="00B17149"/>
    <w:rsid w:val="00B1769D"/>
    <w:rsid w:val="00B21AF9"/>
    <w:rsid w:val="00B21ED3"/>
    <w:rsid w:val="00B241D7"/>
    <w:rsid w:val="00B4115E"/>
    <w:rsid w:val="00B443A2"/>
    <w:rsid w:val="00B67977"/>
    <w:rsid w:val="00B7529F"/>
    <w:rsid w:val="00B75BC8"/>
    <w:rsid w:val="00B76C5F"/>
    <w:rsid w:val="00B771C8"/>
    <w:rsid w:val="00B81451"/>
    <w:rsid w:val="00B87296"/>
    <w:rsid w:val="00B933E4"/>
    <w:rsid w:val="00B9475C"/>
    <w:rsid w:val="00BA1E1B"/>
    <w:rsid w:val="00BA6EDB"/>
    <w:rsid w:val="00BA730B"/>
    <w:rsid w:val="00BB018D"/>
    <w:rsid w:val="00BB2262"/>
    <w:rsid w:val="00BB7E07"/>
    <w:rsid w:val="00BC05A0"/>
    <w:rsid w:val="00BC104D"/>
    <w:rsid w:val="00BC28DD"/>
    <w:rsid w:val="00BC35BC"/>
    <w:rsid w:val="00BD41FC"/>
    <w:rsid w:val="00BE7DB0"/>
    <w:rsid w:val="00BF03D2"/>
    <w:rsid w:val="00BF346F"/>
    <w:rsid w:val="00C01C06"/>
    <w:rsid w:val="00C03D9E"/>
    <w:rsid w:val="00C053A9"/>
    <w:rsid w:val="00C11403"/>
    <w:rsid w:val="00C11DD6"/>
    <w:rsid w:val="00C37686"/>
    <w:rsid w:val="00C412E5"/>
    <w:rsid w:val="00C55A49"/>
    <w:rsid w:val="00C652DA"/>
    <w:rsid w:val="00C65EA1"/>
    <w:rsid w:val="00C66D0F"/>
    <w:rsid w:val="00C73FAE"/>
    <w:rsid w:val="00C7478A"/>
    <w:rsid w:val="00C74DD3"/>
    <w:rsid w:val="00C75EC0"/>
    <w:rsid w:val="00C774D7"/>
    <w:rsid w:val="00C80435"/>
    <w:rsid w:val="00C8202C"/>
    <w:rsid w:val="00C85AA3"/>
    <w:rsid w:val="00C9295C"/>
    <w:rsid w:val="00C94CC8"/>
    <w:rsid w:val="00C94DBE"/>
    <w:rsid w:val="00CA1F27"/>
    <w:rsid w:val="00CA3836"/>
    <w:rsid w:val="00CA54ED"/>
    <w:rsid w:val="00CB5E45"/>
    <w:rsid w:val="00CB6665"/>
    <w:rsid w:val="00CB7605"/>
    <w:rsid w:val="00CB7934"/>
    <w:rsid w:val="00CC177E"/>
    <w:rsid w:val="00CD0B91"/>
    <w:rsid w:val="00CD362A"/>
    <w:rsid w:val="00CE103B"/>
    <w:rsid w:val="00CE74B2"/>
    <w:rsid w:val="00CF0954"/>
    <w:rsid w:val="00CF7A46"/>
    <w:rsid w:val="00D0226A"/>
    <w:rsid w:val="00D04691"/>
    <w:rsid w:val="00D06221"/>
    <w:rsid w:val="00D10F8B"/>
    <w:rsid w:val="00D14A3C"/>
    <w:rsid w:val="00D14DF6"/>
    <w:rsid w:val="00D15C19"/>
    <w:rsid w:val="00D16EC7"/>
    <w:rsid w:val="00D17DBF"/>
    <w:rsid w:val="00D23E4C"/>
    <w:rsid w:val="00D273D8"/>
    <w:rsid w:val="00D3147F"/>
    <w:rsid w:val="00D32C5B"/>
    <w:rsid w:val="00D33018"/>
    <w:rsid w:val="00D343F8"/>
    <w:rsid w:val="00D37F3B"/>
    <w:rsid w:val="00D418D4"/>
    <w:rsid w:val="00D479BC"/>
    <w:rsid w:val="00D47FD9"/>
    <w:rsid w:val="00D56EE8"/>
    <w:rsid w:val="00D634CE"/>
    <w:rsid w:val="00D63A35"/>
    <w:rsid w:val="00D80BAF"/>
    <w:rsid w:val="00D8136E"/>
    <w:rsid w:val="00D83117"/>
    <w:rsid w:val="00D83B0D"/>
    <w:rsid w:val="00D861A0"/>
    <w:rsid w:val="00D905CE"/>
    <w:rsid w:val="00D926F8"/>
    <w:rsid w:val="00DA2C7D"/>
    <w:rsid w:val="00DB51DC"/>
    <w:rsid w:val="00DC471F"/>
    <w:rsid w:val="00DD5F96"/>
    <w:rsid w:val="00DD6E43"/>
    <w:rsid w:val="00DE340F"/>
    <w:rsid w:val="00DE71D6"/>
    <w:rsid w:val="00DF4A58"/>
    <w:rsid w:val="00DF544B"/>
    <w:rsid w:val="00DF55A5"/>
    <w:rsid w:val="00E067B4"/>
    <w:rsid w:val="00E255C5"/>
    <w:rsid w:val="00E302D2"/>
    <w:rsid w:val="00E32E58"/>
    <w:rsid w:val="00E46D44"/>
    <w:rsid w:val="00E52568"/>
    <w:rsid w:val="00E5279A"/>
    <w:rsid w:val="00E54C74"/>
    <w:rsid w:val="00E60891"/>
    <w:rsid w:val="00E6101D"/>
    <w:rsid w:val="00E617C2"/>
    <w:rsid w:val="00E63114"/>
    <w:rsid w:val="00E6650C"/>
    <w:rsid w:val="00E668F8"/>
    <w:rsid w:val="00E704BD"/>
    <w:rsid w:val="00E7310E"/>
    <w:rsid w:val="00E81006"/>
    <w:rsid w:val="00E81416"/>
    <w:rsid w:val="00E82D9D"/>
    <w:rsid w:val="00E86814"/>
    <w:rsid w:val="00E870EE"/>
    <w:rsid w:val="00E92234"/>
    <w:rsid w:val="00E92F01"/>
    <w:rsid w:val="00EA3E45"/>
    <w:rsid w:val="00EA58EB"/>
    <w:rsid w:val="00EB7D1D"/>
    <w:rsid w:val="00EC19CD"/>
    <w:rsid w:val="00EC2CC3"/>
    <w:rsid w:val="00ED7978"/>
    <w:rsid w:val="00EE1FC3"/>
    <w:rsid w:val="00EE3804"/>
    <w:rsid w:val="00EE48C0"/>
    <w:rsid w:val="00EE69F6"/>
    <w:rsid w:val="00EF09F5"/>
    <w:rsid w:val="00EF60B0"/>
    <w:rsid w:val="00F03846"/>
    <w:rsid w:val="00F04ED5"/>
    <w:rsid w:val="00F12606"/>
    <w:rsid w:val="00F13735"/>
    <w:rsid w:val="00F13D42"/>
    <w:rsid w:val="00F17128"/>
    <w:rsid w:val="00F24698"/>
    <w:rsid w:val="00F3140B"/>
    <w:rsid w:val="00F314E0"/>
    <w:rsid w:val="00F412D1"/>
    <w:rsid w:val="00F46869"/>
    <w:rsid w:val="00F476C4"/>
    <w:rsid w:val="00F50C9F"/>
    <w:rsid w:val="00F55698"/>
    <w:rsid w:val="00F57FF2"/>
    <w:rsid w:val="00F616AB"/>
    <w:rsid w:val="00F6409B"/>
    <w:rsid w:val="00F665C4"/>
    <w:rsid w:val="00F6660B"/>
    <w:rsid w:val="00F66A7D"/>
    <w:rsid w:val="00F76698"/>
    <w:rsid w:val="00F8252A"/>
    <w:rsid w:val="00F829FE"/>
    <w:rsid w:val="00F84C7B"/>
    <w:rsid w:val="00F9480E"/>
    <w:rsid w:val="00F96611"/>
    <w:rsid w:val="00FA0CEC"/>
    <w:rsid w:val="00FB4818"/>
    <w:rsid w:val="00FC3171"/>
    <w:rsid w:val="00FC3C64"/>
    <w:rsid w:val="00FC5C7B"/>
    <w:rsid w:val="00FC623D"/>
    <w:rsid w:val="00FC6A7B"/>
    <w:rsid w:val="00FC76CE"/>
    <w:rsid w:val="00FD000C"/>
    <w:rsid w:val="00FD3555"/>
    <w:rsid w:val="00FD60F4"/>
    <w:rsid w:val="00FE50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16C0D06"/>
  <w15:chartTrackingRefBased/>
  <w15:docId w15:val="{5CCB7142-686C-4C0D-AAA0-E93CB9224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7BEB"/>
    <w:pPr>
      <w:widowControl w:val="0"/>
      <w:jc w:val="both"/>
    </w:pPr>
    <w:rPr>
      <w:kern w:val="2"/>
      <w:sz w:val="24"/>
      <w:szCs w:val="22"/>
    </w:rPr>
  </w:style>
  <w:style w:type="paragraph" w:styleId="1">
    <w:name w:val="heading 1"/>
    <w:basedOn w:val="a"/>
    <w:next w:val="a"/>
    <w:link w:val="10"/>
    <w:uiPriority w:val="9"/>
    <w:qFormat/>
    <w:rsid w:val="009A1BCF"/>
    <w:pPr>
      <w:keepNext/>
      <w:outlineLvl w:val="0"/>
    </w:pPr>
    <w:rPr>
      <w:rFonts w:ascii="Arial" w:hAnsi="Arial"/>
      <w:color w:val="000000" w:themeColor="text1"/>
      <w:szCs w:val="24"/>
    </w:rPr>
  </w:style>
  <w:style w:type="paragraph" w:styleId="2">
    <w:name w:val="heading 2"/>
    <w:basedOn w:val="a"/>
    <w:next w:val="a"/>
    <w:link w:val="20"/>
    <w:uiPriority w:val="9"/>
    <w:unhideWhenUsed/>
    <w:qFormat/>
    <w:rsid w:val="009A1BCF"/>
    <w:pPr>
      <w:keepNext/>
      <w:ind w:leftChars="100" w:left="227"/>
      <w:outlineLvl w:val="1"/>
    </w:pPr>
    <w:rPr>
      <w:rFonts w:ascii="Arial" w:hAnsi="Arial"/>
      <w:color w:val="000000" w:themeColor="text1"/>
    </w:rPr>
  </w:style>
  <w:style w:type="paragraph" w:styleId="3">
    <w:name w:val="heading 3"/>
    <w:basedOn w:val="a"/>
    <w:next w:val="a"/>
    <w:link w:val="30"/>
    <w:uiPriority w:val="9"/>
    <w:unhideWhenUsed/>
    <w:qFormat/>
    <w:rsid w:val="009A1BCF"/>
    <w:pPr>
      <w:keepNext/>
      <w:ind w:leftChars="200" w:left="734" w:hangingChars="124" w:hanging="281"/>
      <w:outlineLvl w:val="2"/>
    </w:pPr>
    <w:rPr>
      <w:rFonts w:ascii="Arial" w:hAnsi="Arial"/>
      <w:color w:val="000000" w:themeColor="text1"/>
    </w:rPr>
  </w:style>
  <w:style w:type="paragraph" w:styleId="4">
    <w:name w:val="heading 4"/>
    <w:basedOn w:val="a"/>
    <w:next w:val="a"/>
    <w:link w:val="40"/>
    <w:uiPriority w:val="9"/>
    <w:unhideWhenUsed/>
    <w:qFormat/>
    <w:rsid w:val="009A1BCF"/>
    <w:pPr>
      <w:keepNext/>
      <w:ind w:leftChars="300" w:left="961" w:hangingChars="124" w:hanging="281"/>
      <w:outlineLvl w:val="3"/>
    </w:pPr>
    <w:rPr>
      <w:bCs/>
      <w:color w:val="000000" w:themeColor="text1"/>
    </w:rPr>
  </w:style>
  <w:style w:type="paragraph" w:styleId="5">
    <w:name w:val="heading 5"/>
    <w:basedOn w:val="a"/>
    <w:next w:val="a"/>
    <w:link w:val="50"/>
    <w:uiPriority w:val="9"/>
    <w:unhideWhenUsed/>
    <w:qFormat/>
    <w:rsid w:val="009A1BCF"/>
    <w:pPr>
      <w:ind w:leftChars="375" w:left="1131" w:hangingChars="124" w:hanging="281"/>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1A43"/>
    <w:pPr>
      <w:tabs>
        <w:tab w:val="center" w:pos="4252"/>
        <w:tab w:val="right" w:pos="8504"/>
      </w:tabs>
      <w:snapToGrid w:val="0"/>
    </w:pPr>
  </w:style>
  <w:style w:type="character" w:customStyle="1" w:styleId="a4">
    <w:name w:val="ヘッダー (文字)"/>
    <w:basedOn w:val="a0"/>
    <w:link w:val="a3"/>
    <w:uiPriority w:val="99"/>
    <w:rsid w:val="00A31A43"/>
  </w:style>
  <w:style w:type="paragraph" w:styleId="a5">
    <w:name w:val="footer"/>
    <w:basedOn w:val="a"/>
    <w:link w:val="a6"/>
    <w:uiPriority w:val="99"/>
    <w:unhideWhenUsed/>
    <w:rsid w:val="00A31A43"/>
    <w:pPr>
      <w:tabs>
        <w:tab w:val="center" w:pos="4252"/>
        <w:tab w:val="right" w:pos="8504"/>
      </w:tabs>
      <w:snapToGrid w:val="0"/>
    </w:pPr>
  </w:style>
  <w:style w:type="character" w:customStyle="1" w:styleId="a6">
    <w:name w:val="フッター (文字)"/>
    <w:basedOn w:val="a0"/>
    <w:link w:val="a5"/>
    <w:uiPriority w:val="99"/>
    <w:rsid w:val="00A31A43"/>
  </w:style>
  <w:style w:type="table" w:styleId="a7">
    <w:name w:val="Table Grid"/>
    <w:basedOn w:val="a1"/>
    <w:uiPriority w:val="59"/>
    <w:rsid w:val="00C92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uiPriority w:val="9"/>
    <w:rsid w:val="009A1BCF"/>
    <w:rPr>
      <w:rFonts w:ascii="Arial" w:hAnsi="Arial"/>
      <w:color w:val="000000" w:themeColor="text1"/>
      <w:kern w:val="2"/>
      <w:sz w:val="24"/>
      <w:szCs w:val="24"/>
    </w:rPr>
  </w:style>
  <w:style w:type="paragraph" w:styleId="a8">
    <w:name w:val="TOC Heading"/>
    <w:basedOn w:val="1"/>
    <w:next w:val="a"/>
    <w:uiPriority w:val="39"/>
    <w:unhideWhenUsed/>
    <w:qFormat/>
    <w:rsid w:val="008658F8"/>
    <w:pPr>
      <w:keepLines/>
      <w:widowControl/>
      <w:spacing w:before="480" w:line="276" w:lineRule="auto"/>
      <w:jc w:val="left"/>
      <w:outlineLvl w:val="9"/>
    </w:pPr>
    <w:rPr>
      <w:b/>
      <w:bCs/>
      <w:color w:val="365F91"/>
      <w:kern w:val="0"/>
      <w:sz w:val="28"/>
      <w:szCs w:val="28"/>
    </w:rPr>
  </w:style>
  <w:style w:type="paragraph" w:styleId="21">
    <w:name w:val="toc 2"/>
    <w:basedOn w:val="a"/>
    <w:next w:val="a"/>
    <w:autoRedefine/>
    <w:uiPriority w:val="39"/>
    <w:unhideWhenUsed/>
    <w:qFormat/>
    <w:rsid w:val="005B77A3"/>
    <w:pPr>
      <w:widowControl/>
      <w:tabs>
        <w:tab w:val="right" w:leader="dot" w:pos="9060"/>
      </w:tabs>
      <w:spacing w:after="100"/>
      <w:ind w:left="221"/>
      <w:jc w:val="left"/>
    </w:pPr>
    <w:rPr>
      <w:kern w:val="0"/>
    </w:rPr>
  </w:style>
  <w:style w:type="paragraph" w:styleId="11">
    <w:name w:val="toc 1"/>
    <w:next w:val="a"/>
    <w:autoRedefine/>
    <w:uiPriority w:val="39"/>
    <w:unhideWhenUsed/>
    <w:qFormat/>
    <w:rsid w:val="005B77A3"/>
    <w:pPr>
      <w:spacing w:after="100"/>
    </w:pPr>
    <w:rPr>
      <w:sz w:val="24"/>
      <w:szCs w:val="22"/>
    </w:rPr>
  </w:style>
  <w:style w:type="paragraph" w:styleId="31">
    <w:name w:val="toc 3"/>
    <w:next w:val="a"/>
    <w:autoRedefine/>
    <w:uiPriority w:val="39"/>
    <w:unhideWhenUsed/>
    <w:qFormat/>
    <w:rsid w:val="005B77A3"/>
    <w:pPr>
      <w:tabs>
        <w:tab w:val="right" w:leader="dot" w:pos="9060"/>
      </w:tabs>
      <w:spacing w:after="100"/>
      <w:ind w:leftChars="194" w:left="312" w:hangingChars="118" w:hanging="118"/>
    </w:pPr>
    <w:rPr>
      <w:rFonts w:hAnsi="ＭＳ ゴシック"/>
      <w:sz w:val="24"/>
      <w:szCs w:val="22"/>
    </w:rPr>
  </w:style>
  <w:style w:type="paragraph" w:styleId="a9">
    <w:name w:val="Balloon Text"/>
    <w:basedOn w:val="a"/>
    <w:link w:val="aa"/>
    <w:uiPriority w:val="99"/>
    <w:semiHidden/>
    <w:unhideWhenUsed/>
    <w:rsid w:val="008658F8"/>
    <w:rPr>
      <w:rFonts w:ascii="Arial" w:hAnsi="Arial"/>
      <w:sz w:val="18"/>
      <w:szCs w:val="18"/>
    </w:rPr>
  </w:style>
  <w:style w:type="character" w:customStyle="1" w:styleId="aa">
    <w:name w:val="吹き出し (文字)"/>
    <w:link w:val="a9"/>
    <w:uiPriority w:val="99"/>
    <w:semiHidden/>
    <w:rsid w:val="008658F8"/>
    <w:rPr>
      <w:rFonts w:ascii="Arial" w:eastAsia="ＭＳ ゴシック" w:hAnsi="Arial" w:cs="Times New Roman"/>
      <w:kern w:val="2"/>
      <w:sz w:val="18"/>
      <w:szCs w:val="18"/>
    </w:rPr>
  </w:style>
  <w:style w:type="character" w:customStyle="1" w:styleId="20">
    <w:name w:val="見出し 2 (文字)"/>
    <w:link w:val="2"/>
    <w:uiPriority w:val="9"/>
    <w:rsid w:val="009A1BCF"/>
    <w:rPr>
      <w:rFonts w:ascii="Arial" w:hAnsi="Arial"/>
      <w:color w:val="000000" w:themeColor="text1"/>
      <w:kern w:val="2"/>
      <w:sz w:val="24"/>
      <w:szCs w:val="22"/>
    </w:rPr>
  </w:style>
  <w:style w:type="character" w:customStyle="1" w:styleId="30">
    <w:name w:val="見出し 3 (文字)"/>
    <w:link w:val="3"/>
    <w:uiPriority w:val="9"/>
    <w:rsid w:val="009A1BCF"/>
    <w:rPr>
      <w:rFonts w:ascii="Arial" w:hAnsi="Arial"/>
      <w:color w:val="000000" w:themeColor="text1"/>
      <w:kern w:val="2"/>
      <w:sz w:val="24"/>
      <w:szCs w:val="22"/>
    </w:rPr>
  </w:style>
  <w:style w:type="character" w:styleId="ab">
    <w:name w:val="Hyperlink"/>
    <w:uiPriority w:val="99"/>
    <w:unhideWhenUsed/>
    <w:rsid w:val="008658F8"/>
    <w:rPr>
      <w:color w:val="0000FF"/>
      <w:u w:val="single"/>
    </w:rPr>
  </w:style>
  <w:style w:type="character" w:customStyle="1" w:styleId="40">
    <w:name w:val="見出し 4 (文字)"/>
    <w:link w:val="4"/>
    <w:uiPriority w:val="9"/>
    <w:rsid w:val="009A1BCF"/>
    <w:rPr>
      <w:bCs/>
      <w:color w:val="000000" w:themeColor="text1"/>
      <w:kern w:val="2"/>
      <w:sz w:val="24"/>
      <w:szCs w:val="22"/>
    </w:rPr>
  </w:style>
  <w:style w:type="paragraph" w:styleId="41">
    <w:name w:val="toc 4"/>
    <w:basedOn w:val="a"/>
    <w:next w:val="a"/>
    <w:link w:val="42"/>
    <w:autoRedefine/>
    <w:uiPriority w:val="39"/>
    <w:unhideWhenUsed/>
    <w:rsid w:val="005B77A3"/>
    <w:pPr>
      <w:spacing w:after="100"/>
      <w:ind w:leftChars="300" w:left="300"/>
    </w:pPr>
  </w:style>
  <w:style w:type="paragraph" w:styleId="ac">
    <w:name w:val="No Spacing"/>
    <w:link w:val="ad"/>
    <w:uiPriority w:val="1"/>
    <w:qFormat/>
    <w:rsid w:val="00DF4A58"/>
    <w:rPr>
      <w:rFonts w:ascii="Century" w:eastAsia="ＭＳ 明朝"/>
      <w:sz w:val="22"/>
      <w:szCs w:val="22"/>
    </w:rPr>
  </w:style>
  <w:style w:type="character" w:customStyle="1" w:styleId="ad">
    <w:name w:val="行間詰め (文字)"/>
    <w:link w:val="ac"/>
    <w:uiPriority w:val="1"/>
    <w:rsid w:val="00DF4A58"/>
    <w:rPr>
      <w:rFonts w:ascii="Century" w:eastAsia="ＭＳ 明朝"/>
      <w:sz w:val="22"/>
      <w:szCs w:val="22"/>
      <w:lang w:val="en-US" w:eastAsia="ja-JP" w:bidi="ar-SA"/>
    </w:rPr>
  </w:style>
  <w:style w:type="character" w:styleId="ae">
    <w:name w:val="line number"/>
    <w:basedOn w:val="a0"/>
    <w:uiPriority w:val="99"/>
    <w:semiHidden/>
    <w:unhideWhenUsed/>
    <w:rsid w:val="00DF4A58"/>
  </w:style>
  <w:style w:type="paragraph" w:styleId="af">
    <w:name w:val="Revision"/>
    <w:hidden/>
    <w:uiPriority w:val="99"/>
    <w:semiHidden/>
    <w:rsid w:val="004D2654"/>
    <w:rPr>
      <w:kern w:val="2"/>
      <w:sz w:val="24"/>
      <w:szCs w:val="22"/>
    </w:rPr>
  </w:style>
  <w:style w:type="character" w:styleId="af0">
    <w:name w:val="annotation reference"/>
    <w:uiPriority w:val="99"/>
    <w:semiHidden/>
    <w:unhideWhenUsed/>
    <w:rsid w:val="004C5F2C"/>
    <w:rPr>
      <w:sz w:val="18"/>
      <w:szCs w:val="18"/>
    </w:rPr>
  </w:style>
  <w:style w:type="paragraph" w:styleId="af1">
    <w:name w:val="annotation text"/>
    <w:basedOn w:val="a"/>
    <w:link w:val="af2"/>
    <w:uiPriority w:val="99"/>
    <w:unhideWhenUsed/>
    <w:rsid w:val="004C5F2C"/>
    <w:pPr>
      <w:jc w:val="left"/>
    </w:pPr>
  </w:style>
  <w:style w:type="character" w:customStyle="1" w:styleId="af2">
    <w:name w:val="コメント文字列 (文字)"/>
    <w:link w:val="af1"/>
    <w:uiPriority w:val="99"/>
    <w:rsid w:val="004C5F2C"/>
    <w:rPr>
      <w:kern w:val="2"/>
      <w:sz w:val="24"/>
      <w:szCs w:val="22"/>
    </w:rPr>
  </w:style>
  <w:style w:type="paragraph" w:styleId="af3">
    <w:name w:val="annotation subject"/>
    <w:basedOn w:val="af1"/>
    <w:next w:val="af1"/>
    <w:link w:val="af4"/>
    <w:uiPriority w:val="99"/>
    <w:semiHidden/>
    <w:unhideWhenUsed/>
    <w:rsid w:val="004C5F2C"/>
    <w:rPr>
      <w:b/>
      <w:bCs/>
    </w:rPr>
  </w:style>
  <w:style w:type="character" w:customStyle="1" w:styleId="af4">
    <w:name w:val="コメント内容 (文字)"/>
    <w:link w:val="af3"/>
    <w:uiPriority w:val="99"/>
    <w:semiHidden/>
    <w:rsid w:val="004C5F2C"/>
    <w:rPr>
      <w:b/>
      <w:bCs/>
      <w:kern w:val="2"/>
      <w:sz w:val="24"/>
      <w:szCs w:val="22"/>
    </w:rPr>
  </w:style>
  <w:style w:type="character" w:styleId="af5">
    <w:name w:val="FollowedHyperlink"/>
    <w:uiPriority w:val="99"/>
    <w:semiHidden/>
    <w:unhideWhenUsed/>
    <w:rsid w:val="00424695"/>
    <w:rPr>
      <w:color w:val="954F72"/>
      <w:u w:val="single"/>
    </w:rPr>
  </w:style>
  <w:style w:type="character" w:customStyle="1" w:styleId="cm">
    <w:name w:val="cm"/>
    <w:rsid w:val="004F7520"/>
  </w:style>
  <w:style w:type="paragraph" w:customStyle="1" w:styleId="Lv1">
    <w:name w:val="本文Lv1"/>
    <w:basedOn w:val="a"/>
    <w:link w:val="Lv10"/>
    <w:qFormat/>
    <w:rsid w:val="009A1BCF"/>
    <w:pPr>
      <w:ind w:leftChars="150" w:left="340" w:firstLineChars="100" w:firstLine="227"/>
    </w:pPr>
    <w:rPr>
      <w:color w:val="000000" w:themeColor="text1"/>
    </w:rPr>
  </w:style>
  <w:style w:type="paragraph" w:customStyle="1" w:styleId="Lv2">
    <w:name w:val="本文Lv2"/>
    <w:basedOn w:val="Lv1"/>
    <w:link w:val="Lv20"/>
    <w:qFormat/>
    <w:rsid w:val="009A1BCF"/>
  </w:style>
  <w:style w:type="character" w:customStyle="1" w:styleId="Lv10">
    <w:name w:val="本文Lv1 (文字)"/>
    <w:basedOn w:val="a0"/>
    <w:link w:val="Lv1"/>
    <w:rsid w:val="009A1BCF"/>
    <w:rPr>
      <w:color w:val="000000" w:themeColor="text1"/>
      <w:kern w:val="2"/>
      <w:sz w:val="24"/>
      <w:szCs w:val="22"/>
    </w:rPr>
  </w:style>
  <w:style w:type="paragraph" w:customStyle="1" w:styleId="Lv3">
    <w:name w:val="本文Lv3"/>
    <w:basedOn w:val="a"/>
    <w:link w:val="Lv30"/>
    <w:qFormat/>
    <w:rsid w:val="009A1BCF"/>
    <w:pPr>
      <w:ind w:leftChars="300" w:left="680" w:firstLineChars="100" w:firstLine="227"/>
    </w:pPr>
    <w:rPr>
      <w:color w:val="000000" w:themeColor="text1"/>
    </w:rPr>
  </w:style>
  <w:style w:type="character" w:customStyle="1" w:styleId="Lv20">
    <w:name w:val="本文Lv2 (文字)"/>
    <w:basedOn w:val="Lv10"/>
    <w:link w:val="Lv2"/>
    <w:rsid w:val="009A1BCF"/>
    <w:rPr>
      <w:color w:val="000000" w:themeColor="text1"/>
      <w:kern w:val="2"/>
      <w:sz w:val="24"/>
      <w:szCs w:val="22"/>
    </w:rPr>
  </w:style>
  <w:style w:type="paragraph" w:customStyle="1" w:styleId="Lv4">
    <w:name w:val="本文Lv4"/>
    <w:basedOn w:val="a"/>
    <w:link w:val="Lv40"/>
    <w:qFormat/>
    <w:rsid w:val="009A1BCF"/>
    <w:pPr>
      <w:ind w:leftChars="400" w:left="907" w:firstLineChars="100" w:firstLine="227"/>
    </w:pPr>
    <w:rPr>
      <w:color w:val="000000" w:themeColor="text1"/>
    </w:rPr>
  </w:style>
  <w:style w:type="character" w:customStyle="1" w:styleId="Lv30">
    <w:name w:val="本文Lv3 (文字)"/>
    <w:basedOn w:val="a0"/>
    <w:link w:val="Lv3"/>
    <w:rsid w:val="009A1BCF"/>
    <w:rPr>
      <w:color w:val="000000" w:themeColor="text1"/>
      <w:kern w:val="2"/>
      <w:sz w:val="24"/>
      <w:szCs w:val="22"/>
    </w:rPr>
  </w:style>
  <w:style w:type="paragraph" w:customStyle="1" w:styleId="Lv5">
    <w:name w:val="本文Lv5"/>
    <w:basedOn w:val="a"/>
    <w:link w:val="Lv50"/>
    <w:qFormat/>
    <w:rsid w:val="009A1BCF"/>
    <w:pPr>
      <w:ind w:leftChars="500" w:left="1134" w:firstLineChars="100" w:firstLine="227"/>
    </w:pPr>
    <w:rPr>
      <w:color w:val="000000" w:themeColor="text1"/>
    </w:rPr>
  </w:style>
  <w:style w:type="character" w:customStyle="1" w:styleId="Lv40">
    <w:name w:val="本文Lv4 (文字)"/>
    <w:basedOn w:val="a0"/>
    <w:link w:val="Lv4"/>
    <w:rsid w:val="009A1BCF"/>
    <w:rPr>
      <w:color w:val="000000" w:themeColor="text1"/>
      <w:kern w:val="2"/>
      <w:sz w:val="24"/>
      <w:szCs w:val="22"/>
    </w:rPr>
  </w:style>
  <w:style w:type="character" w:customStyle="1" w:styleId="50">
    <w:name w:val="見出し 5 (文字)"/>
    <w:basedOn w:val="a0"/>
    <w:link w:val="5"/>
    <w:uiPriority w:val="9"/>
    <w:rsid w:val="009A1BCF"/>
    <w:rPr>
      <w:color w:val="000000" w:themeColor="text1"/>
      <w:kern w:val="2"/>
      <w:sz w:val="24"/>
      <w:szCs w:val="22"/>
    </w:rPr>
  </w:style>
  <w:style w:type="character" w:customStyle="1" w:styleId="Lv50">
    <w:name w:val="本文Lv5 (文字)"/>
    <w:basedOn w:val="a0"/>
    <w:link w:val="Lv5"/>
    <w:rsid w:val="009A1BCF"/>
    <w:rPr>
      <w:color w:val="000000" w:themeColor="text1"/>
      <w:kern w:val="2"/>
      <w:sz w:val="24"/>
      <w:szCs w:val="22"/>
    </w:rPr>
  </w:style>
  <w:style w:type="paragraph" w:customStyle="1" w:styleId="43">
    <w:name w:val="見出し文4"/>
    <w:basedOn w:val="a"/>
    <w:link w:val="44"/>
    <w:qFormat/>
    <w:rsid w:val="00646A8B"/>
    <w:pPr>
      <w:ind w:leftChars="300" w:left="907" w:hangingChars="100" w:hanging="227"/>
    </w:pPr>
    <w:rPr>
      <w:color w:val="000000" w:themeColor="text1"/>
    </w:rPr>
  </w:style>
  <w:style w:type="paragraph" w:customStyle="1" w:styleId="51">
    <w:name w:val="見出し文5"/>
    <w:basedOn w:val="a"/>
    <w:link w:val="52"/>
    <w:qFormat/>
    <w:rsid w:val="00646A8B"/>
    <w:pPr>
      <w:ind w:leftChars="400" w:left="1247" w:hangingChars="150" w:hanging="340"/>
    </w:pPr>
    <w:rPr>
      <w:color w:val="000000" w:themeColor="text1"/>
    </w:rPr>
  </w:style>
  <w:style w:type="character" w:customStyle="1" w:styleId="44">
    <w:name w:val="見出し文4 (文字)"/>
    <w:basedOn w:val="a0"/>
    <w:link w:val="43"/>
    <w:rsid w:val="00646A8B"/>
    <w:rPr>
      <w:color w:val="000000" w:themeColor="text1"/>
      <w:kern w:val="2"/>
      <w:sz w:val="24"/>
      <w:szCs w:val="22"/>
    </w:rPr>
  </w:style>
  <w:style w:type="character" w:customStyle="1" w:styleId="52">
    <w:name w:val="見出し文5 (文字)"/>
    <w:basedOn w:val="a0"/>
    <w:link w:val="51"/>
    <w:rsid w:val="00646A8B"/>
    <w:rPr>
      <w:color w:val="000000" w:themeColor="text1"/>
      <w:kern w:val="2"/>
      <w:sz w:val="24"/>
      <w:szCs w:val="22"/>
    </w:rPr>
  </w:style>
  <w:style w:type="paragraph" w:customStyle="1" w:styleId="6">
    <w:name w:val="見出し文6"/>
    <w:basedOn w:val="a"/>
    <w:link w:val="60"/>
    <w:qFormat/>
    <w:rsid w:val="00646A8B"/>
    <w:pPr>
      <w:ind w:leftChars="550" w:left="1474" w:hangingChars="100" w:hanging="227"/>
    </w:pPr>
    <w:rPr>
      <w:color w:val="000000" w:themeColor="text1"/>
    </w:rPr>
  </w:style>
  <w:style w:type="character" w:customStyle="1" w:styleId="60">
    <w:name w:val="見出し文6 (文字)"/>
    <w:basedOn w:val="a0"/>
    <w:link w:val="6"/>
    <w:rsid w:val="00646A8B"/>
    <w:rPr>
      <w:color w:val="000000" w:themeColor="text1"/>
      <w:kern w:val="2"/>
      <w:sz w:val="24"/>
      <w:szCs w:val="22"/>
    </w:rPr>
  </w:style>
  <w:style w:type="paragraph" w:customStyle="1" w:styleId="mokuji1">
    <w:name w:val="mokuji1"/>
    <w:basedOn w:val="41"/>
    <w:link w:val="mokuji10"/>
    <w:qFormat/>
    <w:rsid w:val="00FB4818"/>
    <w:pPr>
      <w:tabs>
        <w:tab w:val="right" w:leader="dot" w:pos="9060"/>
      </w:tabs>
      <w:ind w:left="680"/>
    </w:pPr>
    <w:rPr>
      <w:szCs w:val="24"/>
    </w:rPr>
  </w:style>
  <w:style w:type="character" w:customStyle="1" w:styleId="42">
    <w:name w:val="目次 4 (文字)"/>
    <w:basedOn w:val="a0"/>
    <w:link w:val="41"/>
    <w:uiPriority w:val="39"/>
    <w:rsid w:val="005B77A3"/>
    <w:rPr>
      <w:kern w:val="2"/>
      <w:sz w:val="24"/>
      <w:szCs w:val="22"/>
    </w:rPr>
  </w:style>
  <w:style w:type="character" w:customStyle="1" w:styleId="mokuji10">
    <w:name w:val="mokuji1 (文字)"/>
    <w:basedOn w:val="42"/>
    <w:link w:val="mokuji1"/>
    <w:rsid w:val="00FB481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136983">
      <w:bodyDiv w:val="1"/>
      <w:marLeft w:val="0"/>
      <w:marRight w:val="0"/>
      <w:marTop w:val="0"/>
      <w:marBottom w:val="0"/>
      <w:divBdr>
        <w:top w:val="none" w:sz="0" w:space="0" w:color="auto"/>
        <w:left w:val="none" w:sz="0" w:space="0" w:color="auto"/>
        <w:bottom w:val="none" w:sz="0" w:space="0" w:color="auto"/>
        <w:right w:val="none" w:sz="0" w:space="0" w:color="auto"/>
      </w:divBdr>
      <w:divsChild>
        <w:div w:id="127673654">
          <w:marLeft w:val="0"/>
          <w:marRight w:val="0"/>
          <w:marTop w:val="0"/>
          <w:marBottom w:val="0"/>
          <w:divBdr>
            <w:top w:val="none" w:sz="0" w:space="0" w:color="auto"/>
            <w:left w:val="none" w:sz="0" w:space="0" w:color="auto"/>
            <w:bottom w:val="none" w:sz="0" w:space="0" w:color="auto"/>
            <w:right w:val="none" w:sz="0" w:space="0" w:color="auto"/>
          </w:divBdr>
          <w:divsChild>
            <w:div w:id="52704720">
              <w:marLeft w:val="0"/>
              <w:marRight w:val="0"/>
              <w:marTop w:val="0"/>
              <w:marBottom w:val="0"/>
              <w:divBdr>
                <w:top w:val="none" w:sz="0" w:space="0" w:color="auto"/>
                <w:left w:val="none" w:sz="0" w:space="0" w:color="auto"/>
                <w:bottom w:val="none" w:sz="0" w:space="0" w:color="auto"/>
                <w:right w:val="none" w:sz="0" w:space="0" w:color="auto"/>
              </w:divBdr>
              <w:divsChild>
                <w:div w:id="1105344216">
                  <w:marLeft w:val="0"/>
                  <w:marRight w:val="0"/>
                  <w:marTop w:val="0"/>
                  <w:marBottom w:val="0"/>
                  <w:divBdr>
                    <w:top w:val="none" w:sz="0" w:space="0" w:color="auto"/>
                    <w:left w:val="none" w:sz="0" w:space="0" w:color="auto"/>
                    <w:bottom w:val="none" w:sz="0" w:space="0" w:color="auto"/>
                    <w:right w:val="none" w:sz="0" w:space="0" w:color="auto"/>
                  </w:divBdr>
                  <w:divsChild>
                    <w:div w:id="1209805098">
                      <w:marLeft w:val="0"/>
                      <w:marRight w:val="0"/>
                      <w:marTop w:val="0"/>
                      <w:marBottom w:val="0"/>
                      <w:divBdr>
                        <w:top w:val="none" w:sz="0" w:space="0" w:color="auto"/>
                        <w:left w:val="none" w:sz="0" w:space="0" w:color="auto"/>
                        <w:bottom w:val="none" w:sz="0" w:space="0" w:color="auto"/>
                        <w:right w:val="none" w:sz="0" w:space="0" w:color="auto"/>
                      </w:divBdr>
                      <w:divsChild>
                        <w:div w:id="1228035540">
                          <w:marLeft w:val="0"/>
                          <w:marRight w:val="0"/>
                          <w:marTop w:val="0"/>
                          <w:marBottom w:val="0"/>
                          <w:divBdr>
                            <w:top w:val="none" w:sz="0" w:space="0" w:color="auto"/>
                            <w:left w:val="none" w:sz="0" w:space="0" w:color="auto"/>
                            <w:bottom w:val="none" w:sz="0" w:space="0" w:color="auto"/>
                            <w:right w:val="none" w:sz="0" w:space="0" w:color="auto"/>
                          </w:divBdr>
                        </w:div>
                        <w:div w:id="117908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712459">
      <w:bodyDiv w:val="1"/>
      <w:marLeft w:val="0"/>
      <w:marRight w:val="0"/>
      <w:marTop w:val="0"/>
      <w:marBottom w:val="0"/>
      <w:divBdr>
        <w:top w:val="none" w:sz="0" w:space="0" w:color="auto"/>
        <w:left w:val="none" w:sz="0" w:space="0" w:color="auto"/>
        <w:bottom w:val="none" w:sz="0" w:space="0" w:color="auto"/>
        <w:right w:val="none" w:sz="0" w:space="0" w:color="auto"/>
      </w:divBdr>
      <w:divsChild>
        <w:div w:id="437916809">
          <w:marLeft w:val="0"/>
          <w:marRight w:val="0"/>
          <w:marTop w:val="0"/>
          <w:marBottom w:val="0"/>
          <w:divBdr>
            <w:top w:val="none" w:sz="0" w:space="0" w:color="auto"/>
            <w:left w:val="none" w:sz="0" w:space="0" w:color="auto"/>
            <w:bottom w:val="none" w:sz="0" w:space="0" w:color="auto"/>
            <w:right w:val="none" w:sz="0" w:space="0" w:color="auto"/>
          </w:divBdr>
          <w:divsChild>
            <w:div w:id="578058556">
              <w:marLeft w:val="0"/>
              <w:marRight w:val="0"/>
              <w:marTop w:val="0"/>
              <w:marBottom w:val="0"/>
              <w:divBdr>
                <w:top w:val="none" w:sz="0" w:space="0" w:color="auto"/>
                <w:left w:val="none" w:sz="0" w:space="0" w:color="auto"/>
                <w:bottom w:val="none" w:sz="0" w:space="0" w:color="auto"/>
                <w:right w:val="none" w:sz="0" w:space="0" w:color="auto"/>
              </w:divBdr>
              <w:divsChild>
                <w:div w:id="472257208">
                  <w:marLeft w:val="0"/>
                  <w:marRight w:val="0"/>
                  <w:marTop w:val="0"/>
                  <w:marBottom w:val="0"/>
                  <w:divBdr>
                    <w:top w:val="none" w:sz="0" w:space="0" w:color="auto"/>
                    <w:left w:val="none" w:sz="0" w:space="0" w:color="auto"/>
                    <w:bottom w:val="none" w:sz="0" w:space="0" w:color="auto"/>
                    <w:right w:val="none" w:sz="0" w:space="0" w:color="auto"/>
                  </w:divBdr>
                  <w:divsChild>
                    <w:div w:id="566500561">
                      <w:marLeft w:val="0"/>
                      <w:marRight w:val="0"/>
                      <w:marTop w:val="0"/>
                      <w:marBottom w:val="0"/>
                      <w:divBdr>
                        <w:top w:val="none" w:sz="0" w:space="0" w:color="auto"/>
                        <w:left w:val="none" w:sz="0" w:space="0" w:color="auto"/>
                        <w:bottom w:val="none" w:sz="0" w:space="0" w:color="auto"/>
                        <w:right w:val="none" w:sz="0" w:space="0" w:color="auto"/>
                      </w:divBdr>
                      <w:divsChild>
                        <w:div w:id="2127313414">
                          <w:marLeft w:val="0"/>
                          <w:marRight w:val="0"/>
                          <w:marTop w:val="0"/>
                          <w:marBottom w:val="0"/>
                          <w:divBdr>
                            <w:top w:val="none" w:sz="0" w:space="0" w:color="auto"/>
                            <w:left w:val="none" w:sz="0" w:space="0" w:color="auto"/>
                            <w:bottom w:val="none" w:sz="0" w:space="0" w:color="auto"/>
                            <w:right w:val="none" w:sz="0" w:space="0" w:color="auto"/>
                          </w:divBdr>
                        </w:div>
                        <w:div w:id="4945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735339">
      <w:bodyDiv w:val="1"/>
      <w:marLeft w:val="0"/>
      <w:marRight w:val="0"/>
      <w:marTop w:val="0"/>
      <w:marBottom w:val="0"/>
      <w:divBdr>
        <w:top w:val="none" w:sz="0" w:space="0" w:color="auto"/>
        <w:left w:val="none" w:sz="0" w:space="0" w:color="auto"/>
        <w:bottom w:val="none" w:sz="0" w:space="0" w:color="auto"/>
        <w:right w:val="none" w:sz="0" w:space="0" w:color="auto"/>
      </w:divBdr>
      <w:divsChild>
        <w:div w:id="58285775">
          <w:marLeft w:val="0"/>
          <w:marRight w:val="0"/>
          <w:marTop w:val="0"/>
          <w:marBottom w:val="0"/>
          <w:divBdr>
            <w:top w:val="none" w:sz="0" w:space="0" w:color="auto"/>
            <w:left w:val="none" w:sz="0" w:space="0" w:color="auto"/>
            <w:bottom w:val="none" w:sz="0" w:space="0" w:color="auto"/>
            <w:right w:val="none" w:sz="0" w:space="0" w:color="auto"/>
          </w:divBdr>
          <w:divsChild>
            <w:div w:id="1297832229">
              <w:marLeft w:val="0"/>
              <w:marRight w:val="0"/>
              <w:marTop w:val="0"/>
              <w:marBottom w:val="0"/>
              <w:divBdr>
                <w:top w:val="none" w:sz="0" w:space="0" w:color="auto"/>
                <w:left w:val="none" w:sz="0" w:space="0" w:color="auto"/>
                <w:bottom w:val="none" w:sz="0" w:space="0" w:color="auto"/>
                <w:right w:val="none" w:sz="0" w:space="0" w:color="auto"/>
              </w:divBdr>
              <w:divsChild>
                <w:div w:id="301540583">
                  <w:marLeft w:val="0"/>
                  <w:marRight w:val="0"/>
                  <w:marTop w:val="0"/>
                  <w:marBottom w:val="0"/>
                  <w:divBdr>
                    <w:top w:val="none" w:sz="0" w:space="0" w:color="auto"/>
                    <w:left w:val="none" w:sz="0" w:space="0" w:color="auto"/>
                    <w:bottom w:val="none" w:sz="0" w:space="0" w:color="auto"/>
                    <w:right w:val="none" w:sz="0" w:space="0" w:color="auto"/>
                  </w:divBdr>
                  <w:divsChild>
                    <w:div w:id="1639262058">
                      <w:marLeft w:val="0"/>
                      <w:marRight w:val="0"/>
                      <w:marTop w:val="0"/>
                      <w:marBottom w:val="0"/>
                      <w:divBdr>
                        <w:top w:val="none" w:sz="0" w:space="0" w:color="auto"/>
                        <w:left w:val="none" w:sz="0" w:space="0" w:color="auto"/>
                        <w:bottom w:val="none" w:sz="0" w:space="0" w:color="auto"/>
                        <w:right w:val="none" w:sz="0" w:space="0" w:color="auto"/>
                      </w:divBdr>
                      <w:divsChild>
                        <w:div w:id="316496051">
                          <w:marLeft w:val="0"/>
                          <w:marRight w:val="0"/>
                          <w:marTop w:val="0"/>
                          <w:marBottom w:val="0"/>
                          <w:divBdr>
                            <w:top w:val="none" w:sz="0" w:space="0" w:color="auto"/>
                            <w:left w:val="none" w:sz="0" w:space="0" w:color="auto"/>
                            <w:bottom w:val="none" w:sz="0" w:space="0" w:color="auto"/>
                            <w:right w:val="none" w:sz="0" w:space="0" w:color="auto"/>
                          </w:divBdr>
                        </w:div>
                        <w:div w:id="160899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627298">
      <w:bodyDiv w:val="1"/>
      <w:marLeft w:val="0"/>
      <w:marRight w:val="0"/>
      <w:marTop w:val="0"/>
      <w:marBottom w:val="0"/>
      <w:divBdr>
        <w:top w:val="none" w:sz="0" w:space="0" w:color="auto"/>
        <w:left w:val="none" w:sz="0" w:space="0" w:color="auto"/>
        <w:bottom w:val="none" w:sz="0" w:space="0" w:color="auto"/>
        <w:right w:val="none" w:sz="0" w:space="0" w:color="auto"/>
      </w:divBdr>
      <w:divsChild>
        <w:div w:id="1986936096">
          <w:marLeft w:val="0"/>
          <w:marRight w:val="0"/>
          <w:marTop w:val="0"/>
          <w:marBottom w:val="0"/>
          <w:divBdr>
            <w:top w:val="none" w:sz="0" w:space="0" w:color="auto"/>
            <w:left w:val="none" w:sz="0" w:space="0" w:color="auto"/>
            <w:bottom w:val="none" w:sz="0" w:space="0" w:color="auto"/>
            <w:right w:val="none" w:sz="0" w:space="0" w:color="auto"/>
          </w:divBdr>
          <w:divsChild>
            <w:div w:id="1693724965">
              <w:marLeft w:val="0"/>
              <w:marRight w:val="0"/>
              <w:marTop w:val="0"/>
              <w:marBottom w:val="0"/>
              <w:divBdr>
                <w:top w:val="none" w:sz="0" w:space="0" w:color="auto"/>
                <w:left w:val="none" w:sz="0" w:space="0" w:color="auto"/>
                <w:bottom w:val="none" w:sz="0" w:space="0" w:color="auto"/>
                <w:right w:val="none" w:sz="0" w:space="0" w:color="auto"/>
              </w:divBdr>
              <w:divsChild>
                <w:div w:id="626356698">
                  <w:marLeft w:val="0"/>
                  <w:marRight w:val="0"/>
                  <w:marTop w:val="0"/>
                  <w:marBottom w:val="0"/>
                  <w:divBdr>
                    <w:top w:val="none" w:sz="0" w:space="0" w:color="auto"/>
                    <w:left w:val="none" w:sz="0" w:space="0" w:color="auto"/>
                    <w:bottom w:val="none" w:sz="0" w:space="0" w:color="auto"/>
                    <w:right w:val="none" w:sz="0" w:space="0" w:color="auto"/>
                  </w:divBdr>
                  <w:divsChild>
                    <w:div w:id="493377106">
                      <w:marLeft w:val="0"/>
                      <w:marRight w:val="0"/>
                      <w:marTop w:val="0"/>
                      <w:marBottom w:val="0"/>
                      <w:divBdr>
                        <w:top w:val="none" w:sz="0" w:space="0" w:color="auto"/>
                        <w:left w:val="none" w:sz="0" w:space="0" w:color="auto"/>
                        <w:bottom w:val="none" w:sz="0" w:space="0" w:color="auto"/>
                        <w:right w:val="none" w:sz="0" w:space="0" w:color="auto"/>
                      </w:divBdr>
                      <w:divsChild>
                        <w:div w:id="2058819529">
                          <w:marLeft w:val="0"/>
                          <w:marRight w:val="0"/>
                          <w:marTop w:val="0"/>
                          <w:marBottom w:val="0"/>
                          <w:divBdr>
                            <w:top w:val="none" w:sz="0" w:space="0" w:color="auto"/>
                            <w:left w:val="none" w:sz="0" w:space="0" w:color="auto"/>
                            <w:bottom w:val="none" w:sz="0" w:space="0" w:color="auto"/>
                            <w:right w:val="none" w:sz="0" w:space="0" w:color="auto"/>
                          </w:divBdr>
                        </w:div>
                        <w:div w:id="19145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16f141-3ddc-4e52-95ae-9a45c1f6592d">
      <Terms xmlns="http://schemas.microsoft.com/office/infopath/2007/PartnerControls"/>
    </lcf76f155ced4ddcb4097134ff3c332f>
    <Owner xmlns="bf16f141-3ddc-4e52-95ae-9a45c1f6592d">
      <UserInfo>
        <DisplayName/>
        <AccountId xsi:nil="true"/>
        <AccountType/>
      </UserInfo>
    </Owner>
    <TaxCatchAll xmlns="44856c1c-163a-4db4-9f2d-e69ab44d016d" xsi:nil="true"/>
    <_Flow_SignoffStatus xmlns="bf16f141-3ddc-4e52-95ae-9a45c1f6592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37CD60017FF474F88EDE794BEDADAF6" ma:contentTypeVersion="16" ma:contentTypeDescription="新しいドキュメントを作成します。" ma:contentTypeScope="" ma:versionID="287c60f158f3de2c944686fde0498832">
  <xsd:schema xmlns:xsd="http://www.w3.org/2001/XMLSchema" xmlns:xs="http://www.w3.org/2001/XMLSchema" xmlns:p="http://schemas.microsoft.com/office/2006/metadata/properties" xmlns:ns2="bf16f141-3ddc-4e52-95ae-9a45c1f6592d" xmlns:ns3="44856c1c-163a-4db4-9f2d-e69ab44d016d" targetNamespace="http://schemas.microsoft.com/office/2006/metadata/properties" ma:root="true" ma:fieldsID="4972512978bdbb0551451ade7fcb5d88" ns2:_="" ns3:_="">
    <xsd:import namespace="bf16f141-3ddc-4e52-95ae-9a45c1f6592d"/>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6f141-3ddc-4e52-95ae-9a45c1f6592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21c762d-e594-43b3-a10c-9395cc21a5bf}"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53B8F-9977-49EE-B9AA-F1F5C3553668}">
  <ds:schemaRefs>
    <ds:schemaRef ds:uri="http://schemas.microsoft.com/office/2006/metadata/properties"/>
    <ds:schemaRef ds:uri="http://schemas.microsoft.com/office/infopath/2007/PartnerControls"/>
    <ds:schemaRef ds:uri="bf16f141-3ddc-4e52-95ae-9a45c1f6592d"/>
    <ds:schemaRef ds:uri="44856c1c-163a-4db4-9f2d-e69ab44d016d"/>
  </ds:schemaRefs>
</ds:datastoreItem>
</file>

<file path=customXml/itemProps2.xml><?xml version="1.0" encoding="utf-8"?>
<ds:datastoreItem xmlns:ds="http://schemas.openxmlformats.org/officeDocument/2006/customXml" ds:itemID="{25A065AA-CB38-485C-A80F-F6DA72399E19}">
  <ds:schemaRefs>
    <ds:schemaRef ds:uri="http://schemas.microsoft.com/sharepoint/v3/contenttype/forms"/>
  </ds:schemaRefs>
</ds:datastoreItem>
</file>

<file path=customXml/itemProps3.xml><?xml version="1.0" encoding="utf-8"?>
<ds:datastoreItem xmlns:ds="http://schemas.openxmlformats.org/officeDocument/2006/customXml" ds:itemID="{F9CEFD8A-8CDD-41F1-AFA8-CB0142528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6f141-3ddc-4e52-95ae-9a45c1f6592d"/>
    <ds:schemaRef ds:uri="44856c1c-163a-4db4-9f2d-e69ab44d0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B63DBE-2BE8-4CD5-9328-F684C1355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97</Words>
  <Characters>555</Characters>
  <DocSecurity>0</DocSecurity>
  <Lines>4</Lines>
  <Paragraphs>1</Paragraphs>
  <ScaleCrop>false</ScaleCrop>
  <HeadingPairs>
    <vt:vector size="4" baseType="variant">
      <vt:variant>
        <vt:lpstr>タイトル</vt:lpstr>
      </vt:variant>
      <vt:variant>
        <vt:i4>1</vt:i4>
      </vt:variant>
      <vt:variant>
        <vt:lpstr>見出し</vt:lpstr>
      </vt:variant>
      <vt:variant>
        <vt:i4>50</vt:i4>
      </vt:variant>
    </vt:vector>
  </HeadingPairs>
  <TitlesOfParts>
    <vt:vector size="51" baseType="lpstr">
      <vt:lpstr/>
      <vt:lpstr>第1　本要領の意義</vt:lpstr>
      <vt:lpstr>第2　学校等が無料職業紹介事業を行う場合の手続</vt:lpstr>
      <vt:lpstr>    1　学校等の行う無料職業紹介事業の定義と範囲</vt:lpstr>
      <vt:lpstr>        (1)　定義</vt:lpstr>
      <vt:lpstr>        (2)　範囲</vt:lpstr>
      <vt:lpstr>    2　学校等の行う無料職業紹介事業の届出</vt:lpstr>
      <vt:lpstr>        (1)　事業開始の届出</vt:lpstr>
      <vt:lpstr>        (2)　変更の届出</vt:lpstr>
      <vt:lpstr>        (3)　事業廃止の届出</vt:lpstr>
      <vt:lpstr>第3　職業安定機関における取扱い</vt:lpstr>
      <vt:lpstr>    1　届出に伴う安定所の業務</vt:lpstr>
      <vt:lpstr>        (1)　届出の処理</vt:lpstr>
      <vt:lpstr>        (2)　届出の受理通知</vt:lpstr>
      <vt:lpstr>        (3)　届出書の処理</vt:lpstr>
      <vt:lpstr>    2　無料職業紹介事業の指導</vt:lpstr>
      <vt:lpstr>        (1)　指導の方針</vt:lpstr>
      <vt:lpstr>        (2)　指導の内容</vt:lpstr>
      <vt:lpstr>        (3)　指導に関する注意</vt:lpstr>
      <vt:lpstr>        (4)　職業紹介事業の改善命令</vt:lpstr>
      <vt:lpstr>        (5)　職業紹介事業の停止命令</vt:lpstr>
      <vt:lpstr>        (6)　罰則</vt:lpstr>
      <vt:lpstr>        (7)　本省への報告 </vt:lpstr>
      <vt:lpstr>第4　学校等の行う無料職業紹介事業の運営</vt:lpstr>
      <vt:lpstr>    1　原則に基づく職業紹介の実施</vt:lpstr>
      <vt:lpstr>        (1)　求人申込み受理の原則</vt:lpstr>
      <vt:lpstr>        (2)　求職申込み受理の原則</vt:lpstr>
      <vt:lpstr>        (3)　労働条件等明示の原則</vt:lpstr>
      <vt:lpstr>        (4)　適格紹介の原則</vt:lpstr>
      <vt:lpstr>        (5)　自由の原則</vt:lpstr>
      <vt:lpstr>        (6)　均等待遇の原則</vt:lpstr>
      <vt:lpstr>        (7)　中立の原則</vt:lpstr>
      <vt:lpstr>    2　事業の運営の基本となる事項</vt:lpstr>
      <vt:lpstr>        (1)　取り扱う職種の範囲等の明示（法第33条の２第７項において準用する法第32条の13)</vt:lpstr>
      <vt:lpstr>        (2)　秘密の厳守</vt:lpstr>
      <vt:lpstr>        (3)　個人情報の収集、保管及び使用（法第５条の５）</vt:lpstr>
      <vt:lpstr>        (4)　個人情報の適正な管理のための措置（法第５条の５第２項）</vt:lpstr>
      <vt:lpstr>        (5)　求職者又は求人者からの苦情の適切な処理</vt:lpstr>
      <vt:lpstr>        (6)　求人等に関する情報を正確かつ最新の内容に保つための措置</vt:lpstr>
      <vt:lpstr>    3　職業紹介に使用する帳票</vt:lpstr>
      <vt:lpstr>        (1)　求職票</vt:lpstr>
      <vt:lpstr>        (2)　求人票</vt:lpstr>
      <vt:lpstr>        (3)　紹介状</vt:lpstr>
      <vt:lpstr>        (4)　採否結果通知書</vt:lpstr>
      <vt:lpstr>    4　求人求職管理簿</vt:lpstr>
      <vt:lpstr>        (1)　帳簿の備付け</vt:lpstr>
      <vt:lpstr>        (2)　様式</vt:lpstr>
      <vt:lpstr>        (3)　保存期間</vt:lpstr>
      <vt:lpstr>    5　職業紹介事業報告書の提出</vt:lpstr>
      <vt:lpstr>    6　職業紹介実績の情報提供</vt:lpstr>
      <vt:lpstr>第5　様式</vt:lpstr>
    </vt:vector>
  </TitlesOfParts>
  <LinksUpToDate>false</LinksUpToDate>
  <CharactersWithSpaces>651</CharactersWithSpaces>
  <SharedDoc>false</SharedDoc>
  <HLinks>
    <vt:vector size="480" baseType="variant">
      <vt:variant>
        <vt:i4>7405627</vt:i4>
      </vt:variant>
      <vt:variant>
        <vt:i4>480</vt:i4>
      </vt:variant>
      <vt:variant>
        <vt:i4>0</vt:i4>
      </vt:variant>
      <vt:variant>
        <vt:i4>5</vt:i4>
      </vt:variant>
      <vt:variant>
        <vt:lpwstr>http://www.mhlw.go.jp/bunya/koyou/haken-shoukai01.html</vt:lpwstr>
      </vt:variant>
      <vt:variant>
        <vt:lpwstr/>
      </vt:variant>
      <vt:variant>
        <vt:i4>1310775</vt:i4>
      </vt:variant>
      <vt:variant>
        <vt:i4>470</vt:i4>
      </vt:variant>
      <vt:variant>
        <vt:i4>0</vt:i4>
      </vt:variant>
      <vt:variant>
        <vt:i4>5</vt:i4>
      </vt:variant>
      <vt:variant>
        <vt:lpwstr/>
      </vt:variant>
      <vt:variant>
        <vt:lpwstr>_Toc66795935</vt:lpwstr>
      </vt:variant>
      <vt:variant>
        <vt:i4>1376311</vt:i4>
      </vt:variant>
      <vt:variant>
        <vt:i4>464</vt:i4>
      </vt:variant>
      <vt:variant>
        <vt:i4>0</vt:i4>
      </vt:variant>
      <vt:variant>
        <vt:i4>5</vt:i4>
      </vt:variant>
      <vt:variant>
        <vt:lpwstr/>
      </vt:variant>
      <vt:variant>
        <vt:lpwstr>_Toc66795934</vt:lpwstr>
      </vt:variant>
      <vt:variant>
        <vt:i4>1179703</vt:i4>
      </vt:variant>
      <vt:variant>
        <vt:i4>458</vt:i4>
      </vt:variant>
      <vt:variant>
        <vt:i4>0</vt:i4>
      </vt:variant>
      <vt:variant>
        <vt:i4>5</vt:i4>
      </vt:variant>
      <vt:variant>
        <vt:lpwstr/>
      </vt:variant>
      <vt:variant>
        <vt:lpwstr>_Toc66795933</vt:lpwstr>
      </vt:variant>
      <vt:variant>
        <vt:i4>1245239</vt:i4>
      </vt:variant>
      <vt:variant>
        <vt:i4>452</vt:i4>
      </vt:variant>
      <vt:variant>
        <vt:i4>0</vt:i4>
      </vt:variant>
      <vt:variant>
        <vt:i4>5</vt:i4>
      </vt:variant>
      <vt:variant>
        <vt:lpwstr/>
      </vt:variant>
      <vt:variant>
        <vt:lpwstr>_Toc66795932</vt:lpwstr>
      </vt:variant>
      <vt:variant>
        <vt:i4>1048631</vt:i4>
      </vt:variant>
      <vt:variant>
        <vt:i4>446</vt:i4>
      </vt:variant>
      <vt:variant>
        <vt:i4>0</vt:i4>
      </vt:variant>
      <vt:variant>
        <vt:i4>5</vt:i4>
      </vt:variant>
      <vt:variant>
        <vt:lpwstr/>
      </vt:variant>
      <vt:variant>
        <vt:lpwstr>_Toc66795931</vt:lpwstr>
      </vt:variant>
      <vt:variant>
        <vt:i4>1114167</vt:i4>
      </vt:variant>
      <vt:variant>
        <vt:i4>440</vt:i4>
      </vt:variant>
      <vt:variant>
        <vt:i4>0</vt:i4>
      </vt:variant>
      <vt:variant>
        <vt:i4>5</vt:i4>
      </vt:variant>
      <vt:variant>
        <vt:lpwstr/>
      </vt:variant>
      <vt:variant>
        <vt:lpwstr>_Toc66795930</vt:lpwstr>
      </vt:variant>
      <vt:variant>
        <vt:i4>1572918</vt:i4>
      </vt:variant>
      <vt:variant>
        <vt:i4>434</vt:i4>
      </vt:variant>
      <vt:variant>
        <vt:i4>0</vt:i4>
      </vt:variant>
      <vt:variant>
        <vt:i4>5</vt:i4>
      </vt:variant>
      <vt:variant>
        <vt:lpwstr/>
      </vt:variant>
      <vt:variant>
        <vt:lpwstr>_Toc66795929</vt:lpwstr>
      </vt:variant>
      <vt:variant>
        <vt:i4>1638454</vt:i4>
      </vt:variant>
      <vt:variant>
        <vt:i4>428</vt:i4>
      </vt:variant>
      <vt:variant>
        <vt:i4>0</vt:i4>
      </vt:variant>
      <vt:variant>
        <vt:i4>5</vt:i4>
      </vt:variant>
      <vt:variant>
        <vt:lpwstr/>
      </vt:variant>
      <vt:variant>
        <vt:lpwstr>_Toc66795928</vt:lpwstr>
      </vt:variant>
      <vt:variant>
        <vt:i4>1441846</vt:i4>
      </vt:variant>
      <vt:variant>
        <vt:i4>422</vt:i4>
      </vt:variant>
      <vt:variant>
        <vt:i4>0</vt:i4>
      </vt:variant>
      <vt:variant>
        <vt:i4>5</vt:i4>
      </vt:variant>
      <vt:variant>
        <vt:lpwstr/>
      </vt:variant>
      <vt:variant>
        <vt:lpwstr>_Toc66795927</vt:lpwstr>
      </vt:variant>
      <vt:variant>
        <vt:i4>1507382</vt:i4>
      </vt:variant>
      <vt:variant>
        <vt:i4>416</vt:i4>
      </vt:variant>
      <vt:variant>
        <vt:i4>0</vt:i4>
      </vt:variant>
      <vt:variant>
        <vt:i4>5</vt:i4>
      </vt:variant>
      <vt:variant>
        <vt:lpwstr/>
      </vt:variant>
      <vt:variant>
        <vt:lpwstr>_Toc66795926</vt:lpwstr>
      </vt:variant>
      <vt:variant>
        <vt:i4>1310774</vt:i4>
      </vt:variant>
      <vt:variant>
        <vt:i4>410</vt:i4>
      </vt:variant>
      <vt:variant>
        <vt:i4>0</vt:i4>
      </vt:variant>
      <vt:variant>
        <vt:i4>5</vt:i4>
      </vt:variant>
      <vt:variant>
        <vt:lpwstr/>
      </vt:variant>
      <vt:variant>
        <vt:lpwstr>_Toc66795925</vt:lpwstr>
      </vt:variant>
      <vt:variant>
        <vt:i4>1376310</vt:i4>
      </vt:variant>
      <vt:variant>
        <vt:i4>404</vt:i4>
      </vt:variant>
      <vt:variant>
        <vt:i4>0</vt:i4>
      </vt:variant>
      <vt:variant>
        <vt:i4>5</vt:i4>
      </vt:variant>
      <vt:variant>
        <vt:lpwstr/>
      </vt:variant>
      <vt:variant>
        <vt:lpwstr>_Toc66795924</vt:lpwstr>
      </vt:variant>
      <vt:variant>
        <vt:i4>1179702</vt:i4>
      </vt:variant>
      <vt:variant>
        <vt:i4>398</vt:i4>
      </vt:variant>
      <vt:variant>
        <vt:i4>0</vt:i4>
      </vt:variant>
      <vt:variant>
        <vt:i4>5</vt:i4>
      </vt:variant>
      <vt:variant>
        <vt:lpwstr/>
      </vt:variant>
      <vt:variant>
        <vt:lpwstr>_Toc66795923</vt:lpwstr>
      </vt:variant>
      <vt:variant>
        <vt:i4>1245238</vt:i4>
      </vt:variant>
      <vt:variant>
        <vt:i4>392</vt:i4>
      </vt:variant>
      <vt:variant>
        <vt:i4>0</vt:i4>
      </vt:variant>
      <vt:variant>
        <vt:i4>5</vt:i4>
      </vt:variant>
      <vt:variant>
        <vt:lpwstr/>
      </vt:variant>
      <vt:variant>
        <vt:lpwstr>_Toc66795922</vt:lpwstr>
      </vt:variant>
      <vt:variant>
        <vt:i4>1048630</vt:i4>
      </vt:variant>
      <vt:variant>
        <vt:i4>386</vt:i4>
      </vt:variant>
      <vt:variant>
        <vt:i4>0</vt:i4>
      </vt:variant>
      <vt:variant>
        <vt:i4>5</vt:i4>
      </vt:variant>
      <vt:variant>
        <vt:lpwstr/>
      </vt:variant>
      <vt:variant>
        <vt:lpwstr>_Toc66795921</vt:lpwstr>
      </vt:variant>
      <vt:variant>
        <vt:i4>1114166</vt:i4>
      </vt:variant>
      <vt:variant>
        <vt:i4>380</vt:i4>
      </vt:variant>
      <vt:variant>
        <vt:i4>0</vt:i4>
      </vt:variant>
      <vt:variant>
        <vt:i4>5</vt:i4>
      </vt:variant>
      <vt:variant>
        <vt:lpwstr/>
      </vt:variant>
      <vt:variant>
        <vt:lpwstr>_Toc66795920</vt:lpwstr>
      </vt:variant>
      <vt:variant>
        <vt:i4>1572917</vt:i4>
      </vt:variant>
      <vt:variant>
        <vt:i4>374</vt:i4>
      </vt:variant>
      <vt:variant>
        <vt:i4>0</vt:i4>
      </vt:variant>
      <vt:variant>
        <vt:i4>5</vt:i4>
      </vt:variant>
      <vt:variant>
        <vt:lpwstr/>
      </vt:variant>
      <vt:variant>
        <vt:lpwstr>_Toc66795919</vt:lpwstr>
      </vt:variant>
      <vt:variant>
        <vt:i4>1638453</vt:i4>
      </vt:variant>
      <vt:variant>
        <vt:i4>368</vt:i4>
      </vt:variant>
      <vt:variant>
        <vt:i4>0</vt:i4>
      </vt:variant>
      <vt:variant>
        <vt:i4>5</vt:i4>
      </vt:variant>
      <vt:variant>
        <vt:lpwstr/>
      </vt:variant>
      <vt:variant>
        <vt:lpwstr>_Toc66795918</vt:lpwstr>
      </vt:variant>
      <vt:variant>
        <vt:i4>1441845</vt:i4>
      </vt:variant>
      <vt:variant>
        <vt:i4>362</vt:i4>
      </vt:variant>
      <vt:variant>
        <vt:i4>0</vt:i4>
      </vt:variant>
      <vt:variant>
        <vt:i4>5</vt:i4>
      </vt:variant>
      <vt:variant>
        <vt:lpwstr/>
      </vt:variant>
      <vt:variant>
        <vt:lpwstr>_Toc66795917</vt:lpwstr>
      </vt:variant>
      <vt:variant>
        <vt:i4>1507381</vt:i4>
      </vt:variant>
      <vt:variant>
        <vt:i4>356</vt:i4>
      </vt:variant>
      <vt:variant>
        <vt:i4>0</vt:i4>
      </vt:variant>
      <vt:variant>
        <vt:i4>5</vt:i4>
      </vt:variant>
      <vt:variant>
        <vt:lpwstr/>
      </vt:variant>
      <vt:variant>
        <vt:lpwstr>_Toc66795916</vt:lpwstr>
      </vt:variant>
      <vt:variant>
        <vt:i4>1310773</vt:i4>
      </vt:variant>
      <vt:variant>
        <vt:i4>350</vt:i4>
      </vt:variant>
      <vt:variant>
        <vt:i4>0</vt:i4>
      </vt:variant>
      <vt:variant>
        <vt:i4>5</vt:i4>
      </vt:variant>
      <vt:variant>
        <vt:lpwstr/>
      </vt:variant>
      <vt:variant>
        <vt:lpwstr>_Toc66795915</vt:lpwstr>
      </vt:variant>
      <vt:variant>
        <vt:i4>1376309</vt:i4>
      </vt:variant>
      <vt:variant>
        <vt:i4>344</vt:i4>
      </vt:variant>
      <vt:variant>
        <vt:i4>0</vt:i4>
      </vt:variant>
      <vt:variant>
        <vt:i4>5</vt:i4>
      </vt:variant>
      <vt:variant>
        <vt:lpwstr/>
      </vt:variant>
      <vt:variant>
        <vt:lpwstr>_Toc66795914</vt:lpwstr>
      </vt:variant>
      <vt:variant>
        <vt:i4>1179701</vt:i4>
      </vt:variant>
      <vt:variant>
        <vt:i4>338</vt:i4>
      </vt:variant>
      <vt:variant>
        <vt:i4>0</vt:i4>
      </vt:variant>
      <vt:variant>
        <vt:i4>5</vt:i4>
      </vt:variant>
      <vt:variant>
        <vt:lpwstr/>
      </vt:variant>
      <vt:variant>
        <vt:lpwstr>_Toc66795913</vt:lpwstr>
      </vt:variant>
      <vt:variant>
        <vt:i4>1245237</vt:i4>
      </vt:variant>
      <vt:variant>
        <vt:i4>332</vt:i4>
      </vt:variant>
      <vt:variant>
        <vt:i4>0</vt:i4>
      </vt:variant>
      <vt:variant>
        <vt:i4>5</vt:i4>
      </vt:variant>
      <vt:variant>
        <vt:lpwstr/>
      </vt:variant>
      <vt:variant>
        <vt:lpwstr>_Toc66795912</vt:lpwstr>
      </vt:variant>
      <vt:variant>
        <vt:i4>1048629</vt:i4>
      </vt:variant>
      <vt:variant>
        <vt:i4>326</vt:i4>
      </vt:variant>
      <vt:variant>
        <vt:i4>0</vt:i4>
      </vt:variant>
      <vt:variant>
        <vt:i4>5</vt:i4>
      </vt:variant>
      <vt:variant>
        <vt:lpwstr/>
      </vt:variant>
      <vt:variant>
        <vt:lpwstr>_Toc66795911</vt:lpwstr>
      </vt:variant>
      <vt:variant>
        <vt:i4>1114165</vt:i4>
      </vt:variant>
      <vt:variant>
        <vt:i4>320</vt:i4>
      </vt:variant>
      <vt:variant>
        <vt:i4>0</vt:i4>
      </vt:variant>
      <vt:variant>
        <vt:i4>5</vt:i4>
      </vt:variant>
      <vt:variant>
        <vt:lpwstr/>
      </vt:variant>
      <vt:variant>
        <vt:lpwstr>_Toc66795910</vt:lpwstr>
      </vt:variant>
      <vt:variant>
        <vt:i4>1572916</vt:i4>
      </vt:variant>
      <vt:variant>
        <vt:i4>314</vt:i4>
      </vt:variant>
      <vt:variant>
        <vt:i4>0</vt:i4>
      </vt:variant>
      <vt:variant>
        <vt:i4>5</vt:i4>
      </vt:variant>
      <vt:variant>
        <vt:lpwstr/>
      </vt:variant>
      <vt:variant>
        <vt:lpwstr>_Toc66795909</vt:lpwstr>
      </vt:variant>
      <vt:variant>
        <vt:i4>1638452</vt:i4>
      </vt:variant>
      <vt:variant>
        <vt:i4>308</vt:i4>
      </vt:variant>
      <vt:variant>
        <vt:i4>0</vt:i4>
      </vt:variant>
      <vt:variant>
        <vt:i4>5</vt:i4>
      </vt:variant>
      <vt:variant>
        <vt:lpwstr/>
      </vt:variant>
      <vt:variant>
        <vt:lpwstr>_Toc66795908</vt:lpwstr>
      </vt:variant>
      <vt:variant>
        <vt:i4>1441844</vt:i4>
      </vt:variant>
      <vt:variant>
        <vt:i4>302</vt:i4>
      </vt:variant>
      <vt:variant>
        <vt:i4>0</vt:i4>
      </vt:variant>
      <vt:variant>
        <vt:i4>5</vt:i4>
      </vt:variant>
      <vt:variant>
        <vt:lpwstr/>
      </vt:variant>
      <vt:variant>
        <vt:lpwstr>_Toc66795907</vt:lpwstr>
      </vt:variant>
      <vt:variant>
        <vt:i4>1507380</vt:i4>
      </vt:variant>
      <vt:variant>
        <vt:i4>296</vt:i4>
      </vt:variant>
      <vt:variant>
        <vt:i4>0</vt:i4>
      </vt:variant>
      <vt:variant>
        <vt:i4>5</vt:i4>
      </vt:variant>
      <vt:variant>
        <vt:lpwstr/>
      </vt:variant>
      <vt:variant>
        <vt:lpwstr>_Toc66795906</vt:lpwstr>
      </vt:variant>
      <vt:variant>
        <vt:i4>1310772</vt:i4>
      </vt:variant>
      <vt:variant>
        <vt:i4>290</vt:i4>
      </vt:variant>
      <vt:variant>
        <vt:i4>0</vt:i4>
      </vt:variant>
      <vt:variant>
        <vt:i4>5</vt:i4>
      </vt:variant>
      <vt:variant>
        <vt:lpwstr/>
      </vt:variant>
      <vt:variant>
        <vt:lpwstr>_Toc66795905</vt:lpwstr>
      </vt:variant>
      <vt:variant>
        <vt:i4>1376308</vt:i4>
      </vt:variant>
      <vt:variant>
        <vt:i4>284</vt:i4>
      </vt:variant>
      <vt:variant>
        <vt:i4>0</vt:i4>
      </vt:variant>
      <vt:variant>
        <vt:i4>5</vt:i4>
      </vt:variant>
      <vt:variant>
        <vt:lpwstr/>
      </vt:variant>
      <vt:variant>
        <vt:lpwstr>_Toc66795904</vt:lpwstr>
      </vt:variant>
      <vt:variant>
        <vt:i4>1179700</vt:i4>
      </vt:variant>
      <vt:variant>
        <vt:i4>278</vt:i4>
      </vt:variant>
      <vt:variant>
        <vt:i4>0</vt:i4>
      </vt:variant>
      <vt:variant>
        <vt:i4>5</vt:i4>
      </vt:variant>
      <vt:variant>
        <vt:lpwstr/>
      </vt:variant>
      <vt:variant>
        <vt:lpwstr>_Toc66795903</vt:lpwstr>
      </vt:variant>
      <vt:variant>
        <vt:i4>1245236</vt:i4>
      </vt:variant>
      <vt:variant>
        <vt:i4>272</vt:i4>
      </vt:variant>
      <vt:variant>
        <vt:i4>0</vt:i4>
      </vt:variant>
      <vt:variant>
        <vt:i4>5</vt:i4>
      </vt:variant>
      <vt:variant>
        <vt:lpwstr/>
      </vt:variant>
      <vt:variant>
        <vt:lpwstr>_Toc66795902</vt:lpwstr>
      </vt:variant>
      <vt:variant>
        <vt:i4>1048628</vt:i4>
      </vt:variant>
      <vt:variant>
        <vt:i4>266</vt:i4>
      </vt:variant>
      <vt:variant>
        <vt:i4>0</vt:i4>
      </vt:variant>
      <vt:variant>
        <vt:i4>5</vt:i4>
      </vt:variant>
      <vt:variant>
        <vt:lpwstr/>
      </vt:variant>
      <vt:variant>
        <vt:lpwstr>_Toc66795901</vt:lpwstr>
      </vt:variant>
      <vt:variant>
        <vt:i4>1114164</vt:i4>
      </vt:variant>
      <vt:variant>
        <vt:i4>260</vt:i4>
      </vt:variant>
      <vt:variant>
        <vt:i4>0</vt:i4>
      </vt:variant>
      <vt:variant>
        <vt:i4>5</vt:i4>
      </vt:variant>
      <vt:variant>
        <vt:lpwstr/>
      </vt:variant>
      <vt:variant>
        <vt:lpwstr>_Toc66795900</vt:lpwstr>
      </vt:variant>
      <vt:variant>
        <vt:i4>1638461</vt:i4>
      </vt:variant>
      <vt:variant>
        <vt:i4>254</vt:i4>
      </vt:variant>
      <vt:variant>
        <vt:i4>0</vt:i4>
      </vt:variant>
      <vt:variant>
        <vt:i4>5</vt:i4>
      </vt:variant>
      <vt:variant>
        <vt:lpwstr/>
      </vt:variant>
      <vt:variant>
        <vt:lpwstr>_Toc66795899</vt:lpwstr>
      </vt:variant>
      <vt:variant>
        <vt:i4>1572925</vt:i4>
      </vt:variant>
      <vt:variant>
        <vt:i4>248</vt:i4>
      </vt:variant>
      <vt:variant>
        <vt:i4>0</vt:i4>
      </vt:variant>
      <vt:variant>
        <vt:i4>5</vt:i4>
      </vt:variant>
      <vt:variant>
        <vt:lpwstr/>
      </vt:variant>
      <vt:variant>
        <vt:lpwstr>_Toc66795898</vt:lpwstr>
      </vt:variant>
      <vt:variant>
        <vt:i4>1507389</vt:i4>
      </vt:variant>
      <vt:variant>
        <vt:i4>242</vt:i4>
      </vt:variant>
      <vt:variant>
        <vt:i4>0</vt:i4>
      </vt:variant>
      <vt:variant>
        <vt:i4>5</vt:i4>
      </vt:variant>
      <vt:variant>
        <vt:lpwstr/>
      </vt:variant>
      <vt:variant>
        <vt:lpwstr>_Toc66795897</vt:lpwstr>
      </vt:variant>
      <vt:variant>
        <vt:i4>1441853</vt:i4>
      </vt:variant>
      <vt:variant>
        <vt:i4>236</vt:i4>
      </vt:variant>
      <vt:variant>
        <vt:i4>0</vt:i4>
      </vt:variant>
      <vt:variant>
        <vt:i4>5</vt:i4>
      </vt:variant>
      <vt:variant>
        <vt:lpwstr/>
      </vt:variant>
      <vt:variant>
        <vt:lpwstr>_Toc66795896</vt:lpwstr>
      </vt:variant>
      <vt:variant>
        <vt:i4>1376317</vt:i4>
      </vt:variant>
      <vt:variant>
        <vt:i4>230</vt:i4>
      </vt:variant>
      <vt:variant>
        <vt:i4>0</vt:i4>
      </vt:variant>
      <vt:variant>
        <vt:i4>5</vt:i4>
      </vt:variant>
      <vt:variant>
        <vt:lpwstr/>
      </vt:variant>
      <vt:variant>
        <vt:lpwstr>_Toc66795895</vt:lpwstr>
      </vt:variant>
      <vt:variant>
        <vt:i4>1310781</vt:i4>
      </vt:variant>
      <vt:variant>
        <vt:i4>224</vt:i4>
      </vt:variant>
      <vt:variant>
        <vt:i4>0</vt:i4>
      </vt:variant>
      <vt:variant>
        <vt:i4>5</vt:i4>
      </vt:variant>
      <vt:variant>
        <vt:lpwstr/>
      </vt:variant>
      <vt:variant>
        <vt:lpwstr>_Toc66795894</vt:lpwstr>
      </vt:variant>
      <vt:variant>
        <vt:i4>1245245</vt:i4>
      </vt:variant>
      <vt:variant>
        <vt:i4>218</vt:i4>
      </vt:variant>
      <vt:variant>
        <vt:i4>0</vt:i4>
      </vt:variant>
      <vt:variant>
        <vt:i4>5</vt:i4>
      </vt:variant>
      <vt:variant>
        <vt:lpwstr/>
      </vt:variant>
      <vt:variant>
        <vt:lpwstr>_Toc66795893</vt:lpwstr>
      </vt:variant>
      <vt:variant>
        <vt:i4>1179709</vt:i4>
      </vt:variant>
      <vt:variant>
        <vt:i4>212</vt:i4>
      </vt:variant>
      <vt:variant>
        <vt:i4>0</vt:i4>
      </vt:variant>
      <vt:variant>
        <vt:i4>5</vt:i4>
      </vt:variant>
      <vt:variant>
        <vt:lpwstr/>
      </vt:variant>
      <vt:variant>
        <vt:lpwstr>_Toc66795892</vt:lpwstr>
      </vt:variant>
      <vt:variant>
        <vt:i4>1114173</vt:i4>
      </vt:variant>
      <vt:variant>
        <vt:i4>206</vt:i4>
      </vt:variant>
      <vt:variant>
        <vt:i4>0</vt:i4>
      </vt:variant>
      <vt:variant>
        <vt:i4>5</vt:i4>
      </vt:variant>
      <vt:variant>
        <vt:lpwstr/>
      </vt:variant>
      <vt:variant>
        <vt:lpwstr>_Toc66795891</vt:lpwstr>
      </vt:variant>
      <vt:variant>
        <vt:i4>1048637</vt:i4>
      </vt:variant>
      <vt:variant>
        <vt:i4>200</vt:i4>
      </vt:variant>
      <vt:variant>
        <vt:i4>0</vt:i4>
      </vt:variant>
      <vt:variant>
        <vt:i4>5</vt:i4>
      </vt:variant>
      <vt:variant>
        <vt:lpwstr/>
      </vt:variant>
      <vt:variant>
        <vt:lpwstr>_Toc66795890</vt:lpwstr>
      </vt:variant>
      <vt:variant>
        <vt:i4>1638460</vt:i4>
      </vt:variant>
      <vt:variant>
        <vt:i4>194</vt:i4>
      </vt:variant>
      <vt:variant>
        <vt:i4>0</vt:i4>
      </vt:variant>
      <vt:variant>
        <vt:i4>5</vt:i4>
      </vt:variant>
      <vt:variant>
        <vt:lpwstr/>
      </vt:variant>
      <vt:variant>
        <vt:lpwstr>_Toc66795889</vt:lpwstr>
      </vt:variant>
      <vt:variant>
        <vt:i4>1572924</vt:i4>
      </vt:variant>
      <vt:variant>
        <vt:i4>188</vt:i4>
      </vt:variant>
      <vt:variant>
        <vt:i4>0</vt:i4>
      </vt:variant>
      <vt:variant>
        <vt:i4>5</vt:i4>
      </vt:variant>
      <vt:variant>
        <vt:lpwstr/>
      </vt:variant>
      <vt:variant>
        <vt:lpwstr>_Toc66795888</vt:lpwstr>
      </vt:variant>
      <vt:variant>
        <vt:i4>1507388</vt:i4>
      </vt:variant>
      <vt:variant>
        <vt:i4>182</vt:i4>
      </vt:variant>
      <vt:variant>
        <vt:i4>0</vt:i4>
      </vt:variant>
      <vt:variant>
        <vt:i4>5</vt:i4>
      </vt:variant>
      <vt:variant>
        <vt:lpwstr/>
      </vt:variant>
      <vt:variant>
        <vt:lpwstr>_Toc66795887</vt:lpwstr>
      </vt:variant>
      <vt:variant>
        <vt:i4>1441852</vt:i4>
      </vt:variant>
      <vt:variant>
        <vt:i4>176</vt:i4>
      </vt:variant>
      <vt:variant>
        <vt:i4>0</vt:i4>
      </vt:variant>
      <vt:variant>
        <vt:i4>5</vt:i4>
      </vt:variant>
      <vt:variant>
        <vt:lpwstr/>
      </vt:variant>
      <vt:variant>
        <vt:lpwstr>_Toc66795886</vt:lpwstr>
      </vt:variant>
      <vt:variant>
        <vt:i4>1376316</vt:i4>
      </vt:variant>
      <vt:variant>
        <vt:i4>170</vt:i4>
      </vt:variant>
      <vt:variant>
        <vt:i4>0</vt:i4>
      </vt:variant>
      <vt:variant>
        <vt:i4>5</vt:i4>
      </vt:variant>
      <vt:variant>
        <vt:lpwstr/>
      </vt:variant>
      <vt:variant>
        <vt:lpwstr>_Toc66795885</vt:lpwstr>
      </vt:variant>
      <vt:variant>
        <vt:i4>1310780</vt:i4>
      </vt:variant>
      <vt:variant>
        <vt:i4>164</vt:i4>
      </vt:variant>
      <vt:variant>
        <vt:i4>0</vt:i4>
      </vt:variant>
      <vt:variant>
        <vt:i4>5</vt:i4>
      </vt:variant>
      <vt:variant>
        <vt:lpwstr/>
      </vt:variant>
      <vt:variant>
        <vt:lpwstr>_Toc66795884</vt:lpwstr>
      </vt:variant>
      <vt:variant>
        <vt:i4>1245244</vt:i4>
      </vt:variant>
      <vt:variant>
        <vt:i4>158</vt:i4>
      </vt:variant>
      <vt:variant>
        <vt:i4>0</vt:i4>
      </vt:variant>
      <vt:variant>
        <vt:i4>5</vt:i4>
      </vt:variant>
      <vt:variant>
        <vt:lpwstr/>
      </vt:variant>
      <vt:variant>
        <vt:lpwstr>_Toc66795883</vt:lpwstr>
      </vt:variant>
      <vt:variant>
        <vt:i4>1179708</vt:i4>
      </vt:variant>
      <vt:variant>
        <vt:i4>152</vt:i4>
      </vt:variant>
      <vt:variant>
        <vt:i4>0</vt:i4>
      </vt:variant>
      <vt:variant>
        <vt:i4>5</vt:i4>
      </vt:variant>
      <vt:variant>
        <vt:lpwstr/>
      </vt:variant>
      <vt:variant>
        <vt:lpwstr>_Toc66795882</vt:lpwstr>
      </vt:variant>
      <vt:variant>
        <vt:i4>1114172</vt:i4>
      </vt:variant>
      <vt:variant>
        <vt:i4>146</vt:i4>
      </vt:variant>
      <vt:variant>
        <vt:i4>0</vt:i4>
      </vt:variant>
      <vt:variant>
        <vt:i4>5</vt:i4>
      </vt:variant>
      <vt:variant>
        <vt:lpwstr/>
      </vt:variant>
      <vt:variant>
        <vt:lpwstr>_Toc66795881</vt:lpwstr>
      </vt:variant>
      <vt:variant>
        <vt:i4>1048636</vt:i4>
      </vt:variant>
      <vt:variant>
        <vt:i4>140</vt:i4>
      </vt:variant>
      <vt:variant>
        <vt:i4>0</vt:i4>
      </vt:variant>
      <vt:variant>
        <vt:i4>5</vt:i4>
      </vt:variant>
      <vt:variant>
        <vt:lpwstr/>
      </vt:variant>
      <vt:variant>
        <vt:lpwstr>_Toc66795880</vt:lpwstr>
      </vt:variant>
      <vt:variant>
        <vt:i4>1638451</vt:i4>
      </vt:variant>
      <vt:variant>
        <vt:i4>134</vt:i4>
      </vt:variant>
      <vt:variant>
        <vt:i4>0</vt:i4>
      </vt:variant>
      <vt:variant>
        <vt:i4>5</vt:i4>
      </vt:variant>
      <vt:variant>
        <vt:lpwstr/>
      </vt:variant>
      <vt:variant>
        <vt:lpwstr>_Toc66795879</vt:lpwstr>
      </vt:variant>
      <vt:variant>
        <vt:i4>1572915</vt:i4>
      </vt:variant>
      <vt:variant>
        <vt:i4>128</vt:i4>
      </vt:variant>
      <vt:variant>
        <vt:i4>0</vt:i4>
      </vt:variant>
      <vt:variant>
        <vt:i4>5</vt:i4>
      </vt:variant>
      <vt:variant>
        <vt:lpwstr/>
      </vt:variant>
      <vt:variant>
        <vt:lpwstr>_Toc66795878</vt:lpwstr>
      </vt:variant>
      <vt:variant>
        <vt:i4>1507379</vt:i4>
      </vt:variant>
      <vt:variant>
        <vt:i4>122</vt:i4>
      </vt:variant>
      <vt:variant>
        <vt:i4>0</vt:i4>
      </vt:variant>
      <vt:variant>
        <vt:i4>5</vt:i4>
      </vt:variant>
      <vt:variant>
        <vt:lpwstr/>
      </vt:variant>
      <vt:variant>
        <vt:lpwstr>_Toc66795877</vt:lpwstr>
      </vt:variant>
      <vt:variant>
        <vt:i4>1441843</vt:i4>
      </vt:variant>
      <vt:variant>
        <vt:i4>116</vt:i4>
      </vt:variant>
      <vt:variant>
        <vt:i4>0</vt:i4>
      </vt:variant>
      <vt:variant>
        <vt:i4>5</vt:i4>
      </vt:variant>
      <vt:variant>
        <vt:lpwstr/>
      </vt:variant>
      <vt:variant>
        <vt:lpwstr>_Toc66795876</vt:lpwstr>
      </vt:variant>
      <vt:variant>
        <vt:i4>1376307</vt:i4>
      </vt:variant>
      <vt:variant>
        <vt:i4>110</vt:i4>
      </vt:variant>
      <vt:variant>
        <vt:i4>0</vt:i4>
      </vt:variant>
      <vt:variant>
        <vt:i4>5</vt:i4>
      </vt:variant>
      <vt:variant>
        <vt:lpwstr/>
      </vt:variant>
      <vt:variant>
        <vt:lpwstr>_Toc66795875</vt:lpwstr>
      </vt:variant>
      <vt:variant>
        <vt:i4>1310771</vt:i4>
      </vt:variant>
      <vt:variant>
        <vt:i4>104</vt:i4>
      </vt:variant>
      <vt:variant>
        <vt:i4>0</vt:i4>
      </vt:variant>
      <vt:variant>
        <vt:i4>5</vt:i4>
      </vt:variant>
      <vt:variant>
        <vt:lpwstr/>
      </vt:variant>
      <vt:variant>
        <vt:lpwstr>_Toc66795874</vt:lpwstr>
      </vt:variant>
      <vt:variant>
        <vt:i4>1245235</vt:i4>
      </vt:variant>
      <vt:variant>
        <vt:i4>98</vt:i4>
      </vt:variant>
      <vt:variant>
        <vt:i4>0</vt:i4>
      </vt:variant>
      <vt:variant>
        <vt:i4>5</vt:i4>
      </vt:variant>
      <vt:variant>
        <vt:lpwstr/>
      </vt:variant>
      <vt:variant>
        <vt:lpwstr>_Toc66795873</vt:lpwstr>
      </vt:variant>
      <vt:variant>
        <vt:i4>1179699</vt:i4>
      </vt:variant>
      <vt:variant>
        <vt:i4>92</vt:i4>
      </vt:variant>
      <vt:variant>
        <vt:i4>0</vt:i4>
      </vt:variant>
      <vt:variant>
        <vt:i4>5</vt:i4>
      </vt:variant>
      <vt:variant>
        <vt:lpwstr/>
      </vt:variant>
      <vt:variant>
        <vt:lpwstr>_Toc66795872</vt:lpwstr>
      </vt:variant>
      <vt:variant>
        <vt:i4>1114163</vt:i4>
      </vt:variant>
      <vt:variant>
        <vt:i4>86</vt:i4>
      </vt:variant>
      <vt:variant>
        <vt:i4>0</vt:i4>
      </vt:variant>
      <vt:variant>
        <vt:i4>5</vt:i4>
      </vt:variant>
      <vt:variant>
        <vt:lpwstr/>
      </vt:variant>
      <vt:variant>
        <vt:lpwstr>_Toc66795871</vt:lpwstr>
      </vt:variant>
      <vt:variant>
        <vt:i4>1048627</vt:i4>
      </vt:variant>
      <vt:variant>
        <vt:i4>80</vt:i4>
      </vt:variant>
      <vt:variant>
        <vt:i4>0</vt:i4>
      </vt:variant>
      <vt:variant>
        <vt:i4>5</vt:i4>
      </vt:variant>
      <vt:variant>
        <vt:lpwstr/>
      </vt:variant>
      <vt:variant>
        <vt:lpwstr>_Toc66795870</vt:lpwstr>
      </vt:variant>
      <vt:variant>
        <vt:i4>1638450</vt:i4>
      </vt:variant>
      <vt:variant>
        <vt:i4>74</vt:i4>
      </vt:variant>
      <vt:variant>
        <vt:i4>0</vt:i4>
      </vt:variant>
      <vt:variant>
        <vt:i4>5</vt:i4>
      </vt:variant>
      <vt:variant>
        <vt:lpwstr/>
      </vt:variant>
      <vt:variant>
        <vt:lpwstr>_Toc66795869</vt:lpwstr>
      </vt:variant>
      <vt:variant>
        <vt:i4>1572914</vt:i4>
      </vt:variant>
      <vt:variant>
        <vt:i4>68</vt:i4>
      </vt:variant>
      <vt:variant>
        <vt:i4>0</vt:i4>
      </vt:variant>
      <vt:variant>
        <vt:i4>5</vt:i4>
      </vt:variant>
      <vt:variant>
        <vt:lpwstr/>
      </vt:variant>
      <vt:variant>
        <vt:lpwstr>_Toc66795868</vt:lpwstr>
      </vt:variant>
      <vt:variant>
        <vt:i4>1507378</vt:i4>
      </vt:variant>
      <vt:variant>
        <vt:i4>62</vt:i4>
      </vt:variant>
      <vt:variant>
        <vt:i4>0</vt:i4>
      </vt:variant>
      <vt:variant>
        <vt:i4>5</vt:i4>
      </vt:variant>
      <vt:variant>
        <vt:lpwstr/>
      </vt:variant>
      <vt:variant>
        <vt:lpwstr>_Toc66795867</vt:lpwstr>
      </vt:variant>
      <vt:variant>
        <vt:i4>1441842</vt:i4>
      </vt:variant>
      <vt:variant>
        <vt:i4>56</vt:i4>
      </vt:variant>
      <vt:variant>
        <vt:i4>0</vt:i4>
      </vt:variant>
      <vt:variant>
        <vt:i4>5</vt:i4>
      </vt:variant>
      <vt:variant>
        <vt:lpwstr/>
      </vt:variant>
      <vt:variant>
        <vt:lpwstr>_Toc66795866</vt:lpwstr>
      </vt:variant>
      <vt:variant>
        <vt:i4>1376306</vt:i4>
      </vt:variant>
      <vt:variant>
        <vt:i4>50</vt:i4>
      </vt:variant>
      <vt:variant>
        <vt:i4>0</vt:i4>
      </vt:variant>
      <vt:variant>
        <vt:i4>5</vt:i4>
      </vt:variant>
      <vt:variant>
        <vt:lpwstr/>
      </vt:variant>
      <vt:variant>
        <vt:lpwstr>_Toc66795865</vt:lpwstr>
      </vt:variant>
      <vt:variant>
        <vt:i4>1310770</vt:i4>
      </vt:variant>
      <vt:variant>
        <vt:i4>44</vt:i4>
      </vt:variant>
      <vt:variant>
        <vt:i4>0</vt:i4>
      </vt:variant>
      <vt:variant>
        <vt:i4>5</vt:i4>
      </vt:variant>
      <vt:variant>
        <vt:lpwstr/>
      </vt:variant>
      <vt:variant>
        <vt:lpwstr>_Toc66795864</vt:lpwstr>
      </vt:variant>
      <vt:variant>
        <vt:i4>1245234</vt:i4>
      </vt:variant>
      <vt:variant>
        <vt:i4>38</vt:i4>
      </vt:variant>
      <vt:variant>
        <vt:i4>0</vt:i4>
      </vt:variant>
      <vt:variant>
        <vt:i4>5</vt:i4>
      </vt:variant>
      <vt:variant>
        <vt:lpwstr/>
      </vt:variant>
      <vt:variant>
        <vt:lpwstr>_Toc66795863</vt:lpwstr>
      </vt:variant>
      <vt:variant>
        <vt:i4>1179698</vt:i4>
      </vt:variant>
      <vt:variant>
        <vt:i4>32</vt:i4>
      </vt:variant>
      <vt:variant>
        <vt:i4>0</vt:i4>
      </vt:variant>
      <vt:variant>
        <vt:i4>5</vt:i4>
      </vt:variant>
      <vt:variant>
        <vt:lpwstr/>
      </vt:variant>
      <vt:variant>
        <vt:lpwstr>_Toc66795862</vt:lpwstr>
      </vt:variant>
      <vt:variant>
        <vt:i4>1114162</vt:i4>
      </vt:variant>
      <vt:variant>
        <vt:i4>26</vt:i4>
      </vt:variant>
      <vt:variant>
        <vt:i4>0</vt:i4>
      </vt:variant>
      <vt:variant>
        <vt:i4>5</vt:i4>
      </vt:variant>
      <vt:variant>
        <vt:lpwstr/>
      </vt:variant>
      <vt:variant>
        <vt:lpwstr>_Toc66795861</vt:lpwstr>
      </vt:variant>
      <vt:variant>
        <vt:i4>1048626</vt:i4>
      </vt:variant>
      <vt:variant>
        <vt:i4>20</vt:i4>
      </vt:variant>
      <vt:variant>
        <vt:i4>0</vt:i4>
      </vt:variant>
      <vt:variant>
        <vt:i4>5</vt:i4>
      </vt:variant>
      <vt:variant>
        <vt:lpwstr/>
      </vt:variant>
      <vt:variant>
        <vt:lpwstr>_Toc66795860</vt:lpwstr>
      </vt:variant>
      <vt:variant>
        <vt:i4>1638449</vt:i4>
      </vt:variant>
      <vt:variant>
        <vt:i4>14</vt:i4>
      </vt:variant>
      <vt:variant>
        <vt:i4>0</vt:i4>
      </vt:variant>
      <vt:variant>
        <vt:i4>5</vt:i4>
      </vt:variant>
      <vt:variant>
        <vt:lpwstr/>
      </vt:variant>
      <vt:variant>
        <vt:lpwstr>_Toc66795859</vt:lpwstr>
      </vt:variant>
      <vt:variant>
        <vt:i4>1572913</vt:i4>
      </vt:variant>
      <vt:variant>
        <vt:i4>8</vt:i4>
      </vt:variant>
      <vt:variant>
        <vt:i4>0</vt:i4>
      </vt:variant>
      <vt:variant>
        <vt:i4>5</vt:i4>
      </vt:variant>
      <vt:variant>
        <vt:lpwstr/>
      </vt:variant>
      <vt:variant>
        <vt:lpwstr>_Toc66795858</vt:lpwstr>
      </vt:variant>
      <vt:variant>
        <vt:i4>1507377</vt:i4>
      </vt:variant>
      <vt:variant>
        <vt:i4>2</vt:i4>
      </vt:variant>
      <vt:variant>
        <vt:i4>0</vt:i4>
      </vt:variant>
      <vt:variant>
        <vt:i4>5</vt:i4>
      </vt:variant>
      <vt:variant>
        <vt:lpwstr/>
      </vt:variant>
      <vt:variant>
        <vt:lpwstr>_Toc66795857</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0x010100F37CD60017FF474F88EDE794BEDADAF6</vt:lpwstr>
  </property>
</Properties>
</file>