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8A" w:rsidRDefault="00FA4F8A" w:rsidP="00FA4F8A">
      <w:pPr>
        <w:ind w:firstLineChars="900" w:firstLine="2520"/>
        <w:rPr>
          <w:rFonts w:asciiTheme="majorEastAsia" w:eastAsiaTheme="majorEastAsia" w:hAnsiTheme="majorEastAsia"/>
          <w:sz w:val="24"/>
          <w:szCs w:val="24"/>
        </w:rPr>
      </w:pPr>
      <w:r w:rsidRPr="00FA4F8A">
        <w:rPr>
          <w:rFonts w:asciiTheme="majorEastAsia" w:eastAsiaTheme="majorEastAsia" w:hAnsiTheme="majorEastAsia" w:hint="eastAsia"/>
          <w:sz w:val="28"/>
          <w:szCs w:val="28"/>
        </w:rPr>
        <w:t xml:space="preserve">　　　　　　　　　　　　　　　　　　</w:t>
      </w:r>
    </w:p>
    <w:p w:rsidR="00FA4F8A" w:rsidRPr="00A65A7F" w:rsidRDefault="00FA4F8A" w:rsidP="00A65A7F">
      <w:pPr>
        <w:ind w:firstLineChars="1000" w:firstLine="3213"/>
        <w:rPr>
          <w:rFonts w:asciiTheme="majorEastAsia" w:eastAsiaTheme="majorEastAsia" w:hAnsiTheme="majorEastAsia"/>
          <w:b/>
          <w:sz w:val="32"/>
          <w:szCs w:val="32"/>
        </w:rPr>
      </w:pPr>
      <w:r w:rsidRPr="00A65A7F">
        <w:rPr>
          <w:rFonts w:asciiTheme="majorEastAsia" w:eastAsiaTheme="majorEastAsia" w:hAnsiTheme="majorEastAsia" w:hint="eastAsia"/>
          <w:b/>
          <w:sz w:val="32"/>
          <w:szCs w:val="32"/>
        </w:rPr>
        <w:t>求人充足</w:t>
      </w:r>
      <w:r w:rsidR="00546799" w:rsidRPr="00A65A7F">
        <w:rPr>
          <w:rFonts w:asciiTheme="majorEastAsia" w:eastAsiaTheme="majorEastAsia" w:hAnsiTheme="majorEastAsia" w:hint="eastAsia"/>
          <w:b/>
          <w:sz w:val="32"/>
          <w:szCs w:val="32"/>
        </w:rPr>
        <w:t>通知書</w:t>
      </w:r>
    </w:p>
    <w:p w:rsidR="002675E8" w:rsidRPr="002675E8" w:rsidRDefault="002675E8" w:rsidP="002675E8">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6858"/>
      </w:tblGrid>
      <w:tr w:rsidR="00130370" w:rsidRPr="00FA4F8A" w:rsidTr="00130370">
        <w:trPr>
          <w:trHeight w:val="1104"/>
        </w:trPr>
        <w:tc>
          <w:tcPr>
            <w:tcW w:w="1587" w:type="dxa"/>
            <w:vAlign w:val="center"/>
          </w:tcPr>
          <w:p w:rsidR="00130370" w:rsidRPr="00FA4F8A"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tc>
        <w:tc>
          <w:tcPr>
            <w:tcW w:w="6858" w:type="dxa"/>
            <w:vAlign w:val="bottom"/>
          </w:tcPr>
          <w:p w:rsidR="00130370" w:rsidRPr="00FA4F8A"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30370">
              <w:rPr>
                <w:rFonts w:asciiTheme="majorEastAsia" w:eastAsiaTheme="majorEastAsia" w:hAnsiTheme="majorEastAsia" w:hint="eastAsia"/>
                <w:sz w:val="22"/>
                <w:szCs w:val="24"/>
              </w:rPr>
              <w:t xml:space="preserve">TEL　　　</w:t>
            </w:r>
            <w:r>
              <w:rPr>
                <w:rFonts w:asciiTheme="majorEastAsia" w:eastAsiaTheme="majorEastAsia" w:hAnsiTheme="majorEastAsia" w:hint="eastAsia"/>
                <w:sz w:val="22"/>
                <w:szCs w:val="24"/>
              </w:rPr>
              <w:t xml:space="preserve">　</w:t>
            </w:r>
            <w:r w:rsidRPr="00130370">
              <w:rPr>
                <w:rFonts w:asciiTheme="majorEastAsia" w:eastAsiaTheme="majorEastAsia" w:hAnsiTheme="majorEastAsia" w:hint="eastAsia"/>
                <w:sz w:val="22"/>
                <w:szCs w:val="24"/>
              </w:rPr>
              <w:t>－　　　－</w:t>
            </w:r>
          </w:p>
        </w:tc>
      </w:tr>
      <w:tr w:rsidR="00130370" w:rsidRPr="00FA4F8A" w:rsidTr="00BF783C">
        <w:trPr>
          <w:trHeight w:val="821"/>
        </w:trPr>
        <w:tc>
          <w:tcPr>
            <w:tcW w:w="1587" w:type="dxa"/>
            <w:vAlign w:val="center"/>
          </w:tcPr>
          <w:p w:rsidR="00130370"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求人番号</w:t>
            </w:r>
          </w:p>
        </w:tc>
        <w:tc>
          <w:tcPr>
            <w:tcW w:w="6858" w:type="dxa"/>
            <w:vAlign w:val="center"/>
          </w:tcPr>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２３０８０－</w:t>
            </w:r>
          </w:p>
        </w:tc>
      </w:tr>
      <w:tr w:rsidR="00130370" w:rsidRPr="00FA4F8A" w:rsidTr="00BF783C">
        <w:trPr>
          <w:trHeight w:val="846"/>
        </w:trPr>
        <w:tc>
          <w:tcPr>
            <w:tcW w:w="1587" w:type="dxa"/>
            <w:vAlign w:val="center"/>
          </w:tcPr>
          <w:p w:rsidR="00130370"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種</w:t>
            </w:r>
          </w:p>
        </w:tc>
        <w:tc>
          <w:tcPr>
            <w:tcW w:w="6858" w:type="dxa"/>
            <w:vAlign w:val="center"/>
          </w:tcPr>
          <w:p w:rsidR="00130370" w:rsidRDefault="00130370" w:rsidP="00130370">
            <w:pPr>
              <w:rPr>
                <w:rFonts w:asciiTheme="majorEastAsia" w:eastAsiaTheme="majorEastAsia" w:hAnsiTheme="majorEastAsia"/>
                <w:sz w:val="24"/>
                <w:szCs w:val="24"/>
              </w:rPr>
            </w:pPr>
          </w:p>
        </w:tc>
      </w:tr>
      <w:tr w:rsidR="00130370" w:rsidRPr="00FA4F8A" w:rsidTr="00BE51A6">
        <w:trPr>
          <w:trHeight w:val="3581"/>
        </w:trPr>
        <w:tc>
          <w:tcPr>
            <w:tcW w:w="8445" w:type="dxa"/>
            <w:gridSpan w:val="2"/>
          </w:tcPr>
          <w:p w:rsidR="00130370" w:rsidRPr="00FA4F8A" w:rsidRDefault="00130370" w:rsidP="00130370">
            <w:pPr>
              <w:rPr>
                <w:rFonts w:asciiTheme="majorEastAsia" w:eastAsiaTheme="majorEastAsia" w:hAnsiTheme="majorEastAsia"/>
                <w:sz w:val="24"/>
                <w:szCs w:val="24"/>
              </w:rPr>
            </w:pPr>
          </w:p>
          <w:p w:rsidR="00130370" w:rsidRPr="006568BC" w:rsidRDefault="00995947"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瀬戸公共職業安定所長</w:t>
            </w:r>
            <w:r w:rsidR="00FA0678">
              <w:rPr>
                <w:rFonts w:asciiTheme="majorEastAsia" w:eastAsiaTheme="majorEastAsia" w:hAnsiTheme="majorEastAsia" w:hint="eastAsia"/>
                <w:sz w:val="24"/>
                <w:szCs w:val="24"/>
              </w:rPr>
              <w:t xml:space="preserve">　</w:t>
            </w:r>
            <w:bookmarkStart w:id="0" w:name="_GoBack"/>
            <w:bookmarkEnd w:id="0"/>
            <w:r>
              <w:rPr>
                <w:rFonts w:asciiTheme="majorEastAsia" w:eastAsiaTheme="majorEastAsia" w:hAnsiTheme="majorEastAsia" w:hint="eastAsia"/>
                <w:sz w:val="24"/>
                <w:szCs w:val="24"/>
              </w:rPr>
              <w:t>殿</w:t>
            </w:r>
            <w:r w:rsidR="00130370">
              <w:rPr>
                <w:rFonts w:asciiTheme="majorEastAsia" w:eastAsiaTheme="majorEastAsia" w:hAnsiTheme="majorEastAsia"/>
                <w:sz w:val="24"/>
                <w:szCs w:val="24"/>
              </w:rPr>
              <w:br/>
            </w:r>
            <w:r w:rsidR="00130370">
              <w:rPr>
                <w:rFonts w:asciiTheme="majorEastAsia" w:eastAsiaTheme="majorEastAsia" w:hAnsiTheme="majorEastAsia" w:hint="eastAsia"/>
                <w:sz w:val="24"/>
                <w:szCs w:val="24"/>
              </w:rPr>
              <w:br/>
              <w:t xml:space="preserve">　さきに提出した新規高卒者対象求人</w:t>
            </w:r>
            <w:r w:rsidR="00130370" w:rsidRPr="00130370">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130370" w:rsidRPr="00130370">
              <w:rPr>
                <w:rFonts w:asciiTheme="majorEastAsia" w:eastAsiaTheme="majorEastAsia" w:hAnsiTheme="majorEastAsia" w:hint="eastAsia"/>
                <w:sz w:val="24"/>
                <w:szCs w:val="24"/>
                <w:u w:val="single"/>
              </w:rPr>
              <w:t>名のうち　　　　　名</w:t>
            </w:r>
            <w:r w:rsidR="00130370">
              <w:rPr>
                <w:rFonts w:asciiTheme="majorEastAsia" w:eastAsiaTheme="majorEastAsia" w:hAnsiTheme="majorEastAsia" w:hint="eastAsia"/>
                <w:sz w:val="24"/>
                <w:szCs w:val="24"/>
              </w:rPr>
              <w:t>が</w:t>
            </w:r>
            <w:r w:rsidR="00130370">
              <w:rPr>
                <w:rFonts w:asciiTheme="majorEastAsia" w:eastAsiaTheme="majorEastAsia" w:hAnsiTheme="majorEastAsia"/>
                <w:sz w:val="24"/>
                <w:szCs w:val="24"/>
              </w:rPr>
              <w:br/>
            </w:r>
            <w:r w:rsidR="00130370">
              <w:rPr>
                <w:rFonts w:asciiTheme="majorEastAsia" w:eastAsiaTheme="majorEastAsia" w:hAnsiTheme="majorEastAsia" w:hint="eastAsia"/>
                <w:sz w:val="24"/>
                <w:szCs w:val="24"/>
              </w:rPr>
              <w:t>充足したので通知します。（</w:t>
            </w:r>
            <w:r w:rsidR="00130370" w:rsidRPr="00130370">
              <w:rPr>
                <w:rFonts w:asciiTheme="majorEastAsia" w:eastAsiaTheme="majorEastAsia" w:hAnsiTheme="majorEastAsia" w:hint="eastAsia"/>
                <w:sz w:val="24"/>
                <w:szCs w:val="24"/>
                <w:u w:val="single"/>
              </w:rPr>
              <w:t>うち、既卒者・中退者　　　　名</w:t>
            </w:r>
            <w:r w:rsidR="00130370">
              <w:rPr>
                <w:rFonts w:asciiTheme="majorEastAsia" w:eastAsiaTheme="majorEastAsia" w:hAnsiTheme="majorEastAsia" w:hint="eastAsia"/>
                <w:sz w:val="24"/>
                <w:szCs w:val="24"/>
              </w:rPr>
              <w:t>）</w:t>
            </w:r>
          </w:p>
          <w:p w:rsidR="00130370" w:rsidRDefault="00130370" w:rsidP="00130370">
            <w:pPr>
              <w:rPr>
                <w:rFonts w:asciiTheme="majorEastAsia" w:eastAsiaTheme="majorEastAsia" w:hAnsiTheme="majorEastAsia"/>
                <w:sz w:val="24"/>
                <w:szCs w:val="24"/>
              </w:rPr>
            </w:pP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　　　年　　　月　　　日</w:t>
            </w:r>
          </w:p>
          <w:p w:rsidR="00130370" w:rsidRDefault="00130370" w:rsidP="00130370">
            <w:pPr>
              <w:rPr>
                <w:rFonts w:asciiTheme="majorEastAsia" w:eastAsiaTheme="majorEastAsia" w:hAnsiTheme="majorEastAsia"/>
                <w:sz w:val="24"/>
                <w:szCs w:val="24"/>
              </w:rPr>
            </w:pPr>
          </w:p>
          <w:p w:rsidR="00130370" w:rsidRPr="00130370" w:rsidRDefault="00130370" w:rsidP="00130370">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130370">
              <w:rPr>
                <w:rFonts w:asciiTheme="majorEastAsia" w:eastAsiaTheme="majorEastAsia" w:hAnsiTheme="majorEastAsia" w:hint="eastAsia"/>
                <w:sz w:val="24"/>
                <w:szCs w:val="24"/>
                <w:u w:val="single"/>
              </w:rPr>
              <w:t>求人取消しの必要（あり・なし）</w:t>
            </w:r>
          </w:p>
          <w:p w:rsidR="00130370" w:rsidRPr="00995947" w:rsidRDefault="00130370" w:rsidP="00130370">
            <w:pPr>
              <w:ind w:firstLineChars="100" w:firstLine="220"/>
              <w:rPr>
                <w:rFonts w:asciiTheme="minorEastAsia" w:hAnsiTheme="minorEastAsia"/>
                <w:sz w:val="24"/>
                <w:szCs w:val="24"/>
              </w:rPr>
            </w:pPr>
            <w:r w:rsidRPr="00995947">
              <w:rPr>
                <w:rFonts w:asciiTheme="minorEastAsia" w:hAnsiTheme="minorEastAsia" w:hint="eastAsia"/>
                <w:sz w:val="22"/>
                <w:szCs w:val="24"/>
              </w:rPr>
              <w:t>※特別の事情がない限り求人数充足前に求人を取り消すことはできません。</w:t>
            </w:r>
          </w:p>
          <w:p w:rsidR="00130370" w:rsidRPr="00F04B83" w:rsidRDefault="00130370" w:rsidP="00130370">
            <w:pPr>
              <w:rPr>
                <w:rFonts w:asciiTheme="majorEastAsia" w:eastAsiaTheme="majorEastAsia" w:hAnsiTheme="majorEastAsia"/>
                <w:sz w:val="24"/>
                <w:szCs w:val="24"/>
              </w:rPr>
            </w:pPr>
          </w:p>
        </w:tc>
      </w:tr>
      <w:tr w:rsidR="00130370" w:rsidRPr="00FA4F8A" w:rsidTr="00DB5457">
        <w:trPr>
          <w:trHeight w:val="2509"/>
        </w:trPr>
        <w:tc>
          <w:tcPr>
            <w:tcW w:w="8445" w:type="dxa"/>
            <w:gridSpan w:val="2"/>
          </w:tcPr>
          <w:p w:rsidR="00130370" w:rsidRPr="00FA4F8A"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＜連絡事項＞</w:t>
            </w:r>
          </w:p>
        </w:tc>
      </w:tr>
      <w:tr w:rsidR="00130370" w:rsidRPr="00586BB6" w:rsidTr="00FA4F8A">
        <w:trPr>
          <w:trHeight w:val="2172"/>
        </w:trPr>
        <w:tc>
          <w:tcPr>
            <w:tcW w:w="8445" w:type="dxa"/>
            <w:gridSpan w:val="2"/>
          </w:tcPr>
          <w:p w:rsidR="00130370" w:rsidRDefault="00130370" w:rsidP="00130370">
            <w:pPr>
              <w:ind w:leftChars="-10" w:left="1635" w:hangingChars="690" w:hanging="1656"/>
              <w:rPr>
                <w:rFonts w:asciiTheme="majorEastAsia" w:eastAsiaTheme="majorEastAsia" w:hAnsiTheme="majorEastAsia"/>
                <w:sz w:val="24"/>
                <w:szCs w:val="24"/>
              </w:rPr>
            </w:pPr>
            <w:r>
              <w:rPr>
                <w:rFonts w:asciiTheme="majorEastAsia" w:eastAsiaTheme="majorEastAsia" w:hAnsiTheme="majorEastAsia" w:hint="eastAsia"/>
                <w:sz w:val="24"/>
                <w:szCs w:val="24"/>
              </w:rPr>
              <w:t>＜充足の連絡について＞</w:t>
            </w:r>
          </w:p>
          <w:p w:rsidR="00130370" w:rsidRPr="00995947" w:rsidRDefault="00130370" w:rsidP="00130370">
            <w:pPr>
              <w:ind w:leftChars="68" w:left="143" w:firstLineChars="100" w:firstLine="220"/>
              <w:rPr>
                <w:rFonts w:asciiTheme="minorEastAsia" w:hAnsiTheme="minorEastAsia"/>
                <w:sz w:val="24"/>
                <w:szCs w:val="24"/>
              </w:rPr>
            </w:pPr>
            <w:r w:rsidRPr="00995947">
              <w:rPr>
                <w:rFonts w:asciiTheme="minorEastAsia" w:hAnsiTheme="minorEastAsia" w:hint="eastAsia"/>
                <w:sz w:val="22"/>
                <w:szCs w:val="24"/>
              </w:rPr>
              <w:t>安定所にご提出いただいた高卒求人が充足した場合は、必要事項をご記入のうえ、随時、企業支援担当宛に送付</w:t>
            </w:r>
            <w:r w:rsidR="00995947" w:rsidRPr="00995947">
              <w:rPr>
                <w:rFonts w:asciiTheme="minorEastAsia" w:hAnsiTheme="minorEastAsia" w:hint="eastAsia"/>
                <w:sz w:val="22"/>
                <w:szCs w:val="24"/>
              </w:rPr>
              <w:t>（郵送又は</w:t>
            </w:r>
            <w:r w:rsidR="00586BB6">
              <w:rPr>
                <w:rFonts w:asciiTheme="minorEastAsia" w:hAnsiTheme="minorEastAsia" w:hint="eastAsia"/>
                <w:sz w:val="22"/>
                <w:szCs w:val="24"/>
              </w:rPr>
              <w:t>メール</w:t>
            </w:r>
            <w:r w:rsidR="00995947" w:rsidRPr="00995947">
              <w:rPr>
                <w:rFonts w:asciiTheme="minorEastAsia" w:hAnsiTheme="minorEastAsia" w:hint="eastAsia"/>
                <w:sz w:val="22"/>
                <w:szCs w:val="24"/>
              </w:rPr>
              <w:t>）</w:t>
            </w:r>
            <w:r w:rsidRPr="00995947">
              <w:rPr>
                <w:rFonts w:asciiTheme="minorEastAsia" w:hAnsiTheme="minorEastAsia" w:hint="eastAsia"/>
                <w:sz w:val="22"/>
                <w:szCs w:val="24"/>
              </w:rPr>
              <w:t>してください。</w:t>
            </w:r>
            <w:r w:rsidRPr="00995947">
              <w:rPr>
                <w:rFonts w:asciiTheme="minorEastAsia" w:hAnsiTheme="minorEastAsia" w:hint="eastAsia"/>
                <w:sz w:val="24"/>
                <w:szCs w:val="24"/>
              </w:rPr>
              <w:t xml:space="preserve">　</w:t>
            </w:r>
          </w:p>
          <w:p w:rsidR="00130370" w:rsidRDefault="00130370" w:rsidP="00130370">
            <w:pPr>
              <w:ind w:leftChars="68" w:left="143" w:firstLineChars="100" w:firstLine="240"/>
              <w:rPr>
                <w:rFonts w:asciiTheme="majorEastAsia" w:eastAsiaTheme="majorEastAsia" w:hAnsiTheme="majorEastAsia"/>
                <w:sz w:val="24"/>
                <w:szCs w:val="24"/>
              </w:rPr>
            </w:pP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瀬戸公共職業安定所</w:t>
            </w:r>
            <w:r>
              <w:rPr>
                <w:rFonts w:asciiTheme="majorEastAsia" w:eastAsiaTheme="majorEastAsia" w:hAnsiTheme="majorEastAsia"/>
                <w:sz w:val="24"/>
                <w:szCs w:val="24"/>
              </w:rPr>
              <w:br/>
            </w:r>
            <w:r>
              <w:rPr>
                <w:rFonts w:asciiTheme="majorEastAsia" w:eastAsiaTheme="majorEastAsia" w:hAnsiTheme="majorEastAsia" w:hint="eastAsia"/>
                <w:sz w:val="24"/>
                <w:szCs w:val="24"/>
              </w:rPr>
              <w:t xml:space="preserve">　　　　　　　　　　　　　　　　　　　　　489-0871瀬戸市東長根町８６</w:t>
            </w: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TEL　0561-82-5123</w:t>
            </w:r>
          </w:p>
          <w:p w:rsidR="00130370" w:rsidRPr="00586BB6" w:rsidRDefault="00586BB6" w:rsidP="00130370">
            <w:pPr>
              <w:ind w:leftChars="1482" w:left="4312" w:hangingChars="500" w:hanging="1200"/>
              <w:jc w:val="left"/>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sidRPr="00586BB6">
              <w:rPr>
                <w:rFonts w:asciiTheme="majorEastAsia" w:eastAsiaTheme="majorEastAsia" w:hAnsiTheme="majorEastAsia" w:hint="eastAsia"/>
                <w:sz w:val="18"/>
                <w:szCs w:val="18"/>
              </w:rPr>
              <w:t>メールアドレス　setokyujin</w:t>
            </w:r>
            <w:r w:rsidRPr="00586BB6">
              <w:rPr>
                <w:rFonts w:asciiTheme="majorEastAsia" w:eastAsiaTheme="majorEastAsia" w:hAnsiTheme="majorEastAsia"/>
                <w:sz w:val="18"/>
                <w:szCs w:val="18"/>
              </w:rPr>
              <w:t>@mhlw.go.jp</w:t>
            </w:r>
            <w:r w:rsidR="00130370" w:rsidRPr="00586BB6">
              <w:rPr>
                <w:rFonts w:asciiTheme="majorEastAsia" w:eastAsiaTheme="majorEastAsia" w:hAnsiTheme="majorEastAsia" w:hint="eastAsia"/>
                <w:sz w:val="18"/>
                <w:szCs w:val="18"/>
              </w:rPr>
              <w:t xml:space="preserve">　　　　　　　　　　　　　　　　　　　　　　　　　　　</w:t>
            </w:r>
          </w:p>
        </w:tc>
      </w:tr>
    </w:tbl>
    <w:p w:rsidR="002675E8" w:rsidRDefault="002675E8" w:rsidP="00A65A7F">
      <w:pPr>
        <w:rPr>
          <w:sz w:val="24"/>
          <w:szCs w:val="24"/>
        </w:rPr>
      </w:pPr>
    </w:p>
    <w:sectPr w:rsidR="002675E8" w:rsidSect="002675E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89" w:rsidRDefault="00674F89" w:rsidP="002675E8">
      <w:r>
        <w:separator/>
      </w:r>
    </w:p>
  </w:endnote>
  <w:endnote w:type="continuationSeparator" w:id="0">
    <w:p w:rsidR="00674F89" w:rsidRDefault="00674F89" w:rsidP="0026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89" w:rsidRDefault="00674F89" w:rsidP="002675E8">
      <w:r>
        <w:separator/>
      </w:r>
    </w:p>
  </w:footnote>
  <w:footnote w:type="continuationSeparator" w:id="0">
    <w:p w:rsidR="00674F89" w:rsidRDefault="00674F89" w:rsidP="00267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F8A"/>
    <w:rsid w:val="00010E2B"/>
    <w:rsid w:val="00016090"/>
    <w:rsid w:val="0002373F"/>
    <w:rsid w:val="000278CB"/>
    <w:rsid w:val="0003405D"/>
    <w:rsid w:val="00034A94"/>
    <w:rsid w:val="00037994"/>
    <w:rsid w:val="000379D0"/>
    <w:rsid w:val="00080E33"/>
    <w:rsid w:val="00092F14"/>
    <w:rsid w:val="000A453D"/>
    <w:rsid w:val="000C3ED1"/>
    <w:rsid w:val="000C579C"/>
    <w:rsid w:val="000D4AB3"/>
    <w:rsid w:val="000D4EE1"/>
    <w:rsid w:val="000F31B4"/>
    <w:rsid w:val="000F3872"/>
    <w:rsid w:val="00130370"/>
    <w:rsid w:val="00133EDF"/>
    <w:rsid w:val="00146918"/>
    <w:rsid w:val="00151CB8"/>
    <w:rsid w:val="00171001"/>
    <w:rsid w:val="00180FB3"/>
    <w:rsid w:val="0018298E"/>
    <w:rsid w:val="00186158"/>
    <w:rsid w:val="001C58C7"/>
    <w:rsid w:val="001D1A78"/>
    <w:rsid w:val="001D4136"/>
    <w:rsid w:val="001E356B"/>
    <w:rsid w:val="001F2A4E"/>
    <w:rsid w:val="001F6904"/>
    <w:rsid w:val="00207E9B"/>
    <w:rsid w:val="002242B5"/>
    <w:rsid w:val="0023233D"/>
    <w:rsid w:val="0023435F"/>
    <w:rsid w:val="00234EAE"/>
    <w:rsid w:val="002450AB"/>
    <w:rsid w:val="0025774F"/>
    <w:rsid w:val="002675E8"/>
    <w:rsid w:val="0027064E"/>
    <w:rsid w:val="002776F8"/>
    <w:rsid w:val="00296F70"/>
    <w:rsid w:val="002C7133"/>
    <w:rsid w:val="002D1145"/>
    <w:rsid w:val="002D2675"/>
    <w:rsid w:val="002F3212"/>
    <w:rsid w:val="0031091F"/>
    <w:rsid w:val="00312FA0"/>
    <w:rsid w:val="00317437"/>
    <w:rsid w:val="003242BE"/>
    <w:rsid w:val="00335DE6"/>
    <w:rsid w:val="00351F89"/>
    <w:rsid w:val="00352205"/>
    <w:rsid w:val="00362EFF"/>
    <w:rsid w:val="00363990"/>
    <w:rsid w:val="003764B0"/>
    <w:rsid w:val="003A7BC7"/>
    <w:rsid w:val="003D2572"/>
    <w:rsid w:val="003D3DD7"/>
    <w:rsid w:val="003E3570"/>
    <w:rsid w:val="003E574E"/>
    <w:rsid w:val="003F6E68"/>
    <w:rsid w:val="00403610"/>
    <w:rsid w:val="00415823"/>
    <w:rsid w:val="004160DD"/>
    <w:rsid w:val="00422063"/>
    <w:rsid w:val="00423E96"/>
    <w:rsid w:val="00444F0E"/>
    <w:rsid w:val="0044542E"/>
    <w:rsid w:val="00445537"/>
    <w:rsid w:val="004476E8"/>
    <w:rsid w:val="0046453A"/>
    <w:rsid w:val="0048241E"/>
    <w:rsid w:val="004828D6"/>
    <w:rsid w:val="00483396"/>
    <w:rsid w:val="00486D0C"/>
    <w:rsid w:val="004937C1"/>
    <w:rsid w:val="004A065B"/>
    <w:rsid w:val="004C2886"/>
    <w:rsid w:val="004C5B61"/>
    <w:rsid w:val="004D00F3"/>
    <w:rsid w:val="004D0DB7"/>
    <w:rsid w:val="004D16FB"/>
    <w:rsid w:val="004E1CAF"/>
    <w:rsid w:val="004E339C"/>
    <w:rsid w:val="004E5069"/>
    <w:rsid w:val="004E75D9"/>
    <w:rsid w:val="004E7EF8"/>
    <w:rsid w:val="004F2B67"/>
    <w:rsid w:val="00500D5A"/>
    <w:rsid w:val="0050222C"/>
    <w:rsid w:val="00511F8A"/>
    <w:rsid w:val="0051365D"/>
    <w:rsid w:val="00516A70"/>
    <w:rsid w:val="00535E7E"/>
    <w:rsid w:val="005435A8"/>
    <w:rsid w:val="00546799"/>
    <w:rsid w:val="00550DAF"/>
    <w:rsid w:val="0056066A"/>
    <w:rsid w:val="005734EA"/>
    <w:rsid w:val="005817C9"/>
    <w:rsid w:val="005838C9"/>
    <w:rsid w:val="00586556"/>
    <w:rsid w:val="00586BB6"/>
    <w:rsid w:val="005916B5"/>
    <w:rsid w:val="00596A37"/>
    <w:rsid w:val="005A01EA"/>
    <w:rsid w:val="005A51B1"/>
    <w:rsid w:val="005A5FC4"/>
    <w:rsid w:val="005C0940"/>
    <w:rsid w:val="005C5662"/>
    <w:rsid w:val="005C6C57"/>
    <w:rsid w:val="005D28DF"/>
    <w:rsid w:val="006057AA"/>
    <w:rsid w:val="00606577"/>
    <w:rsid w:val="006232DE"/>
    <w:rsid w:val="0063166B"/>
    <w:rsid w:val="0063526C"/>
    <w:rsid w:val="00636486"/>
    <w:rsid w:val="00640A57"/>
    <w:rsid w:val="006546D4"/>
    <w:rsid w:val="006568BC"/>
    <w:rsid w:val="00661286"/>
    <w:rsid w:val="0067135D"/>
    <w:rsid w:val="00674F89"/>
    <w:rsid w:val="0067774E"/>
    <w:rsid w:val="0069193B"/>
    <w:rsid w:val="006946D0"/>
    <w:rsid w:val="00696DEE"/>
    <w:rsid w:val="0069793B"/>
    <w:rsid w:val="006B0301"/>
    <w:rsid w:val="006B302C"/>
    <w:rsid w:val="006B3A12"/>
    <w:rsid w:val="006C051B"/>
    <w:rsid w:val="006C3ED9"/>
    <w:rsid w:val="006C42CA"/>
    <w:rsid w:val="006C502B"/>
    <w:rsid w:val="006C69F0"/>
    <w:rsid w:val="006D105E"/>
    <w:rsid w:val="006D2076"/>
    <w:rsid w:val="006D5B05"/>
    <w:rsid w:val="006E27E8"/>
    <w:rsid w:val="00722DCC"/>
    <w:rsid w:val="00723575"/>
    <w:rsid w:val="00724B82"/>
    <w:rsid w:val="00753A02"/>
    <w:rsid w:val="00755226"/>
    <w:rsid w:val="00763E3E"/>
    <w:rsid w:val="00770902"/>
    <w:rsid w:val="007740FE"/>
    <w:rsid w:val="00777DB4"/>
    <w:rsid w:val="007B389A"/>
    <w:rsid w:val="007C0C4E"/>
    <w:rsid w:val="007C25DF"/>
    <w:rsid w:val="007C5C70"/>
    <w:rsid w:val="007D141D"/>
    <w:rsid w:val="007D672F"/>
    <w:rsid w:val="007E3B4B"/>
    <w:rsid w:val="007E6063"/>
    <w:rsid w:val="007F2A12"/>
    <w:rsid w:val="00800FAC"/>
    <w:rsid w:val="00811083"/>
    <w:rsid w:val="00826684"/>
    <w:rsid w:val="00830442"/>
    <w:rsid w:val="00833E91"/>
    <w:rsid w:val="00834878"/>
    <w:rsid w:val="008354DD"/>
    <w:rsid w:val="00835BC8"/>
    <w:rsid w:val="00835C09"/>
    <w:rsid w:val="00843A13"/>
    <w:rsid w:val="00853FC5"/>
    <w:rsid w:val="00867844"/>
    <w:rsid w:val="00867B97"/>
    <w:rsid w:val="00870192"/>
    <w:rsid w:val="008716A1"/>
    <w:rsid w:val="008766C0"/>
    <w:rsid w:val="00882D72"/>
    <w:rsid w:val="00883635"/>
    <w:rsid w:val="00893E97"/>
    <w:rsid w:val="008E2732"/>
    <w:rsid w:val="008E685B"/>
    <w:rsid w:val="008E7EA3"/>
    <w:rsid w:val="008F65E2"/>
    <w:rsid w:val="008F6A5B"/>
    <w:rsid w:val="0090760D"/>
    <w:rsid w:val="00913241"/>
    <w:rsid w:val="00926087"/>
    <w:rsid w:val="00943CCC"/>
    <w:rsid w:val="00947B01"/>
    <w:rsid w:val="009573A9"/>
    <w:rsid w:val="009634C1"/>
    <w:rsid w:val="00982D2F"/>
    <w:rsid w:val="0098772D"/>
    <w:rsid w:val="00992EA6"/>
    <w:rsid w:val="00995947"/>
    <w:rsid w:val="00997493"/>
    <w:rsid w:val="00997E6D"/>
    <w:rsid w:val="009A2A49"/>
    <w:rsid w:val="009A6CFD"/>
    <w:rsid w:val="009B4AB8"/>
    <w:rsid w:val="009C2C19"/>
    <w:rsid w:val="009E1D0B"/>
    <w:rsid w:val="009F7BA5"/>
    <w:rsid w:val="00A01A81"/>
    <w:rsid w:val="00A03FBC"/>
    <w:rsid w:val="00A12A7C"/>
    <w:rsid w:val="00A330AE"/>
    <w:rsid w:val="00A40890"/>
    <w:rsid w:val="00A47373"/>
    <w:rsid w:val="00A56E3A"/>
    <w:rsid w:val="00A60F20"/>
    <w:rsid w:val="00A61169"/>
    <w:rsid w:val="00A6575B"/>
    <w:rsid w:val="00A65A7F"/>
    <w:rsid w:val="00A66C9F"/>
    <w:rsid w:val="00A67B5B"/>
    <w:rsid w:val="00A72242"/>
    <w:rsid w:val="00A93BD9"/>
    <w:rsid w:val="00AA020D"/>
    <w:rsid w:val="00AA46DD"/>
    <w:rsid w:val="00AA6AB6"/>
    <w:rsid w:val="00AB0330"/>
    <w:rsid w:val="00AC512C"/>
    <w:rsid w:val="00AD1861"/>
    <w:rsid w:val="00AD3008"/>
    <w:rsid w:val="00AF057C"/>
    <w:rsid w:val="00AF0A57"/>
    <w:rsid w:val="00AF2C7C"/>
    <w:rsid w:val="00AF65A9"/>
    <w:rsid w:val="00B01EE0"/>
    <w:rsid w:val="00B05430"/>
    <w:rsid w:val="00B05C2E"/>
    <w:rsid w:val="00B1047C"/>
    <w:rsid w:val="00B12403"/>
    <w:rsid w:val="00B302E6"/>
    <w:rsid w:val="00B45C3B"/>
    <w:rsid w:val="00B71AF6"/>
    <w:rsid w:val="00B723C5"/>
    <w:rsid w:val="00B87930"/>
    <w:rsid w:val="00BB3EB5"/>
    <w:rsid w:val="00BC43ED"/>
    <w:rsid w:val="00BC5EE3"/>
    <w:rsid w:val="00BE51A6"/>
    <w:rsid w:val="00BF5424"/>
    <w:rsid w:val="00BF783C"/>
    <w:rsid w:val="00C0581D"/>
    <w:rsid w:val="00C064E3"/>
    <w:rsid w:val="00C06876"/>
    <w:rsid w:val="00C07ADD"/>
    <w:rsid w:val="00C22F7D"/>
    <w:rsid w:val="00C27FE7"/>
    <w:rsid w:val="00C30C4E"/>
    <w:rsid w:val="00C35DBB"/>
    <w:rsid w:val="00C3675D"/>
    <w:rsid w:val="00C42245"/>
    <w:rsid w:val="00C436CD"/>
    <w:rsid w:val="00C5051C"/>
    <w:rsid w:val="00C56D12"/>
    <w:rsid w:val="00C70A8F"/>
    <w:rsid w:val="00C75A51"/>
    <w:rsid w:val="00C82AB0"/>
    <w:rsid w:val="00C83A0E"/>
    <w:rsid w:val="00C86B59"/>
    <w:rsid w:val="00C90BF7"/>
    <w:rsid w:val="00CA6C36"/>
    <w:rsid w:val="00CA6EA5"/>
    <w:rsid w:val="00CB4651"/>
    <w:rsid w:val="00CC0D64"/>
    <w:rsid w:val="00CC77D8"/>
    <w:rsid w:val="00CC7D0B"/>
    <w:rsid w:val="00CD339B"/>
    <w:rsid w:val="00CD66DF"/>
    <w:rsid w:val="00CD749D"/>
    <w:rsid w:val="00CF140D"/>
    <w:rsid w:val="00CF775C"/>
    <w:rsid w:val="00D0206A"/>
    <w:rsid w:val="00D0219A"/>
    <w:rsid w:val="00D047FE"/>
    <w:rsid w:val="00D06748"/>
    <w:rsid w:val="00D0746A"/>
    <w:rsid w:val="00D1025F"/>
    <w:rsid w:val="00D30C0F"/>
    <w:rsid w:val="00D36493"/>
    <w:rsid w:val="00D376AD"/>
    <w:rsid w:val="00D45AAC"/>
    <w:rsid w:val="00D619B8"/>
    <w:rsid w:val="00D6209B"/>
    <w:rsid w:val="00D62667"/>
    <w:rsid w:val="00D6636D"/>
    <w:rsid w:val="00D71735"/>
    <w:rsid w:val="00D726EE"/>
    <w:rsid w:val="00D74835"/>
    <w:rsid w:val="00D76544"/>
    <w:rsid w:val="00DB5457"/>
    <w:rsid w:val="00DC3552"/>
    <w:rsid w:val="00DD4CBD"/>
    <w:rsid w:val="00DD7029"/>
    <w:rsid w:val="00DF65AC"/>
    <w:rsid w:val="00E0035B"/>
    <w:rsid w:val="00E00C3B"/>
    <w:rsid w:val="00E01136"/>
    <w:rsid w:val="00E10B61"/>
    <w:rsid w:val="00E2008B"/>
    <w:rsid w:val="00E244DB"/>
    <w:rsid w:val="00E303B1"/>
    <w:rsid w:val="00E33F30"/>
    <w:rsid w:val="00E471B3"/>
    <w:rsid w:val="00E53425"/>
    <w:rsid w:val="00E54AB9"/>
    <w:rsid w:val="00E550D3"/>
    <w:rsid w:val="00E60427"/>
    <w:rsid w:val="00E61534"/>
    <w:rsid w:val="00E665D9"/>
    <w:rsid w:val="00E71196"/>
    <w:rsid w:val="00E73861"/>
    <w:rsid w:val="00E80A55"/>
    <w:rsid w:val="00E839F6"/>
    <w:rsid w:val="00E92DCC"/>
    <w:rsid w:val="00ED1544"/>
    <w:rsid w:val="00F001B5"/>
    <w:rsid w:val="00F04156"/>
    <w:rsid w:val="00F04B83"/>
    <w:rsid w:val="00F21596"/>
    <w:rsid w:val="00F44129"/>
    <w:rsid w:val="00F46084"/>
    <w:rsid w:val="00F47C0D"/>
    <w:rsid w:val="00F61A7E"/>
    <w:rsid w:val="00F6379A"/>
    <w:rsid w:val="00F64A1A"/>
    <w:rsid w:val="00F660AE"/>
    <w:rsid w:val="00F730E4"/>
    <w:rsid w:val="00F77E1E"/>
    <w:rsid w:val="00F82AC0"/>
    <w:rsid w:val="00FA0678"/>
    <w:rsid w:val="00FA11C1"/>
    <w:rsid w:val="00FA4F8A"/>
    <w:rsid w:val="00FB7FE7"/>
    <w:rsid w:val="00FC3854"/>
    <w:rsid w:val="00FC7D3A"/>
    <w:rsid w:val="00FD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B467DF5-2220-427F-AC7D-39632753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75E8"/>
    <w:pPr>
      <w:tabs>
        <w:tab w:val="center" w:pos="4252"/>
        <w:tab w:val="right" w:pos="8504"/>
      </w:tabs>
      <w:snapToGrid w:val="0"/>
    </w:pPr>
  </w:style>
  <w:style w:type="character" w:customStyle="1" w:styleId="a4">
    <w:name w:val="ヘッダー (文字)"/>
    <w:basedOn w:val="a0"/>
    <w:link w:val="a3"/>
    <w:uiPriority w:val="99"/>
    <w:semiHidden/>
    <w:rsid w:val="002675E8"/>
  </w:style>
  <w:style w:type="paragraph" w:styleId="a5">
    <w:name w:val="footer"/>
    <w:basedOn w:val="a"/>
    <w:link w:val="a6"/>
    <w:uiPriority w:val="99"/>
    <w:semiHidden/>
    <w:unhideWhenUsed/>
    <w:rsid w:val="002675E8"/>
    <w:pPr>
      <w:tabs>
        <w:tab w:val="center" w:pos="4252"/>
        <w:tab w:val="right" w:pos="8504"/>
      </w:tabs>
      <w:snapToGrid w:val="0"/>
    </w:pPr>
  </w:style>
  <w:style w:type="character" w:customStyle="1" w:styleId="a6">
    <w:name w:val="フッター (文字)"/>
    <w:basedOn w:val="a0"/>
    <w:link w:val="a5"/>
    <w:uiPriority w:val="99"/>
    <w:semiHidden/>
    <w:rsid w:val="002675E8"/>
  </w:style>
  <w:style w:type="table" w:styleId="a7">
    <w:name w:val="Table Grid"/>
    <w:basedOn w:val="a1"/>
    <w:uiPriority w:val="59"/>
    <w:rsid w:val="005467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64A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95501D828C9040ACEA8C635A8AFA2B" ma:contentTypeVersion="14" ma:contentTypeDescription="新しいドキュメントを作成します。" ma:contentTypeScope="" ma:versionID="69d0fef9d403bbcf13c20a31108bf832">
  <xsd:schema xmlns:xsd="http://www.w3.org/2001/XMLSchema" xmlns:xs="http://www.w3.org/2001/XMLSchema" xmlns:p="http://schemas.microsoft.com/office/2006/metadata/properties" xmlns:ns2="a943cffe-000b-40be-969c-7145baa1ca72" xmlns:ns3="44856c1c-163a-4db4-9f2d-e69ab44d016d" targetNamespace="http://schemas.microsoft.com/office/2006/metadata/properties" ma:root="true" ma:fieldsID="b88432787d349c3543d8c07b9eeda93d" ns2:_="" ns3:_="">
    <xsd:import namespace="a943cffe-000b-40be-969c-7145baa1ca72"/>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3cffe-000b-40be-969c-7145baa1ca7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f0cd9f-5ce8-4a00-80a9-a02fa024cfd3}"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943cffe-000b-40be-969c-7145baa1ca72">
      <UserInfo>
        <DisplayName/>
        <AccountId xsi:nil="true"/>
        <AccountType/>
      </UserInfo>
    </Owner>
    <lcf76f155ced4ddcb4097134ff3c332f xmlns="a943cffe-000b-40be-969c-7145baa1ca72">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BF578B43-D996-474D-9DEA-0A144103F0F5}"/>
</file>

<file path=customXml/itemProps2.xml><?xml version="1.0" encoding="utf-8"?>
<ds:datastoreItem xmlns:ds="http://schemas.openxmlformats.org/officeDocument/2006/customXml" ds:itemID="{7132C54A-9B9F-4E88-8B7C-3E1E1EE35F57}"/>
</file>

<file path=customXml/itemProps3.xml><?xml version="1.0" encoding="utf-8"?>
<ds:datastoreItem xmlns:ds="http://schemas.openxmlformats.org/officeDocument/2006/customXml" ds:itemID="{A587841B-5C2E-4AA0-8DB7-03256B852FF4}"/>
</file>

<file path=docProps/app.xml><?xml version="1.0" encoding="utf-8"?>
<Properties xmlns="http://schemas.openxmlformats.org/officeDocument/2006/extended-properties" xmlns:vt="http://schemas.openxmlformats.org/officeDocument/2006/docPropsVTypes">
  <Template>Normal.dotm</Templat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0x0101005E95501D828C9040ACEA8C635A8AFA2B</vt:lpwstr>
  </property>
</Properties>
</file>