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1E2" w:rsidRPr="00A141E2" w:rsidRDefault="00B41A25" w:rsidP="00201343">
      <w:pPr>
        <w:spacing w:line="340" w:lineRule="exact"/>
        <w:jc w:val="center"/>
        <w:rPr>
          <w:rFonts w:ascii="メイリオ" w:eastAsia="メイリオ" w:hAnsi="メイリオ" w:cs="メイリオ"/>
          <w:b/>
          <w:sz w:val="10"/>
          <w:szCs w:val="10"/>
        </w:rPr>
      </w:pPr>
      <w:bookmarkStart w:id="0" w:name="_GoBack"/>
      <w:bookmarkEnd w:id="0"/>
      <w:r w:rsidRPr="00F91E50">
        <w:rPr>
          <w:rFonts w:ascii="メイリオ" w:eastAsia="メイリオ" w:hAnsi="メイリオ" w:cs="メイリオ" w:hint="eastAsia"/>
          <w:b/>
          <w:sz w:val="28"/>
          <w:szCs w:val="28"/>
        </w:rPr>
        <w:t>システム刷新に係る追加項目</w:t>
      </w:r>
      <w:r w:rsidR="0016735E" w:rsidRPr="00F91E50">
        <w:rPr>
          <w:rFonts w:ascii="メイリオ" w:eastAsia="メイリオ" w:hAnsi="メイリオ" w:cs="メイリオ" w:hint="eastAsia"/>
          <w:b/>
          <w:sz w:val="28"/>
          <w:szCs w:val="28"/>
        </w:rPr>
        <w:t>等</w:t>
      </w:r>
      <w:r w:rsidR="003C39D2">
        <w:rPr>
          <w:rFonts w:ascii="メイリオ" w:eastAsia="メイリオ" w:hAnsi="メイリオ" w:cs="メイリオ" w:hint="eastAsia"/>
          <w:b/>
          <w:sz w:val="28"/>
          <w:szCs w:val="28"/>
        </w:rPr>
        <w:t>記入票【求人票</w:t>
      </w:r>
      <w:r w:rsidR="00201343">
        <w:rPr>
          <w:rFonts w:ascii="メイリオ" w:eastAsia="メイリオ" w:hAnsi="メイリオ" w:cs="メイリオ" w:hint="eastAsia"/>
          <w:b/>
          <w:sz w:val="28"/>
          <w:szCs w:val="28"/>
        </w:rPr>
        <w:t>（大卒</w:t>
      </w:r>
      <w:r w:rsidR="00983AF6">
        <w:rPr>
          <w:rFonts w:ascii="メイリオ" w:eastAsia="メイリオ" w:hAnsi="メイリオ" w:cs="メイリオ" w:hint="eastAsia"/>
          <w:b/>
          <w:sz w:val="28"/>
          <w:szCs w:val="28"/>
        </w:rPr>
        <w:t>）</w:t>
      </w:r>
      <w:r w:rsidRPr="00F91E50">
        <w:rPr>
          <w:rFonts w:ascii="メイリオ" w:eastAsia="メイリオ" w:hAnsi="メイリオ" w:cs="メイリオ" w:hint="eastAsia"/>
          <w:b/>
          <w:sz w:val="28"/>
          <w:szCs w:val="28"/>
        </w:rPr>
        <w:t>】</w:t>
      </w:r>
    </w:p>
    <w:p w:rsidR="00944D53" w:rsidRDefault="00647972" w:rsidP="00201343">
      <w:pPr>
        <w:spacing w:line="340" w:lineRule="exact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647972">
        <w:rPr>
          <w:rFonts w:ascii="メイリオ" w:eastAsia="メイリオ" w:hAnsi="メイリオ" w:cs="メイリオ" w:hint="eastAsia"/>
          <w:sz w:val="24"/>
          <w:szCs w:val="24"/>
        </w:rPr>
        <w:t>事業所名</w:t>
      </w:r>
      <w:r w:rsidRPr="0064797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="00201343">
        <w:rPr>
          <w:rFonts w:ascii="メイリオ" w:eastAsia="メイリオ" w:hAnsi="メイリオ" w:cs="メイリオ" w:hint="eastAsia"/>
          <w:sz w:val="24"/>
          <w:szCs w:val="24"/>
        </w:rPr>
        <w:t xml:space="preserve">　　以前の求人</w:t>
      </w:r>
      <w:r>
        <w:rPr>
          <w:rFonts w:ascii="メイリオ" w:eastAsia="メイリオ" w:hAnsi="メイリオ" w:cs="メイリオ" w:hint="eastAsia"/>
          <w:sz w:val="24"/>
          <w:szCs w:val="24"/>
        </w:rPr>
        <w:t>番号</w:t>
      </w:r>
      <w:r w:rsidRPr="0064797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 w:rsidR="0020134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23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</w:t>
      </w:r>
      <w:r w:rsidR="0020134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－</w:t>
      </w:r>
      <w:r w:rsidR="00201343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</w:t>
      </w:r>
      <w:r w:rsidRPr="00647972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</w:t>
      </w:r>
    </w:p>
    <w:tbl>
      <w:tblPr>
        <w:tblStyle w:val="a3"/>
        <w:tblpPr w:leftFromText="142" w:rightFromText="142" w:vertAnchor="text" w:tblpY="410"/>
        <w:tblW w:w="15276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10348"/>
      </w:tblGrid>
      <w:tr w:rsidR="00A141E2" w:rsidRPr="00C80A31" w:rsidTr="002D3664">
        <w:trPr>
          <w:trHeight w:val="416"/>
          <w:tblHeader/>
        </w:trPr>
        <w:tc>
          <w:tcPr>
            <w:tcW w:w="392" w:type="dxa"/>
          </w:tcPr>
          <w:p w:rsidR="00A141E2" w:rsidRPr="00B41A25" w:rsidRDefault="00A141E2" w:rsidP="00DA5BB9">
            <w:pPr>
              <w:spacing w:line="340" w:lineRule="exact"/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A141E2" w:rsidRPr="00B41A25" w:rsidRDefault="00A141E2" w:rsidP="00DA5BB9">
            <w:pPr>
              <w:spacing w:line="340" w:lineRule="exact"/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項目</w:t>
            </w:r>
          </w:p>
        </w:tc>
        <w:tc>
          <w:tcPr>
            <w:tcW w:w="2552" w:type="dxa"/>
            <w:vAlign w:val="center"/>
          </w:tcPr>
          <w:p w:rsidR="00A141E2" w:rsidRPr="00B41A25" w:rsidRDefault="00A141E2" w:rsidP="00DA5BB9">
            <w:pPr>
              <w:spacing w:line="340" w:lineRule="exact"/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 w:rsidRPr="00B41A25">
              <w:rPr>
                <w:rFonts w:ascii="HGPｺﾞｼｯｸM" w:eastAsia="HGPｺﾞｼｯｸM" w:hAnsi="メイリオ" w:cs="メイリオ" w:hint="eastAsia"/>
                <w:szCs w:val="21"/>
              </w:rPr>
              <w:t>記入内容</w:t>
            </w:r>
          </w:p>
        </w:tc>
        <w:tc>
          <w:tcPr>
            <w:tcW w:w="10348" w:type="dxa"/>
            <w:vAlign w:val="center"/>
          </w:tcPr>
          <w:p w:rsidR="00A141E2" w:rsidRPr="00B41A25" w:rsidRDefault="00A141E2" w:rsidP="00DA5BB9">
            <w:pPr>
              <w:spacing w:line="340" w:lineRule="exact"/>
              <w:jc w:val="center"/>
              <w:rPr>
                <w:rFonts w:ascii="HGPｺﾞｼｯｸM" w:eastAsia="HGPｺﾞｼｯｸM" w:hAnsi="メイリオ" w:cs="メイリオ"/>
                <w:szCs w:val="21"/>
              </w:rPr>
            </w:pPr>
            <w:r w:rsidRPr="00B41A25">
              <w:rPr>
                <w:rFonts w:ascii="HGPｺﾞｼｯｸM" w:eastAsia="HGPｺﾞｼｯｸM" w:hAnsi="メイリオ" w:cs="メイリオ" w:hint="eastAsia"/>
                <w:szCs w:val="21"/>
              </w:rPr>
              <w:t>選択・記入欄</w:t>
            </w:r>
          </w:p>
        </w:tc>
      </w:tr>
      <w:tr w:rsidR="00A141E2" w:rsidRPr="00030254" w:rsidTr="002D3664">
        <w:trPr>
          <w:trHeight w:val="579"/>
        </w:trPr>
        <w:tc>
          <w:tcPr>
            <w:tcW w:w="392" w:type="dxa"/>
            <w:vAlign w:val="center"/>
          </w:tcPr>
          <w:p w:rsidR="00A141E2" w:rsidRPr="00B96919" w:rsidRDefault="00160F73" w:rsidP="00DA5BB9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１</w:t>
            </w:r>
          </w:p>
        </w:tc>
        <w:tc>
          <w:tcPr>
            <w:tcW w:w="1984" w:type="dxa"/>
            <w:vAlign w:val="center"/>
          </w:tcPr>
          <w:p w:rsidR="00A141E2" w:rsidRPr="00B41A25" w:rsidRDefault="00A141E2" w:rsidP="00DA5BB9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就業場所における屋内の受動喫煙対策</w:t>
            </w:r>
          </w:p>
        </w:tc>
        <w:tc>
          <w:tcPr>
            <w:tcW w:w="2552" w:type="dxa"/>
            <w:vAlign w:val="center"/>
          </w:tcPr>
          <w:p w:rsidR="00A141E2" w:rsidRPr="00B41A25" w:rsidRDefault="00A141E2" w:rsidP="007E3FE7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受動喫煙対策の有無を選択。「その他」を選択した場合、「喫煙室あり」を選択した場合→詳細を記入。</w:t>
            </w:r>
          </w:p>
        </w:tc>
        <w:tc>
          <w:tcPr>
            <w:tcW w:w="10348" w:type="dxa"/>
            <w:vAlign w:val="center"/>
          </w:tcPr>
          <w:p w:rsidR="00A141E2" w:rsidRPr="00362470" w:rsidRDefault="00A141E2" w:rsidP="007E3FE7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あり（屋内の受動喫煙対策：　</w:t>
            </w:r>
            <w:r w:rsidR="00F82081">
              <w:rPr>
                <w:rFonts w:ascii="HGPｺﾞｼｯｸM" w:eastAsia="HGPｺﾞｼｯｸM" w:hAnsi="メイリオ" w:cs="メイリオ" w:hint="eastAsia"/>
                <w:szCs w:val="21"/>
              </w:rPr>
              <w:t xml:space="preserve">□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禁煙　・</w:t>
            </w:r>
            <w:r w:rsidR="00F82081">
              <w:rPr>
                <w:rFonts w:ascii="HGPｺﾞｼｯｸM" w:eastAsia="HGPｺﾞｼｯｸM" w:hAnsi="メイリオ" w:cs="メイリオ" w:hint="eastAsia"/>
                <w:szCs w:val="21"/>
              </w:rPr>
              <w:t xml:space="preserve">□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喫煙室あり　）　</w:t>
            </w:r>
            <w:r w:rsidR="00001518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□　なし（喫煙可）　</w:t>
            </w:r>
            <w:r w:rsidR="00001518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□その他</w:t>
            </w:r>
          </w:p>
          <w:p w:rsidR="00A141E2" w:rsidRPr="002A6CB2" w:rsidRDefault="002D3664" w:rsidP="002D3664">
            <w:pPr>
              <w:spacing w:line="320" w:lineRule="exact"/>
              <w:ind w:firstLineChars="100" w:firstLine="210"/>
              <w:rPr>
                <w:rFonts w:ascii="HGPｺﾞｼｯｸM" w:eastAsia="HGPｺﾞｼｯｸM" w:hAnsi="メイリオ" w:cs="メイリオ"/>
                <w:b/>
                <w:color w:val="FF0000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※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屋内の受動喫煙対策に関する特記事項【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</w:rPr>
              <w:t>「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喫煙室あり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</w:rPr>
              <w:t>」又は「その他」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の場合に記載】</w:t>
            </w:r>
            <w:r w:rsidR="00A141E2" w:rsidRPr="002A6CB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≪</w:t>
            </w:r>
            <w:r w:rsidR="00A141E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２行×３０</w:t>
            </w:r>
            <w:r w:rsidR="00A141E2" w:rsidRPr="002A6CB2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文字以内≫</w:t>
            </w:r>
          </w:p>
          <w:p w:rsidR="00A141E2" w:rsidRPr="00030254" w:rsidRDefault="00A141E2" w:rsidP="002D3664">
            <w:pPr>
              <w:spacing w:line="320" w:lineRule="exact"/>
              <w:ind w:firstLineChars="100" w:firstLine="21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（　　　　　　　　　　　　　　　　　　　　　　　　　　　　　　　　　　　　　　　　　　　　　　　　　　　　　　　　　　　　　　　　　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）</w:t>
            </w:r>
          </w:p>
        </w:tc>
      </w:tr>
      <w:tr w:rsidR="00A141E2" w:rsidRPr="00EF58A4" w:rsidTr="002D3664">
        <w:trPr>
          <w:trHeight w:val="579"/>
        </w:trPr>
        <w:tc>
          <w:tcPr>
            <w:tcW w:w="392" w:type="dxa"/>
            <w:vAlign w:val="center"/>
          </w:tcPr>
          <w:p w:rsidR="00A141E2" w:rsidRPr="00B96919" w:rsidRDefault="00160F73" w:rsidP="00DA5BB9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２</w:t>
            </w:r>
          </w:p>
        </w:tc>
        <w:tc>
          <w:tcPr>
            <w:tcW w:w="1984" w:type="dxa"/>
            <w:vAlign w:val="center"/>
          </w:tcPr>
          <w:p w:rsidR="00A141E2" w:rsidRPr="00B41A25" w:rsidRDefault="00A141E2" w:rsidP="00DA5BB9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中退者の応募可否</w:t>
            </w:r>
          </w:p>
        </w:tc>
        <w:tc>
          <w:tcPr>
            <w:tcW w:w="2552" w:type="dxa"/>
            <w:vAlign w:val="center"/>
          </w:tcPr>
          <w:p w:rsidR="00A141E2" w:rsidRPr="00B41A25" w:rsidRDefault="00DA5BB9" w:rsidP="007E3FE7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中退者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の応募の可否を選択</w:t>
            </w:r>
          </w:p>
        </w:tc>
        <w:tc>
          <w:tcPr>
            <w:tcW w:w="10348" w:type="dxa"/>
            <w:vAlign w:val="center"/>
          </w:tcPr>
          <w:p w:rsidR="00A141E2" w:rsidRPr="00EF58A4" w:rsidRDefault="00A141E2" w:rsidP="007E3FE7">
            <w:pPr>
              <w:spacing w:line="32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□　可　□　不可</w:t>
            </w:r>
          </w:p>
        </w:tc>
      </w:tr>
      <w:tr w:rsidR="00A141E2" w:rsidRPr="00C80A31" w:rsidTr="002D3664">
        <w:trPr>
          <w:trHeight w:val="579"/>
        </w:trPr>
        <w:tc>
          <w:tcPr>
            <w:tcW w:w="392" w:type="dxa"/>
            <w:vAlign w:val="center"/>
          </w:tcPr>
          <w:p w:rsidR="00A141E2" w:rsidRPr="00B96919" w:rsidRDefault="00160F73" w:rsidP="00DA5BB9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３</w:t>
            </w:r>
          </w:p>
        </w:tc>
        <w:tc>
          <w:tcPr>
            <w:tcW w:w="1984" w:type="dxa"/>
            <w:vAlign w:val="center"/>
          </w:tcPr>
          <w:p w:rsidR="00A141E2" w:rsidRPr="00B41A25" w:rsidRDefault="00A141E2" w:rsidP="00DA5BB9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固定残業代</w:t>
            </w:r>
          </w:p>
        </w:tc>
        <w:tc>
          <w:tcPr>
            <w:tcW w:w="2552" w:type="dxa"/>
            <w:vAlign w:val="center"/>
          </w:tcPr>
          <w:p w:rsidR="00A141E2" w:rsidRPr="00B41A25" w:rsidRDefault="00A141E2" w:rsidP="007E3FE7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該当するものを選択し、「あり」の場合は時間数等を記入</w:t>
            </w:r>
          </w:p>
        </w:tc>
        <w:tc>
          <w:tcPr>
            <w:tcW w:w="10348" w:type="dxa"/>
            <w:vAlign w:val="center"/>
          </w:tcPr>
          <w:p w:rsidR="007E3FE7" w:rsidRDefault="00A141E2" w:rsidP="007E3FE7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あり</w:t>
            </w:r>
            <w:r w:rsidR="007E3FE7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</w:p>
          <w:p w:rsidR="002D3664" w:rsidRDefault="002D3664" w:rsidP="002D3664">
            <w:pPr>
              <w:spacing w:line="320" w:lineRule="exact"/>
              <w:ind w:firstLineChars="200" w:firstLine="42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大学院　　　　　　　　　　　</w:t>
            </w:r>
            <w:r w:rsidR="007E3FE7" w:rsidRP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円</w:t>
            </w:r>
            <w:r w:rsidRPr="002D366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大学　　　　　　　　　　　　　 </w:t>
            </w:r>
            <w:r w:rsidR="007E3FE7" w:rsidRP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円</w:t>
            </w:r>
            <w:r w:rsidRPr="002D366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短大　　　　　　　　　　　</w:t>
            </w:r>
            <w:r w:rsidR="007E3FE7" w:rsidRP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円</w:t>
            </w:r>
          </w:p>
          <w:p w:rsidR="00A141E2" w:rsidRPr="007E3FE7" w:rsidRDefault="002D3664" w:rsidP="002D3664">
            <w:pPr>
              <w:spacing w:line="320" w:lineRule="exact"/>
              <w:ind w:firstLineChars="200" w:firstLine="42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高専　　　　　　　　　　　　</w:t>
            </w:r>
            <w:r w:rsidR="007E3FE7" w:rsidRP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円</w:t>
            </w:r>
            <w:r w:rsidRPr="002D366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専修学校　　　　　　　　　　　</w:t>
            </w:r>
            <w:r w:rsidR="007E3FE7" w:rsidRP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円</w:t>
            </w:r>
            <w:r w:rsidRPr="002D366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</w:t>
            </w:r>
            <w:r w:rsidR="007E3FE7" w:rsidRP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能開</w:t>
            </w: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校　　　　　　　　　　　</w:t>
            </w:r>
            <w:r w:rsidR="007E3FE7" w:rsidRP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円</w:t>
            </w:r>
          </w:p>
          <w:p w:rsidR="00A141E2" w:rsidRDefault="002D3664" w:rsidP="002D3664">
            <w:pPr>
              <w:spacing w:line="320" w:lineRule="exact"/>
              <w:ind w:firstLineChars="100" w:firstLine="21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※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固定残業代に関する特記事項</w:t>
            </w:r>
            <w:r w:rsidR="00A141E2" w:rsidRPr="00FF2A8C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≪最大１２０文字　４行×３０文字≫</w:t>
            </w:r>
          </w:p>
          <w:p w:rsidR="00A141E2" w:rsidRDefault="007E3FE7" w:rsidP="002D3664">
            <w:pPr>
              <w:spacing w:line="320" w:lineRule="exact"/>
              <w:ind w:leftChars="200" w:left="42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（</w:t>
            </w:r>
            <w:r w:rsidR="00A141E2"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　　　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手当は時間外労働の有無にかかわらず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</w:rPr>
              <w:t>固定残業代として支給し、</w:t>
            </w:r>
            <w:r w:rsidR="00A141E2"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</w:t>
            </w:r>
            <w:r w:rsidR="00A141E2" w:rsidRPr="00A726BC">
              <w:rPr>
                <w:rFonts w:ascii="HGPｺﾞｼｯｸM" w:eastAsia="HGPｺﾞｼｯｸM" w:hAnsi="メイリオ" w:cs="メイリオ" w:hint="eastAsia"/>
                <w:szCs w:val="21"/>
              </w:rPr>
              <w:t>時間を超える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</w:rPr>
              <w:t>時間外労働</w:t>
            </w:r>
            <w:r w:rsidR="00A141E2">
              <w:rPr>
                <w:rFonts w:ascii="HGPｺﾞｼｯｸM" w:eastAsia="HGPｺﾞｼｯｸM" w:hAnsi="メイリオ" w:cs="メイリオ" w:hint="eastAsia"/>
                <w:szCs w:val="21"/>
              </w:rPr>
              <w:t>は追加で支給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）</w:t>
            </w:r>
          </w:p>
          <w:p w:rsidR="00A141E2" w:rsidRPr="00A726BC" w:rsidRDefault="00A141E2" w:rsidP="007E3FE7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PｺﾞｼｯｸM" w:eastAsia="HGPｺﾞｼｯｸM" w:hAnsi="メイリオ" w:cs="メイリオ"/>
                <w:szCs w:val="21"/>
                <w:u w:val="single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なし</w:t>
            </w:r>
          </w:p>
        </w:tc>
      </w:tr>
      <w:tr w:rsidR="00A141E2" w:rsidRPr="00C80A31" w:rsidTr="002D3664">
        <w:trPr>
          <w:trHeight w:val="525"/>
        </w:trPr>
        <w:tc>
          <w:tcPr>
            <w:tcW w:w="392" w:type="dxa"/>
            <w:vAlign w:val="center"/>
          </w:tcPr>
          <w:p w:rsidR="00A141E2" w:rsidRPr="00B96919" w:rsidRDefault="00160F73" w:rsidP="00DA5BB9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４</w:t>
            </w:r>
          </w:p>
        </w:tc>
        <w:tc>
          <w:tcPr>
            <w:tcW w:w="1984" w:type="dxa"/>
            <w:vAlign w:val="center"/>
          </w:tcPr>
          <w:p w:rsidR="00A141E2" w:rsidRPr="00B41A25" w:rsidRDefault="00DA5BB9" w:rsidP="00DA5BB9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昇給</w:t>
            </w:r>
          </w:p>
        </w:tc>
        <w:tc>
          <w:tcPr>
            <w:tcW w:w="2552" w:type="dxa"/>
            <w:vAlign w:val="center"/>
          </w:tcPr>
          <w:p w:rsidR="00A141E2" w:rsidRPr="003F4F2C" w:rsidRDefault="00E03F5B" w:rsidP="007E3FE7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新規学卒者の昇給の制度の有無を選択</w:t>
            </w:r>
          </w:p>
        </w:tc>
        <w:tc>
          <w:tcPr>
            <w:tcW w:w="10348" w:type="dxa"/>
            <w:vAlign w:val="center"/>
          </w:tcPr>
          <w:p w:rsidR="000628C5" w:rsidRPr="00453F6E" w:rsidRDefault="000628C5" w:rsidP="007E3FE7">
            <w:pPr>
              <w:spacing w:line="32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□　制度あり　（前年度実績　□あり　□なし）　　　□　制度なし</w:t>
            </w:r>
          </w:p>
          <w:p w:rsidR="000628C5" w:rsidRDefault="000628C5" w:rsidP="002D3664">
            <w:pPr>
              <w:spacing w:line="320" w:lineRule="exact"/>
              <w:ind w:firstLineChars="100" w:firstLine="21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※前年度実績がある場合は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</w:rPr>
              <w:t>必ず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記入</w:t>
            </w:r>
          </w:p>
          <w:p w:rsidR="00A141E2" w:rsidRPr="00453F6E" w:rsidRDefault="000628C5" w:rsidP="00146620">
            <w:pPr>
              <w:spacing w:line="320" w:lineRule="exact"/>
              <w:ind w:firstLineChars="200" w:firstLine="42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金額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　又は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昇給率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</w:t>
            </w:r>
            <w:r w:rsidR="00C04BDA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．</w:t>
            </w:r>
            <w:r w:rsidR="00146620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％</w:t>
            </w:r>
            <w:r w:rsidR="00C04BDA" w:rsidRPr="00C04BDA">
              <w:rPr>
                <w:rFonts w:ascii="HGPｺﾞｼｯｸM" w:eastAsia="HGPｺﾞｼｯｸM" w:hAnsi="メイリオ" w:cs="メイリオ" w:hint="eastAsia"/>
                <w:sz w:val="18"/>
                <w:szCs w:val="18"/>
              </w:rPr>
              <w:t>（小数点第二位まで）</w:t>
            </w:r>
          </w:p>
        </w:tc>
      </w:tr>
      <w:tr w:rsidR="00DA5BB9" w:rsidRPr="00C80A31" w:rsidTr="002D3664">
        <w:trPr>
          <w:trHeight w:val="2210"/>
        </w:trPr>
        <w:tc>
          <w:tcPr>
            <w:tcW w:w="392" w:type="dxa"/>
            <w:vAlign w:val="center"/>
          </w:tcPr>
          <w:p w:rsidR="00DA5BB9" w:rsidRDefault="00160F73" w:rsidP="00DA5BB9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５</w:t>
            </w:r>
          </w:p>
        </w:tc>
        <w:tc>
          <w:tcPr>
            <w:tcW w:w="1984" w:type="dxa"/>
            <w:vAlign w:val="center"/>
          </w:tcPr>
          <w:p w:rsidR="00DA5BB9" w:rsidRDefault="00DA5BB9" w:rsidP="00DA5BB9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賞与</w:t>
            </w:r>
          </w:p>
        </w:tc>
        <w:tc>
          <w:tcPr>
            <w:tcW w:w="2552" w:type="dxa"/>
          </w:tcPr>
          <w:p w:rsidR="00DA5BB9" w:rsidRDefault="00DA5BB9" w:rsidP="007E3FE7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【新規学卒者】【一般労働者】ごとに制度の有無を選択。</w:t>
            </w:r>
          </w:p>
          <w:p w:rsidR="00DA5BB9" w:rsidRDefault="00DA5BB9" w:rsidP="007E3FE7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「制度あり」かつ「実績なし」の場合は、「求人条件に関する特記事項」にその旨記入</w:t>
            </w:r>
          </w:p>
        </w:tc>
        <w:tc>
          <w:tcPr>
            <w:tcW w:w="10348" w:type="dxa"/>
            <w:vAlign w:val="center"/>
          </w:tcPr>
          <w:p w:rsidR="00DA5BB9" w:rsidRPr="00453F6E" w:rsidRDefault="00DA5BB9" w:rsidP="002D3664">
            <w:pPr>
              <w:spacing w:line="32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【新規学卒者】</w:t>
            </w:r>
            <w:r w:rsidR="00804FB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□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制度あり</w:t>
            </w:r>
            <w:r w:rsidR="000628C5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（前年度実績　□あり　□なし）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 w:rsidR="00804FB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□　制度なし</w:t>
            </w:r>
          </w:p>
          <w:p w:rsidR="00DA5BB9" w:rsidRDefault="00DA5BB9" w:rsidP="002D3664">
            <w:pPr>
              <w:spacing w:line="320" w:lineRule="exact"/>
              <w:ind w:firstLineChars="100" w:firstLine="21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※前年度実績がある場合は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</w:rPr>
              <w:t>必ず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記入</w:t>
            </w:r>
          </w:p>
          <w:p w:rsidR="00DA5BB9" w:rsidRDefault="00DA5BB9" w:rsidP="002D3664">
            <w:pPr>
              <w:spacing w:line="320" w:lineRule="exact"/>
              <w:ind w:firstLineChars="200" w:firstLine="42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回数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</w:rPr>
              <w:t>年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回　　賞与月数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ヶ月分　　又は　　賞与額　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万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円～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　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万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</w:t>
            </w:r>
          </w:p>
          <w:p w:rsidR="00DA5BB9" w:rsidRDefault="00DA5BB9" w:rsidP="002D3664">
            <w:pPr>
              <w:spacing w:line="32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【一般労働者】</w:t>
            </w:r>
            <w:r w:rsidR="00804FB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□　制度あり</w:t>
            </w:r>
            <w:r w:rsidR="00E03F5B">
              <w:rPr>
                <w:rFonts w:ascii="HGPｺﾞｼｯｸM" w:eastAsia="HGPｺﾞｼｯｸM" w:hAnsi="メイリオ" w:cs="メイリオ" w:hint="eastAsia"/>
                <w:szCs w:val="21"/>
              </w:rPr>
              <w:t>（前年度実績　□あり　□なし）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 xml:space="preserve">　</w:t>
            </w:r>
            <w:r w:rsidR="00804FB4">
              <w:rPr>
                <w:rFonts w:ascii="HGPｺﾞｼｯｸM" w:eastAsia="HGPｺﾞｼｯｸM" w:hAnsi="メイリオ" w:cs="メイリオ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□　制度なし</w:t>
            </w:r>
          </w:p>
          <w:p w:rsidR="00DA5BB9" w:rsidRDefault="00DA5BB9" w:rsidP="002D3664">
            <w:pPr>
              <w:spacing w:line="320" w:lineRule="exact"/>
              <w:ind w:firstLineChars="100" w:firstLine="21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※前年度実績がある場合は記入</w:t>
            </w:r>
          </w:p>
          <w:p w:rsidR="00DA5BB9" w:rsidRDefault="00DA5BB9" w:rsidP="002D3664">
            <w:pPr>
              <w:spacing w:line="320" w:lineRule="exact"/>
              <w:ind w:firstLineChars="200" w:firstLine="42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回数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</w:rPr>
              <w:t>年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回　　賞与月数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ヶ月分　　又は　　賞与額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　　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万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円～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　　　　</w:t>
            </w:r>
            <w:r w:rsidRPr="00FF2A8C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</w:t>
            </w:r>
            <w:r w:rsidR="00160F73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>万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円</w:t>
            </w:r>
          </w:p>
        </w:tc>
      </w:tr>
      <w:tr w:rsidR="00A141E2" w:rsidRPr="00C80A31" w:rsidTr="002D3664">
        <w:trPr>
          <w:trHeight w:val="579"/>
        </w:trPr>
        <w:tc>
          <w:tcPr>
            <w:tcW w:w="392" w:type="dxa"/>
            <w:vAlign w:val="center"/>
          </w:tcPr>
          <w:p w:rsidR="00A141E2" w:rsidRPr="00B96919" w:rsidRDefault="00201343" w:rsidP="00DA5BB9">
            <w:pPr>
              <w:jc w:val="center"/>
              <w:rPr>
                <w:rFonts w:ascii="HGPｺﾞｼｯｸM" w:eastAsia="HGPｺﾞｼｯｸM" w:hAnsi="メイリオ" w:cs="メイリオ"/>
                <w:sz w:val="24"/>
                <w:szCs w:val="24"/>
              </w:rPr>
            </w:pPr>
            <w:r>
              <w:rPr>
                <w:rFonts w:ascii="HGPｺﾞｼｯｸM" w:eastAsia="HGPｺﾞｼｯｸM" w:hAnsi="メイリオ" w:cs="メイリオ" w:hint="eastAsia"/>
                <w:sz w:val="24"/>
                <w:szCs w:val="24"/>
              </w:rPr>
              <w:t>６</w:t>
            </w:r>
          </w:p>
        </w:tc>
        <w:tc>
          <w:tcPr>
            <w:tcW w:w="1984" w:type="dxa"/>
            <w:vAlign w:val="center"/>
          </w:tcPr>
          <w:p w:rsidR="00A141E2" w:rsidRPr="00B41A25" w:rsidRDefault="00A141E2" w:rsidP="00DA5BB9">
            <w:pPr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３６協定における特別条項の有無、特別な事情・期間等</w:t>
            </w:r>
          </w:p>
        </w:tc>
        <w:tc>
          <w:tcPr>
            <w:tcW w:w="2552" w:type="dxa"/>
            <w:vAlign w:val="center"/>
          </w:tcPr>
          <w:p w:rsidR="00A141E2" w:rsidRPr="00B41A25" w:rsidRDefault="00A141E2" w:rsidP="007E3FE7">
            <w:pPr>
              <w:spacing w:line="300" w:lineRule="exact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該当するものを選択し、「あり」の場合はその内容を記入。</w:t>
            </w:r>
          </w:p>
        </w:tc>
        <w:tc>
          <w:tcPr>
            <w:tcW w:w="10348" w:type="dxa"/>
            <w:vAlign w:val="center"/>
          </w:tcPr>
          <w:p w:rsidR="00A141E2" w:rsidRDefault="00A141E2" w:rsidP="007E3FE7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あり　→特別な事情・期間等</w:t>
            </w:r>
            <w:r w:rsidRPr="00FF2A8C">
              <w:rPr>
                <w:rFonts w:ascii="HGPｺﾞｼｯｸM" w:eastAsia="HGPｺﾞｼｯｸM" w:hAnsi="メイリオ" w:cs="メイリオ" w:hint="eastAsia"/>
                <w:b/>
                <w:color w:val="FF0000"/>
                <w:szCs w:val="21"/>
              </w:rPr>
              <w:t>≪最大６０文字　２行×３０文字≫</w:t>
            </w:r>
          </w:p>
          <w:p w:rsidR="00A141E2" w:rsidRPr="008E07F5" w:rsidRDefault="00A141E2" w:rsidP="007E3FE7">
            <w:pPr>
              <w:pStyle w:val="a4"/>
              <w:spacing w:line="320" w:lineRule="exact"/>
              <w:ind w:leftChars="0" w:left="36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（</w:t>
            </w:r>
            <w:r w:rsidR="00DA5BB9">
              <w:rPr>
                <w:rFonts w:ascii="HGPｺﾞｼｯｸM" w:eastAsia="HGPｺﾞｼｯｸM" w:hAnsi="メイリオ" w:cs="メイリオ" w:hint="eastAsia"/>
                <w:szCs w:val="21"/>
              </w:rPr>
              <w:t>理由：</w:t>
            </w:r>
            <w:r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 w:rsid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</w:t>
            </w:r>
            <w:r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="00DA5BB9"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 w:rsidR="00424850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　</w:t>
            </w:r>
            <w:r w:rsidR="00DA5BB9"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</w:t>
            </w:r>
            <w:r w:rsidR="00DA5BB9">
              <w:rPr>
                <w:rFonts w:ascii="HGPｺﾞｼｯｸM" w:eastAsia="HGPｺﾞｼｯｸM" w:hAnsi="メイリオ" w:cs="メイリオ" w:hint="eastAsia"/>
                <w:szCs w:val="21"/>
              </w:rPr>
              <w:t>、</w:t>
            </w:r>
            <w:r w:rsidR="00424850">
              <w:rPr>
                <w:rFonts w:ascii="HGPｺﾞｼｯｸM" w:eastAsia="HGPｺﾞｼｯｸM" w:hAnsi="メイリオ" w:cs="メイリオ" w:hint="eastAsia"/>
                <w:szCs w:val="21"/>
              </w:rPr>
              <w:t>１</w:t>
            </w:r>
            <w:r w:rsidR="00DA5BB9">
              <w:rPr>
                <w:rFonts w:ascii="HGPｺﾞｼｯｸM" w:eastAsia="HGPｺﾞｼｯｸM" w:hAnsi="メイリオ" w:cs="メイリオ" w:hint="eastAsia"/>
                <w:szCs w:val="21"/>
              </w:rPr>
              <w:t>日</w:t>
            </w:r>
            <w:r w:rsidR="00DA5BB9"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 w:rsidR="00DA5BB9">
              <w:rPr>
                <w:rFonts w:ascii="HGPｺﾞｼｯｸM" w:eastAsia="HGPｺﾞｼｯｸM" w:hAnsi="メイリオ" w:cs="メイリオ" w:hint="eastAsia"/>
                <w:szCs w:val="21"/>
              </w:rPr>
              <w:t>時間、</w:t>
            </w:r>
            <w:r w:rsidR="00DA5BB9"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 w:rsidR="00424850">
              <w:rPr>
                <w:rFonts w:ascii="HGPｺﾞｼｯｸM" w:eastAsia="HGPｺﾞｼｯｸM" w:hAnsi="メイリオ" w:cs="メイリオ" w:hint="eastAsia"/>
                <w:szCs w:val="21"/>
              </w:rPr>
              <w:t>回限度で</w:t>
            </w:r>
            <w:r w:rsidR="00DA5BB9">
              <w:rPr>
                <w:rFonts w:ascii="HGPｺﾞｼｯｸM" w:eastAsia="HGPｺﾞｼｯｸM" w:hAnsi="メイリオ" w:cs="メイリオ" w:hint="eastAsia"/>
                <w:szCs w:val="21"/>
              </w:rPr>
              <w:t>月</w:t>
            </w:r>
            <w:r w:rsidR="00DA5BB9"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="00DA5BB9"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="00DA5BB9">
              <w:rPr>
                <w:rFonts w:ascii="HGPｺﾞｼｯｸM" w:eastAsia="HGPｺﾞｼｯｸM" w:hAnsi="メイリオ" w:cs="メイリオ" w:hint="eastAsia"/>
                <w:szCs w:val="21"/>
              </w:rPr>
              <w:t>時間、年</w:t>
            </w:r>
            <w:r w:rsidR="00DA5BB9" w:rsidRPr="00DA5BB9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　　　</w:t>
            </w:r>
            <w:r w:rsidR="002D3664">
              <w:rPr>
                <w:rFonts w:ascii="HGPｺﾞｼｯｸM" w:eastAsia="HGPｺﾞｼｯｸM" w:hAnsi="メイリオ" w:cs="メイリオ" w:hint="eastAsia"/>
                <w:szCs w:val="21"/>
                <w:u w:val="single" w:color="FF0000"/>
              </w:rPr>
              <w:t xml:space="preserve">　</w:t>
            </w:r>
            <w:r w:rsidR="00DA5BB9">
              <w:rPr>
                <w:rFonts w:ascii="HGPｺﾞｼｯｸM" w:eastAsia="HGPｺﾞｼｯｸM" w:hAnsi="メイリオ" w:cs="メイリオ" w:hint="eastAsia"/>
                <w:szCs w:val="21"/>
              </w:rPr>
              <w:t>時間</w:t>
            </w:r>
            <w:r>
              <w:rPr>
                <w:rFonts w:ascii="HGPｺﾞｼｯｸM" w:eastAsia="HGPｺﾞｼｯｸM" w:hAnsi="メイリオ" w:cs="メイリオ" w:hint="eastAsia"/>
                <w:szCs w:val="21"/>
              </w:rPr>
              <w:t>）</w:t>
            </w:r>
          </w:p>
          <w:p w:rsidR="00A141E2" w:rsidRPr="00030254" w:rsidRDefault="00A141E2" w:rsidP="007E3FE7">
            <w:pPr>
              <w:pStyle w:val="a4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HGPｺﾞｼｯｸM" w:eastAsia="HGPｺﾞｼｯｸM" w:hAnsi="メイリオ" w:cs="メイリオ"/>
                <w:szCs w:val="21"/>
              </w:rPr>
            </w:pPr>
            <w:r>
              <w:rPr>
                <w:rFonts w:ascii="HGPｺﾞｼｯｸM" w:eastAsia="HGPｺﾞｼｯｸM" w:hAnsi="メイリオ" w:cs="メイリオ" w:hint="eastAsia"/>
                <w:szCs w:val="21"/>
              </w:rPr>
              <w:t>なし</w:t>
            </w:r>
          </w:p>
        </w:tc>
      </w:tr>
    </w:tbl>
    <w:p w:rsidR="00113DBD" w:rsidRPr="00113DBD" w:rsidRDefault="00113DBD" w:rsidP="00113DBD">
      <w:pPr>
        <w:tabs>
          <w:tab w:val="left" w:pos="11895"/>
        </w:tabs>
        <w:jc w:val="left"/>
        <w:rPr>
          <w:rFonts w:ascii="HGPｺﾞｼｯｸM" w:eastAsia="HGPｺﾞｼｯｸM" w:hAnsi="メイリオ" w:cs="メイリオ"/>
          <w:sz w:val="24"/>
          <w:szCs w:val="24"/>
        </w:rPr>
      </w:pPr>
    </w:p>
    <w:sectPr w:rsidR="00113DBD" w:rsidRPr="00113DBD" w:rsidSect="001052D2">
      <w:pgSz w:w="16838" w:h="11906" w:orient="landscape"/>
      <w:pgMar w:top="851" w:right="962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A61DA"/>
    <w:multiLevelType w:val="hybridMultilevel"/>
    <w:tmpl w:val="31C6C0CA"/>
    <w:lvl w:ilvl="0" w:tplc="ADFAE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78018F"/>
    <w:multiLevelType w:val="hybridMultilevel"/>
    <w:tmpl w:val="7870BB94"/>
    <w:lvl w:ilvl="0" w:tplc="953CA640">
      <w:numFmt w:val="bullet"/>
      <w:lvlText w:val="□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6B0936"/>
    <w:multiLevelType w:val="hybridMultilevel"/>
    <w:tmpl w:val="A0BCC40C"/>
    <w:lvl w:ilvl="0" w:tplc="682852F2">
      <w:numFmt w:val="bullet"/>
      <w:lvlText w:val="□"/>
      <w:lvlJc w:val="left"/>
      <w:pPr>
        <w:ind w:left="360" w:hanging="360"/>
      </w:pPr>
      <w:rPr>
        <w:rFonts w:ascii="HGPｺﾞｼｯｸM" w:eastAsia="HGPｺﾞｼｯｸM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562416"/>
    <w:multiLevelType w:val="hybridMultilevel"/>
    <w:tmpl w:val="81C4DDA6"/>
    <w:lvl w:ilvl="0" w:tplc="86F29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BD538F"/>
    <w:multiLevelType w:val="hybridMultilevel"/>
    <w:tmpl w:val="4F2E12F8"/>
    <w:lvl w:ilvl="0" w:tplc="5CB4CE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B2593D"/>
    <w:multiLevelType w:val="hybridMultilevel"/>
    <w:tmpl w:val="9B1C193A"/>
    <w:lvl w:ilvl="0" w:tplc="B0567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C51BF4"/>
    <w:multiLevelType w:val="hybridMultilevel"/>
    <w:tmpl w:val="A4386762"/>
    <w:lvl w:ilvl="0" w:tplc="A04C36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FF735D"/>
    <w:multiLevelType w:val="hybridMultilevel"/>
    <w:tmpl w:val="5AD87898"/>
    <w:lvl w:ilvl="0" w:tplc="55505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31"/>
    <w:rsid w:val="00001518"/>
    <w:rsid w:val="00030254"/>
    <w:rsid w:val="000628C5"/>
    <w:rsid w:val="00063FA7"/>
    <w:rsid w:val="000656AA"/>
    <w:rsid w:val="001052D2"/>
    <w:rsid w:val="00113DBD"/>
    <w:rsid w:val="0014016E"/>
    <w:rsid w:val="00146620"/>
    <w:rsid w:val="001513A2"/>
    <w:rsid w:val="001561CA"/>
    <w:rsid w:val="00160F73"/>
    <w:rsid w:val="001672D4"/>
    <w:rsid w:val="0016735E"/>
    <w:rsid w:val="001E7C04"/>
    <w:rsid w:val="001F2E7B"/>
    <w:rsid w:val="00201343"/>
    <w:rsid w:val="00216A73"/>
    <w:rsid w:val="0026718D"/>
    <w:rsid w:val="002A6CB2"/>
    <w:rsid w:val="002B466E"/>
    <w:rsid w:val="002D3664"/>
    <w:rsid w:val="00362470"/>
    <w:rsid w:val="00382871"/>
    <w:rsid w:val="003C39D2"/>
    <w:rsid w:val="003F4F2C"/>
    <w:rsid w:val="00403FDE"/>
    <w:rsid w:val="00424850"/>
    <w:rsid w:val="00443420"/>
    <w:rsid w:val="00453F6E"/>
    <w:rsid w:val="00473C22"/>
    <w:rsid w:val="004843DD"/>
    <w:rsid w:val="004F2219"/>
    <w:rsid w:val="004F7208"/>
    <w:rsid w:val="00534023"/>
    <w:rsid w:val="005D5BAE"/>
    <w:rsid w:val="00647972"/>
    <w:rsid w:val="00700E81"/>
    <w:rsid w:val="007262C1"/>
    <w:rsid w:val="00731B9F"/>
    <w:rsid w:val="00732C90"/>
    <w:rsid w:val="00757457"/>
    <w:rsid w:val="00781585"/>
    <w:rsid w:val="007B5358"/>
    <w:rsid w:val="007E3FE7"/>
    <w:rsid w:val="007E5899"/>
    <w:rsid w:val="00804FB4"/>
    <w:rsid w:val="0088684E"/>
    <w:rsid w:val="008A459D"/>
    <w:rsid w:val="008B0124"/>
    <w:rsid w:val="008C1CEA"/>
    <w:rsid w:val="008C6375"/>
    <w:rsid w:val="008E07F5"/>
    <w:rsid w:val="00903E53"/>
    <w:rsid w:val="00924396"/>
    <w:rsid w:val="0093613B"/>
    <w:rsid w:val="00944D53"/>
    <w:rsid w:val="00980C54"/>
    <w:rsid w:val="00983AF6"/>
    <w:rsid w:val="009A649D"/>
    <w:rsid w:val="009D6FD8"/>
    <w:rsid w:val="00A141E2"/>
    <w:rsid w:val="00A20673"/>
    <w:rsid w:val="00A41152"/>
    <w:rsid w:val="00A41F34"/>
    <w:rsid w:val="00A726BC"/>
    <w:rsid w:val="00A84A4E"/>
    <w:rsid w:val="00A8729E"/>
    <w:rsid w:val="00B41A25"/>
    <w:rsid w:val="00B756FE"/>
    <w:rsid w:val="00B96919"/>
    <w:rsid w:val="00C04BDA"/>
    <w:rsid w:val="00C6194B"/>
    <w:rsid w:val="00C80A31"/>
    <w:rsid w:val="00CF04E3"/>
    <w:rsid w:val="00D3635A"/>
    <w:rsid w:val="00D674FD"/>
    <w:rsid w:val="00DA5BB9"/>
    <w:rsid w:val="00E03F5B"/>
    <w:rsid w:val="00EA5BF5"/>
    <w:rsid w:val="00EB5AFA"/>
    <w:rsid w:val="00EE0851"/>
    <w:rsid w:val="00EF58A4"/>
    <w:rsid w:val="00F34043"/>
    <w:rsid w:val="00F37A7D"/>
    <w:rsid w:val="00F82081"/>
    <w:rsid w:val="00F91E50"/>
    <w:rsid w:val="00FB720E"/>
    <w:rsid w:val="00FE273D"/>
    <w:rsid w:val="00F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85D526-C5D5-4515-BB7C-B8C2D554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1A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A5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5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72E2-37FF-48D2-A3DF-F8FB12E7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楠本憲吾</cp:lastModifiedBy>
  <cp:revision>2</cp:revision>
  <cp:lastPrinted>2019-12-20T06:57:00Z</cp:lastPrinted>
  <dcterms:created xsi:type="dcterms:W3CDTF">2022-07-28T01:38:00Z</dcterms:created>
  <dcterms:modified xsi:type="dcterms:W3CDTF">2022-07-28T01:38:00Z</dcterms:modified>
</cp:coreProperties>
</file>