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E2" w:rsidRDefault="00FA30E2" w:rsidP="005A13BB">
      <w:pPr>
        <w:overflowPunct w:val="0"/>
        <w:jc w:val="righ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FA30E2" w:rsidRPr="00D3226B" w:rsidRDefault="00FA30E2" w:rsidP="00A2493A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p w:rsidR="00A2493A" w:rsidRPr="00D3226B" w:rsidRDefault="00A2493A" w:rsidP="00A2493A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 w:rsidRPr="00D3226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43C1B" w:rsidRPr="00510A76">
        <w:rPr>
          <w:rFonts w:ascii="ＭＳ 明朝" w:hAnsi="ＭＳ 明朝" w:cs="ＭＳ 明朝" w:hint="eastAsia"/>
          <w:kern w:val="0"/>
          <w:sz w:val="24"/>
        </w:rPr>
        <w:t>各</w:t>
      </w:r>
      <w:r w:rsidR="00BD4196" w:rsidRPr="00510A76">
        <w:rPr>
          <w:rFonts w:ascii="ＭＳ 明朝" w:hAnsi="ＭＳ 明朝" w:cs="ＭＳ 明朝" w:hint="eastAsia"/>
          <w:kern w:val="0"/>
          <w:sz w:val="24"/>
        </w:rPr>
        <w:t>事業主</w:t>
      </w:r>
      <w:r w:rsidRPr="00D3226B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A2493A" w:rsidRPr="00D3226B" w:rsidRDefault="00A2493A" w:rsidP="00A2493A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p w:rsidR="002B7714" w:rsidRPr="00D3226B" w:rsidRDefault="002B7714" w:rsidP="00A2493A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p w:rsidR="005A13BB" w:rsidRDefault="00CF6A96" w:rsidP="005A13BB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10A76">
        <w:rPr>
          <w:rFonts w:ascii="ＭＳ 明朝" w:hAnsi="ＭＳ 明朝" w:cs="ＭＳ 明朝" w:hint="eastAsia"/>
          <w:kern w:val="0"/>
          <w:sz w:val="24"/>
        </w:rPr>
        <w:t>山梨</w:t>
      </w:r>
      <w:r w:rsidR="00BD4196">
        <w:rPr>
          <w:rFonts w:ascii="ＭＳ 明朝" w:hAnsi="ＭＳ 明朝" w:cs="ＭＳ 明朝" w:hint="eastAsia"/>
          <w:kern w:val="0"/>
          <w:sz w:val="24"/>
        </w:rPr>
        <w:t>労働局</w:t>
      </w:r>
      <w:r w:rsidR="00A2493A" w:rsidRPr="00D3226B">
        <w:rPr>
          <w:rFonts w:ascii="ＭＳ 明朝" w:hAnsi="ＭＳ 明朝" w:cs="ＭＳ 明朝" w:hint="eastAsia"/>
          <w:kern w:val="0"/>
          <w:sz w:val="24"/>
        </w:rPr>
        <w:t>労働基準</w:t>
      </w:r>
      <w:r w:rsidR="00BD4196">
        <w:rPr>
          <w:rFonts w:ascii="ＭＳ 明朝" w:hAnsi="ＭＳ 明朝" w:cs="ＭＳ 明朝" w:hint="eastAsia"/>
          <w:kern w:val="0"/>
          <w:sz w:val="24"/>
        </w:rPr>
        <w:t>部</w:t>
      </w:r>
      <w:r w:rsidR="00A2493A" w:rsidRPr="00D3226B">
        <w:rPr>
          <w:rFonts w:ascii="ＭＳ 明朝" w:hAnsi="ＭＳ 明朝" w:cs="ＭＳ 明朝" w:hint="eastAsia"/>
          <w:kern w:val="0"/>
          <w:sz w:val="24"/>
        </w:rPr>
        <w:t>監督課</w:t>
      </w:r>
      <w:r w:rsidR="005A13BB">
        <w:rPr>
          <w:rFonts w:ascii="ＭＳ 明朝" w:hAnsi="ＭＳ 明朝" w:cs="ＭＳ 明朝" w:hint="eastAsia"/>
          <w:kern w:val="0"/>
          <w:sz w:val="24"/>
        </w:rPr>
        <w:t>長</w:t>
      </w:r>
    </w:p>
    <w:p w:rsidR="00CF6A96" w:rsidRDefault="00CF6A96" w:rsidP="00CF6A96">
      <w:pPr>
        <w:wordWrap w:val="0"/>
        <w:overflowPunct w:val="0"/>
        <w:jc w:val="right"/>
        <w:textAlignment w:val="baseline"/>
        <w:rPr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</w:t>
      </w:r>
    </w:p>
    <w:p w:rsidR="002C114D" w:rsidRPr="008951C3" w:rsidRDefault="002C114D" w:rsidP="002C114D">
      <w:pPr>
        <w:wordWrap w:val="0"/>
        <w:overflowPunct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2493A" w:rsidRPr="00D3226B" w:rsidRDefault="00A2493A" w:rsidP="00A2493A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p w:rsidR="00DB26B9" w:rsidRDefault="00BD4196" w:rsidP="00BD4196">
      <w:pPr>
        <w:overflowPunct w:val="0"/>
        <w:ind w:firstLineChars="100" w:firstLine="242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日頃から労働</w:t>
      </w:r>
      <w:r w:rsidR="002D71A3">
        <w:rPr>
          <w:rFonts w:ascii="ＭＳ 明朝" w:hAnsi="ＭＳ 明朝" w:hint="eastAsia"/>
          <w:kern w:val="0"/>
          <w:sz w:val="24"/>
        </w:rPr>
        <w:t>基準</w:t>
      </w:r>
      <w:r>
        <w:rPr>
          <w:rFonts w:ascii="ＭＳ 明朝" w:hAnsi="ＭＳ 明朝" w:hint="eastAsia"/>
          <w:kern w:val="0"/>
          <w:sz w:val="24"/>
        </w:rPr>
        <w:t>行政に格別の御配意を賜り、厚く御礼申し上げます。</w:t>
      </w:r>
    </w:p>
    <w:p w:rsidR="00BD4196" w:rsidRDefault="00BD4196" w:rsidP="00BD4196">
      <w:pPr>
        <w:overflowPunct w:val="0"/>
        <w:ind w:firstLineChars="100" w:firstLine="242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さて、自動車運転者については、他業種の労働者と比較して長時間労働の実態にあり、労働</w:t>
      </w:r>
      <w:r w:rsidR="003143A2">
        <w:rPr>
          <w:rFonts w:ascii="ＭＳ 明朝" w:hAnsi="ＭＳ 明朝" w:hint="eastAsia"/>
          <w:kern w:val="0"/>
          <w:sz w:val="24"/>
        </w:rPr>
        <w:t>基準関係法令違反が高水準で推移し、また、脳・心臓疾患の労災支給決定件数が最も多い職種となっているなど、その労働条件及び安全衛生の確保と改善を一層推進することが</w:t>
      </w:r>
      <w:r w:rsidR="002D71A3">
        <w:rPr>
          <w:rFonts w:ascii="ＭＳ 明朝" w:hAnsi="ＭＳ 明朝" w:hint="eastAsia"/>
          <w:kern w:val="0"/>
          <w:sz w:val="24"/>
        </w:rPr>
        <w:t>求められています</w:t>
      </w:r>
      <w:r w:rsidR="003143A2">
        <w:rPr>
          <w:rFonts w:ascii="ＭＳ 明朝" w:hAnsi="ＭＳ 明朝" w:hint="eastAsia"/>
          <w:kern w:val="0"/>
          <w:sz w:val="24"/>
        </w:rPr>
        <w:t>。</w:t>
      </w:r>
    </w:p>
    <w:p w:rsidR="003143A2" w:rsidRDefault="003143A2" w:rsidP="00BD4196">
      <w:pPr>
        <w:overflowPunct w:val="0"/>
        <w:ind w:firstLineChars="100" w:firstLine="242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これらの問題の解消に向けては、使用者が労働基準関係法令や「自動車運転者の労働時間等の改善のための基準」などについて、</w:t>
      </w:r>
      <w:r w:rsidR="00857096">
        <w:rPr>
          <w:rFonts w:ascii="ＭＳ 明朝" w:hAnsi="ＭＳ 明朝" w:hint="eastAsia"/>
          <w:kern w:val="0"/>
          <w:sz w:val="24"/>
        </w:rPr>
        <w:t>適切な</w:t>
      </w:r>
      <w:r>
        <w:rPr>
          <w:rFonts w:ascii="ＭＳ 明朝" w:hAnsi="ＭＳ 明朝" w:hint="eastAsia"/>
          <w:kern w:val="0"/>
          <w:sz w:val="24"/>
        </w:rPr>
        <w:t>理解</w:t>
      </w:r>
      <w:r w:rsidR="00857096">
        <w:rPr>
          <w:rFonts w:ascii="ＭＳ 明朝" w:hAnsi="ＭＳ 明朝" w:hint="eastAsia"/>
          <w:kern w:val="0"/>
          <w:sz w:val="24"/>
        </w:rPr>
        <w:t>の下</w:t>
      </w:r>
      <w:r>
        <w:rPr>
          <w:rFonts w:ascii="ＭＳ 明朝" w:hAnsi="ＭＳ 明朝" w:hint="eastAsia"/>
          <w:kern w:val="0"/>
          <w:sz w:val="24"/>
        </w:rPr>
        <w:t>、</w:t>
      </w:r>
      <w:r w:rsidR="002D71A3">
        <w:rPr>
          <w:rFonts w:ascii="ＭＳ 明朝" w:hAnsi="ＭＳ 明朝" w:hint="eastAsia"/>
          <w:kern w:val="0"/>
          <w:sz w:val="24"/>
        </w:rPr>
        <w:t>それぞれの事業場で自主的に</w:t>
      </w:r>
      <w:r>
        <w:rPr>
          <w:rFonts w:ascii="ＭＳ 明朝" w:hAnsi="ＭＳ 明朝" w:hint="eastAsia"/>
          <w:kern w:val="0"/>
          <w:sz w:val="24"/>
        </w:rPr>
        <w:t>改善の取組を行</w:t>
      </w:r>
      <w:r w:rsidR="00857096">
        <w:rPr>
          <w:rFonts w:ascii="ＭＳ 明朝" w:hAnsi="ＭＳ 明朝" w:hint="eastAsia"/>
          <w:kern w:val="0"/>
          <w:sz w:val="24"/>
        </w:rPr>
        <w:t>っていただくこ</w:t>
      </w:r>
      <w:r>
        <w:rPr>
          <w:rFonts w:ascii="ＭＳ 明朝" w:hAnsi="ＭＳ 明朝" w:hint="eastAsia"/>
          <w:kern w:val="0"/>
          <w:sz w:val="24"/>
        </w:rPr>
        <w:t>とが</w:t>
      </w:r>
      <w:r w:rsidR="002D71A3">
        <w:rPr>
          <w:rFonts w:ascii="ＭＳ 明朝" w:hAnsi="ＭＳ 明朝" w:hint="eastAsia"/>
          <w:kern w:val="0"/>
          <w:sz w:val="24"/>
        </w:rPr>
        <w:t>重要</w:t>
      </w:r>
      <w:r>
        <w:rPr>
          <w:rFonts w:ascii="ＭＳ 明朝" w:hAnsi="ＭＳ 明朝" w:hint="eastAsia"/>
          <w:kern w:val="0"/>
          <w:sz w:val="24"/>
        </w:rPr>
        <w:t>です。</w:t>
      </w:r>
    </w:p>
    <w:p w:rsidR="00FD6D9C" w:rsidRDefault="002D71A3" w:rsidP="00BD4196">
      <w:pPr>
        <w:overflowPunct w:val="0"/>
        <w:ind w:firstLineChars="100" w:firstLine="242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このよ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うな観点から、当労働局の</w:t>
      </w:r>
      <w:r w:rsidR="00E73F40">
        <w:rPr>
          <w:rFonts w:ascii="ＭＳ 明朝" w:hAnsi="ＭＳ 明朝" w:hint="eastAsia"/>
          <w:kern w:val="0"/>
          <w:sz w:val="24"/>
        </w:rPr>
        <w:t>「</w:t>
      </w:r>
      <w:r w:rsidR="008640F4">
        <w:rPr>
          <w:rFonts w:ascii="ＭＳ 明朝" w:hAnsi="ＭＳ 明朝" w:hint="eastAsia"/>
          <w:kern w:val="0"/>
          <w:sz w:val="24"/>
        </w:rPr>
        <w:t>労働時間管理適正化</w:t>
      </w:r>
      <w:r w:rsidR="00E73F40">
        <w:rPr>
          <w:rFonts w:ascii="ＭＳ 明朝" w:hAnsi="ＭＳ 明朝" w:hint="eastAsia"/>
          <w:kern w:val="0"/>
          <w:sz w:val="24"/>
        </w:rPr>
        <w:t>指導員」が各事業場を個別に訪問</w:t>
      </w:r>
      <w:r>
        <w:rPr>
          <w:rFonts w:ascii="ＭＳ 明朝" w:hAnsi="ＭＳ 明朝" w:hint="eastAsia"/>
          <w:kern w:val="0"/>
          <w:sz w:val="24"/>
        </w:rPr>
        <w:t>させていただき</w:t>
      </w:r>
      <w:r w:rsidR="00FD6D9C">
        <w:rPr>
          <w:rFonts w:ascii="ＭＳ 明朝" w:hAnsi="ＭＳ 明朝" w:hint="eastAsia"/>
          <w:kern w:val="0"/>
          <w:sz w:val="24"/>
        </w:rPr>
        <w:t>、</w:t>
      </w:r>
      <w:r w:rsidR="008640F4">
        <w:rPr>
          <w:rFonts w:ascii="ＭＳ 明朝" w:hAnsi="ＭＳ 明朝" w:hint="eastAsia"/>
          <w:kern w:val="0"/>
          <w:sz w:val="24"/>
        </w:rPr>
        <w:t>御</w:t>
      </w:r>
      <w:r>
        <w:rPr>
          <w:rFonts w:ascii="ＭＳ 明朝" w:hAnsi="ＭＳ 明朝" w:hint="eastAsia"/>
          <w:kern w:val="0"/>
          <w:sz w:val="24"/>
        </w:rPr>
        <w:t>担当の方に直接</w:t>
      </w:r>
      <w:r w:rsidR="00990D70">
        <w:rPr>
          <w:rFonts w:ascii="ＭＳ 明朝" w:hAnsi="ＭＳ 明朝" w:hint="eastAsia"/>
          <w:kern w:val="0"/>
          <w:sz w:val="24"/>
        </w:rPr>
        <w:t>、</w:t>
      </w:r>
      <w:r w:rsidR="00FD6D9C">
        <w:rPr>
          <w:rFonts w:ascii="ＭＳ 明朝" w:hAnsi="ＭＳ 明朝" w:hint="eastAsia"/>
          <w:kern w:val="0"/>
          <w:sz w:val="24"/>
        </w:rPr>
        <w:t>労働基準関係法令等の</w:t>
      </w:r>
      <w:r w:rsidR="00E73F40">
        <w:rPr>
          <w:rFonts w:ascii="ＭＳ 明朝" w:hAnsi="ＭＳ 明朝" w:hint="eastAsia"/>
          <w:kern w:val="0"/>
          <w:sz w:val="24"/>
        </w:rPr>
        <w:t>説明等を行っているところです。</w:t>
      </w:r>
    </w:p>
    <w:p w:rsidR="003143A2" w:rsidRDefault="00857096" w:rsidP="00BD4196">
      <w:pPr>
        <w:overflowPunct w:val="0"/>
        <w:ind w:firstLineChars="100" w:firstLine="242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つきましては、この</w:t>
      </w:r>
      <w:r w:rsidR="00FD6D9C">
        <w:rPr>
          <w:rFonts w:ascii="ＭＳ 明朝" w:hAnsi="ＭＳ 明朝" w:hint="eastAsia"/>
          <w:kern w:val="0"/>
          <w:sz w:val="24"/>
        </w:rPr>
        <w:t>訪問の</w:t>
      </w:r>
      <w:r w:rsidR="00AC2842">
        <w:rPr>
          <w:rFonts w:ascii="ＭＳ 明朝" w:hAnsi="ＭＳ 明朝" w:hint="eastAsia"/>
          <w:kern w:val="0"/>
          <w:sz w:val="24"/>
        </w:rPr>
        <w:t>趣旨を御</w:t>
      </w:r>
      <w:r w:rsidR="00216E33">
        <w:rPr>
          <w:rFonts w:ascii="ＭＳ 明朝" w:hAnsi="ＭＳ 明朝" w:hint="eastAsia"/>
          <w:kern w:val="0"/>
          <w:sz w:val="24"/>
        </w:rPr>
        <w:t>理解いただくとともに</w:t>
      </w:r>
      <w:r>
        <w:rPr>
          <w:rFonts w:ascii="ＭＳ 明朝" w:hAnsi="ＭＳ 明朝" w:hint="eastAsia"/>
          <w:kern w:val="0"/>
          <w:sz w:val="24"/>
        </w:rPr>
        <w:t>、</w:t>
      </w:r>
      <w:r w:rsidR="008640F4" w:rsidRPr="00510A76">
        <w:rPr>
          <w:rFonts w:ascii="ＭＳ 明朝" w:hAnsi="ＭＳ 明朝" w:hint="eastAsia"/>
          <w:kern w:val="0"/>
          <w:sz w:val="24"/>
        </w:rPr>
        <w:t>指導員を</w:t>
      </w:r>
      <w:r w:rsidR="002D71A3" w:rsidRPr="00510A76">
        <w:rPr>
          <w:rFonts w:ascii="ＭＳ 明朝" w:hAnsi="ＭＳ 明朝" w:hint="eastAsia"/>
          <w:kern w:val="0"/>
          <w:sz w:val="24"/>
        </w:rPr>
        <w:t>活用</w:t>
      </w:r>
      <w:r w:rsidR="000650E4" w:rsidRPr="00510A76">
        <w:rPr>
          <w:rFonts w:ascii="ＭＳ 明朝" w:hAnsi="ＭＳ 明朝" w:hint="eastAsia"/>
          <w:kern w:val="0"/>
          <w:sz w:val="24"/>
        </w:rPr>
        <w:t>くださいますよう</w:t>
      </w:r>
      <w:r w:rsidR="00FD6D9C" w:rsidRPr="00510A76">
        <w:rPr>
          <w:rFonts w:ascii="ＭＳ 明朝" w:hAnsi="ＭＳ 明朝" w:hint="eastAsia"/>
          <w:kern w:val="0"/>
          <w:sz w:val="24"/>
        </w:rPr>
        <w:t>お願い</w:t>
      </w:r>
      <w:r w:rsidR="000650E4" w:rsidRPr="00510A76">
        <w:rPr>
          <w:rFonts w:ascii="ＭＳ 明朝" w:hAnsi="ＭＳ 明朝" w:hint="eastAsia"/>
          <w:kern w:val="0"/>
          <w:sz w:val="24"/>
        </w:rPr>
        <w:t>申し上げ</w:t>
      </w:r>
      <w:r w:rsidR="00FD6D9C" w:rsidRPr="00510A76">
        <w:rPr>
          <w:rFonts w:ascii="ＭＳ 明朝" w:hAnsi="ＭＳ 明朝" w:hint="eastAsia"/>
          <w:kern w:val="0"/>
          <w:sz w:val="24"/>
        </w:rPr>
        <w:t>ます</w:t>
      </w:r>
      <w:r w:rsidR="00FD6D9C">
        <w:rPr>
          <w:rFonts w:ascii="ＭＳ 明朝" w:hAnsi="ＭＳ 明朝" w:hint="eastAsia"/>
          <w:kern w:val="0"/>
          <w:sz w:val="24"/>
        </w:rPr>
        <w:t>。</w:t>
      </w:r>
    </w:p>
    <w:p w:rsidR="00CF6A96" w:rsidRDefault="00BD6222" w:rsidP="00BD4196">
      <w:pPr>
        <w:overflowPunct w:val="0"/>
        <w:ind w:firstLineChars="100" w:firstLine="242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後日</w:t>
      </w:r>
      <w:r>
        <w:rPr>
          <w:rFonts w:ascii="ＭＳ 明朝" w:hAnsi="ＭＳ 明朝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担当指導員よりご連絡させていただきます。</w:t>
      </w:r>
    </w:p>
    <w:p w:rsidR="00BD6222" w:rsidRDefault="00BD6222" w:rsidP="00BD6222">
      <w:pPr>
        <w:overflowPunct w:val="0"/>
        <w:ind w:left="2520" w:right="968" w:firstLineChars="347" w:firstLine="84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BD6222" w:rsidRDefault="00BD6222" w:rsidP="00BD6222">
      <w:pPr>
        <w:overflowPunct w:val="0"/>
        <w:ind w:left="2520" w:right="968" w:firstLineChars="347" w:firstLine="840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122A2A" w:rsidRDefault="001A0041" w:rsidP="00BD6222">
      <w:pPr>
        <w:overflowPunct w:val="0"/>
        <w:ind w:left="2520" w:right="968" w:firstLineChars="347" w:firstLine="840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山梨労働局労働基準部監督課</w:t>
      </w:r>
    </w:p>
    <w:p w:rsidR="001A0041" w:rsidRDefault="005253CE" w:rsidP="00BD6222">
      <w:pPr>
        <w:overflowPunct w:val="0"/>
        <w:ind w:left="2520" w:right="968" w:firstLineChars="347" w:firstLine="736"/>
        <w:jc w:val="center"/>
        <w:textAlignment w:val="baseline"/>
        <w:rPr>
          <w:rFonts w:ascii="ＭＳ 明朝" w:hAnsi="ＭＳ 明朝"/>
          <w:kern w:val="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5.95pt;margin-top:535.65pt;width:71.8pt;height:71.45pt;z-index:251659264;mso-position-horizontal-relative:margin;mso-position-vertical-relative:margin">
            <v:imagedata r:id="rId6" o:title="監督課組織メールアドレス"/>
            <w10:wrap anchorx="margin" anchory="margin"/>
          </v:shape>
        </w:pict>
      </w:r>
      <w:r w:rsidR="001A0041">
        <w:rPr>
          <w:rFonts w:ascii="ＭＳ 明朝" w:hAnsi="ＭＳ 明朝" w:hint="eastAsia"/>
          <w:kern w:val="0"/>
          <w:sz w:val="24"/>
        </w:rPr>
        <w:t>山梨県甲府市丸の内</w:t>
      </w:r>
      <w:r w:rsidR="002D6B2A">
        <w:rPr>
          <w:rFonts w:ascii="ＭＳ 明朝" w:hAnsi="ＭＳ 明朝" w:hint="eastAsia"/>
          <w:kern w:val="0"/>
          <w:sz w:val="24"/>
        </w:rPr>
        <w:t>1-1-11</w:t>
      </w:r>
    </w:p>
    <w:p w:rsidR="001A0041" w:rsidRDefault="001A0041" w:rsidP="00BD6222">
      <w:pPr>
        <w:overflowPunct w:val="0"/>
        <w:ind w:left="3360" w:right="968" w:firstLine="84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電話　055-225-2853</w:t>
      </w:r>
    </w:p>
    <w:p w:rsidR="001A0041" w:rsidRDefault="001A0041" w:rsidP="00BD6222">
      <w:pPr>
        <w:overflowPunct w:val="0"/>
        <w:ind w:right="968" w:firstLineChars="1750" w:firstLine="4235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　 055-225-2783</w:t>
      </w:r>
    </w:p>
    <w:p w:rsidR="00BD6222" w:rsidRDefault="00BD6222" w:rsidP="00BD6222">
      <w:pPr>
        <w:overflowPunct w:val="0"/>
        <w:ind w:left="3360" w:right="968" w:firstLine="84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メールアドレス</w:t>
      </w:r>
    </w:p>
    <w:p w:rsidR="00B47F42" w:rsidRDefault="005253CE" w:rsidP="00BD6222">
      <w:pPr>
        <w:overflowPunct w:val="0"/>
        <w:jc w:val="right"/>
        <w:textAlignment w:val="baseline"/>
        <w:rPr>
          <w:rFonts w:ascii="ＭＳ 明朝" w:hAnsi="ＭＳ 明朝"/>
          <w:kern w:val="0"/>
          <w:sz w:val="24"/>
        </w:rPr>
      </w:pPr>
      <w:hyperlink r:id="rId7" w:history="1">
        <w:r w:rsidR="00B47F42" w:rsidRPr="00501870">
          <w:rPr>
            <w:rStyle w:val="aa"/>
            <w:rFonts w:ascii="ＭＳ 明朝" w:hAnsi="ＭＳ 明朝"/>
            <w:kern w:val="0"/>
            <w:sz w:val="24"/>
          </w:rPr>
          <w:t>kantokuka-yamanashikyoku@mhlw.go.jp</w:t>
        </w:r>
      </w:hyperlink>
    </w:p>
    <w:sectPr w:rsidR="00B47F42" w:rsidSect="002B7714">
      <w:pgSz w:w="11906" w:h="16838"/>
      <w:pgMar w:top="1700" w:right="1700" w:bottom="16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2A" w:rsidRDefault="002D6B2A">
      <w:r>
        <w:separator/>
      </w:r>
    </w:p>
  </w:endnote>
  <w:endnote w:type="continuationSeparator" w:id="0">
    <w:p w:rsidR="002D6B2A" w:rsidRDefault="002D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2A" w:rsidRDefault="002D6B2A">
      <w:r>
        <w:separator/>
      </w:r>
    </w:p>
  </w:footnote>
  <w:footnote w:type="continuationSeparator" w:id="0">
    <w:p w:rsidR="002D6B2A" w:rsidRDefault="002D6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A"/>
    <w:rsid w:val="00005613"/>
    <w:rsid w:val="00017AE2"/>
    <w:rsid w:val="0002726B"/>
    <w:rsid w:val="0004557B"/>
    <w:rsid w:val="00047BFB"/>
    <w:rsid w:val="00057908"/>
    <w:rsid w:val="000650E4"/>
    <w:rsid w:val="000677E3"/>
    <w:rsid w:val="00070900"/>
    <w:rsid w:val="00073855"/>
    <w:rsid w:val="00076994"/>
    <w:rsid w:val="00077D12"/>
    <w:rsid w:val="00083D7D"/>
    <w:rsid w:val="00094D19"/>
    <w:rsid w:val="000A76B9"/>
    <w:rsid w:val="000B168D"/>
    <w:rsid w:val="000E2AE7"/>
    <w:rsid w:val="001045C8"/>
    <w:rsid w:val="00110BB1"/>
    <w:rsid w:val="00122A2A"/>
    <w:rsid w:val="001269A0"/>
    <w:rsid w:val="00144CDB"/>
    <w:rsid w:val="00160F9A"/>
    <w:rsid w:val="00163A09"/>
    <w:rsid w:val="00171675"/>
    <w:rsid w:val="00187BE6"/>
    <w:rsid w:val="0019331F"/>
    <w:rsid w:val="00196C84"/>
    <w:rsid w:val="001A0041"/>
    <w:rsid w:val="001C291E"/>
    <w:rsid w:val="001C50E1"/>
    <w:rsid w:val="0021089B"/>
    <w:rsid w:val="002167D7"/>
    <w:rsid w:val="00216E33"/>
    <w:rsid w:val="00226975"/>
    <w:rsid w:val="00232AC9"/>
    <w:rsid w:val="00237A70"/>
    <w:rsid w:val="00252035"/>
    <w:rsid w:val="00252E40"/>
    <w:rsid w:val="002538DB"/>
    <w:rsid w:val="00254738"/>
    <w:rsid w:val="00260223"/>
    <w:rsid w:val="00261905"/>
    <w:rsid w:val="002635FC"/>
    <w:rsid w:val="002641D2"/>
    <w:rsid w:val="00266281"/>
    <w:rsid w:val="00270B96"/>
    <w:rsid w:val="0027386F"/>
    <w:rsid w:val="002768B9"/>
    <w:rsid w:val="00286B82"/>
    <w:rsid w:val="00290CF6"/>
    <w:rsid w:val="00297728"/>
    <w:rsid w:val="002A5EF9"/>
    <w:rsid w:val="002A796B"/>
    <w:rsid w:val="002B1187"/>
    <w:rsid w:val="002B7714"/>
    <w:rsid w:val="002C114D"/>
    <w:rsid w:val="002D3D55"/>
    <w:rsid w:val="002D6B2A"/>
    <w:rsid w:val="002D71A3"/>
    <w:rsid w:val="002E2D66"/>
    <w:rsid w:val="002E3753"/>
    <w:rsid w:val="002E472A"/>
    <w:rsid w:val="002F3765"/>
    <w:rsid w:val="002F3C2E"/>
    <w:rsid w:val="002F7A36"/>
    <w:rsid w:val="003035B3"/>
    <w:rsid w:val="00304610"/>
    <w:rsid w:val="00307A28"/>
    <w:rsid w:val="00312CDB"/>
    <w:rsid w:val="00313ED6"/>
    <w:rsid w:val="003143A2"/>
    <w:rsid w:val="00334A92"/>
    <w:rsid w:val="003357C2"/>
    <w:rsid w:val="003665DA"/>
    <w:rsid w:val="00381A4B"/>
    <w:rsid w:val="0038281E"/>
    <w:rsid w:val="00391E6D"/>
    <w:rsid w:val="00394DF1"/>
    <w:rsid w:val="003B0AE7"/>
    <w:rsid w:val="003B1883"/>
    <w:rsid w:val="003B55C5"/>
    <w:rsid w:val="003D1DDA"/>
    <w:rsid w:val="00401FED"/>
    <w:rsid w:val="00415504"/>
    <w:rsid w:val="0042352C"/>
    <w:rsid w:val="00442587"/>
    <w:rsid w:val="0046109E"/>
    <w:rsid w:val="00462305"/>
    <w:rsid w:val="004636D3"/>
    <w:rsid w:val="00474E4E"/>
    <w:rsid w:val="00480ADA"/>
    <w:rsid w:val="00490D0D"/>
    <w:rsid w:val="004944E2"/>
    <w:rsid w:val="004B1261"/>
    <w:rsid w:val="004D38B6"/>
    <w:rsid w:val="004D6EE2"/>
    <w:rsid w:val="004F28F4"/>
    <w:rsid w:val="00510A76"/>
    <w:rsid w:val="00521ED0"/>
    <w:rsid w:val="005253CE"/>
    <w:rsid w:val="005301DE"/>
    <w:rsid w:val="00537D15"/>
    <w:rsid w:val="00557BBB"/>
    <w:rsid w:val="00572874"/>
    <w:rsid w:val="005A13BB"/>
    <w:rsid w:val="005B13AF"/>
    <w:rsid w:val="005C1645"/>
    <w:rsid w:val="005E5D01"/>
    <w:rsid w:val="005F53D6"/>
    <w:rsid w:val="005F7C71"/>
    <w:rsid w:val="00605662"/>
    <w:rsid w:val="0064249D"/>
    <w:rsid w:val="00660E66"/>
    <w:rsid w:val="00660F72"/>
    <w:rsid w:val="00670D31"/>
    <w:rsid w:val="006716FA"/>
    <w:rsid w:val="00682D83"/>
    <w:rsid w:val="006939C3"/>
    <w:rsid w:val="006B6984"/>
    <w:rsid w:val="006C7FEE"/>
    <w:rsid w:val="006D0973"/>
    <w:rsid w:val="006D63C4"/>
    <w:rsid w:val="006E7947"/>
    <w:rsid w:val="006F447C"/>
    <w:rsid w:val="00704CEA"/>
    <w:rsid w:val="007118D4"/>
    <w:rsid w:val="00714E36"/>
    <w:rsid w:val="00721566"/>
    <w:rsid w:val="007219D9"/>
    <w:rsid w:val="00725651"/>
    <w:rsid w:val="007767B1"/>
    <w:rsid w:val="007772D0"/>
    <w:rsid w:val="007803AB"/>
    <w:rsid w:val="00782D00"/>
    <w:rsid w:val="00791B65"/>
    <w:rsid w:val="0079418A"/>
    <w:rsid w:val="007A3DA7"/>
    <w:rsid w:val="007B16D9"/>
    <w:rsid w:val="007B552F"/>
    <w:rsid w:val="007C5526"/>
    <w:rsid w:val="007C72C4"/>
    <w:rsid w:val="007D0AAC"/>
    <w:rsid w:val="007D55C4"/>
    <w:rsid w:val="007E1DC5"/>
    <w:rsid w:val="007F7925"/>
    <w:rsid w:val="00825CAD"/>
    <w:rsid w:val="00831A01"/>
    <w:rsid w:val="00833558"/>
    <w:rsid w:val="00836EF4"/>
    <w:rsid w:val="00843C1B"/>
    <w:rsid w:val="00844F19"/>
    <w:rsid w:val="0085625C"/>
    <w:rsid w:val="00857096"/>
    <w:rsid w:val="008640F4"/>
    <w:rsid w:val="00875DBD"/>
    <w:rsid w:val="008827D6"/>
    <w:rsid w:val="008A1224"/>
    <w:rsid w:val="008A443B"/>
    <w:rsid w:val="008A5DC0"/>
    <w:rsid w:val="008B48DC"/>
    <w:rsid w:val="008B6D1A"/>
    <w:rsid w:val="008C1552"/>
    <w:rsid w:val="008C6C1A"/>
    <w:rsid w:val="008D1900"/>
    <w:rsid w:val="008D2D0D"/>
    <w:rsid w:val="008D5B59"/>
    <w:rsid w:val="008E53C7"/>
    <w:rsid w:val="00913C4C"/>
    <w:rsid w:val="00924CFF"/>
    <w:rsid w:val="009376D3"/>
    <w:rsid w:val="009438CD"/>
    <w:rsid w:val="00951E15"/>
    <w:rsid w:val="00952081"/>
    <w:rsid w:val="00952346"/>
    <w:rsid w:val="00953A02"/>
    <w:rsid w:val="009658B6"/>
    <w:rsid w:val="0098136E"/>
    <w:rsid w:val="00982997"/>
    <w:rsid w:val="00983167"/>
    <w:rsid w:val="00984AB3"/>
    <w:rsid w:val="00986781"/>
    <w:rsid w:val="00987340"/>
    <w:rsid w:val="00990D70"/>
    <w:rsid w:val="009959E3"/>
    <w:rsid w:val="009A0D6D"/>
    <w:rsid w:val="009B0F42"/>
    <w:rsid w:val="009B38FC"/>
    <w:rsid w:val="009C0622"/>
    <w:rsid w:val="009C3216"/>
    <w:rsid w:val="00A06231"/>
    <w:rsid w:val="00A06E33"/>
    <w:rsid w:val="00A23F6C"/>
    <w:rsid w:val="00A2493A"/>
    <w:rsid w:val="00A350CB"/>
    <w:rsid w:val="00A37D98"/>
    <w:rsid w:val="00A500EB"/>
    <w:rsid w:val="00A527A3"/>
    <w:rsid w:val="00A73CEF"/>
    <w:rsid w:val="00AA65C2"/>
    <w:rsid w:val="00AA7DDC"/>
    <w:rsid w:val="00AB1884"/>
    <w:rsid w:val="00AC2842"/>
    <w:rsid w:val="00AC3FC2"/>
    <w:rsid w:val="00AC7227"/>
    <w:rsid w:val="00AE325E"/>
    <w:rsid w:val="00B03E23"/>
    <w:rsid w:val="00B06824"/>
    <w:rsid w:val="00B20888"/>
    <w:rsid w:val="00B22680"/>
    <w:rsid w:val="00B378F0"/>
    <w:rsid w:val="00B42532"/>
    <w:rsid w:val="00B427B5"/>
    <w:rsid w:val="00B47F42"/>
    <w:rsid w:val="00B53397"/>
    <w:rsid w:val="00B748D6"/>
    <w:rsid w:val="00B82E82"/>
    <w:rsid w:val="00BB6412"/>
    <w:rsid w:val="00BD25F0"/>
    <w:rsid w:val="00BD4196"/>
    <w:rsid w:val="00BD6222"/>
    <w:rsid w:val="00BD6DD5"/>
    <w:rsid w:val="00BF7027"/>
    <w:rsid w:val="00BF7326"/>
    <w:rsid w:val="00C0155E"/>
    <w:rsid w:val="00C246AA"/>
    <w:rsid w:val="00C31E34"/>
    <w:rsid w:val="00C3245F"/>
    <w:rsid w:val="00C37FA0"/>
    <w:rsid w:val="00C41822"/>
    <w:rsid w:val="00C432AD"/>
    <w:rsid w:val="00C5354B"/>
    <w:rsid w:val="00C55CC4"/>
    <w:rsid w:val="00C61FB1"/>
    <w:rsid w:val="00C8039D"/>
    <w:rsid w:val="00C961D3"/>
    <w:rsid w:val="00CA1C82"/>
    <w:rsid w:val="00CB7A20"/>
    <w:rsid w:val="00CE2B1A"/>
    <w:rsid w:val="00CE59D6"/>
    <w:rsid w:val="00CF2D1A"/>
    <w:rsid w:val="00CF6A96"/>
    <w:rsid w:val="00CF6B3E"/>
    <w:rsid w:val="00D025B5"/>
    <w:rsid w:val="00D026DD"/>
    <w:rsid w:val="00D25A13"/>
    <w:rsid w:val="00D3226B"/>
    <w:rsid w:val="00D36871"/>
    <w:rsid w:val="00D42B33"/>
    <w:rsid w:val="00D83CF1"/>
    <w:rsid w:val="00D94FD5"/>
    <w:rsid w:val="00DA493C"/>
    <w:rsid w:val="00DA62E9"/>
    <w:rsid w:val="00DB26B9"/>
    <w:rsid w:val="00DB48CC"/>
    <w:rsid w:val="00DD26D6"/>
    <w:rsid w:val="00DD5745"/>
    <w:rsid w:val="00DE2959"/>
    <w:rsid w:val="00DF4DB3"/>
    <w:rsid w:val="00E064D9"/>
    <w:rsid w:val="00E2019F"/>
    <w:rsid w:val="00E23AB3"/>
    <w:rsid w:val="00E302FB"/>
    <w:rsid w:val="00E44576"/>
    <w:rsid w:val="00E47E3F"/>
    <w:rsid w:val="00E5354F"/>
    <w:rsid w:val="00E61BB4"/>
    <w:rsid w:val="00E732A5"/>
    <w:rsid w:val="00E73302"/>
    <w:rsid w:val="00E73F40"/>
    <w:rsid w:val="00E74A1A"/>
    <w:rsid w:val="00E76019"/>
    <w:rsid w:val="00E7714C"/>
    <w:rsid w:val="00E91CD2"/>
    <w:rsid w:val="00EB7E47"/>
    <w:rsid w:val="00EC4DC6"/>
    <w:rsid w:val="00EC7ADD"/>
    <w:rsid w:val="00ED38B5"/>
    <w:rsid w:val="00ED3DD8"/>
    <w:rsid w:val="00ED4BE7"/>
    <w:rsid w:val="00EF6DAA"/>
    <w:rsid w:val="00F0510B"/>
    <w:rsid w:val="00F21D3B"/>
    <w:rsid w:val="00F302CF"/>
    <w:rsid w:val="00F3705E"/>
    <w:rsid w:val="00F4565C"/>
    <w:rsid w:val="00F62E89"/>
    <w:rsid w:val="00F63900"/>
    <w:rsid w:val="00F75521"/>
    <w:rsid w:val="00FA13B9"/>
    <w:rsid w:val="00FA1406"/>
    <w:rsid w:val="00FA1BC4"/>
    <w:rsid w:val="00FA30E2"/>
    <w:rsid w:val="00FB67CB"/>
    <w:rsid w:val="00FB6B11"/>
    <w:rsid w:val="00FC2B48"/>
    <w:rsid w:val="00FD24E8"/>
    <w:rsid w:val="00FD4317"/>
    <w:rsid w:val="00FD6D9C"/>
    <w:rsid w:val="00FE697C"/>
    <w:rsid w:val="00FF05EA"/>
    <w:rsid w:val="00FF1F0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6F504-7FBC-46CE-AA7D-497B6F5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2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3B5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5C5"/>
    <w:rPr>
      <w:kern w:val="2"/>
      <w:sz w:val="21"/>
      <w:szCs w:val="24"/>
    </w:rPr>
  </w:style>
  <w:style w:type="paragraph" w:styleId="a6">
    <w:name w:val="footer"/>
    <w:basedOn w:val="a"/>
    <w:link w:val="a7"/>
    <w:rsid w:val="003B5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B55C5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026DD"/>
  </w:style>
  <w:style w:type="character" w:customStyle="1" w:styleId="a9">
    <w:name w:val="日付 (文字)"/>
    <w:basedOn w:val="a0"/>
    <w:link w:val="a8"/>
    <w:rsid w:val="00D026DD"/>
    <w:rPr>
      <w:kern w:val="2"/>
      <w:sz w:val="21"/>
      <w:szCs w:val="24"/>
    </w:rPr>
  </w:style>
  <w:style w:type="character" w:styleId="aa">
    <w:name w:val="Hyperlink"/>
    <w:basedOn w:val="a0"/>
    <w:unhideWhenUsed/>
    <w:rsid w:val="00A0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tokuka-yamanashikyoku@mhlw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6CB4A848.dotm</Template>
  <TotalTime>210</TotalTime>
  <Pages>1</Pages>
  <Words>472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５年保存</vt:lpstr>
      <vt:lpstr>５年保存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５年保存</dc:title>
  <dc:creator>厚生労働省ネットワークシステム</dc:creator>
  <cp:lastModifiedBy>早船正人</cp:lastModifiedBy>
  <cp:revision>6</cp:revision>
  <cp:lastPrinted>2021-06-10T04:23:00Z</cp:lastPrinted>
  <dcterms:created xsi:type="dcterms:W3CDTF">2021-06-10T01:07:00Z</dcterms:created>
  <dcterms:modified xsi:type="dcterms:W3CDTF">2021-06-11T02:06:00Z</dcterms:modified>
</cp:coreProperties>
</file>