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0F86D" w14:textId="77777777" w:rsidR="000062E7" w:rsidRDefault="000062E7" w:rsidP="000062E7">
      <w:pPr>
        <w:spacing w:before="180"/>
        <w:ind w:firstLineChars="100" w:firstLine="211"/>
        <w:rPr>
          <w:rFonts w:ascii="ＭＳ ゴシック" w:eastAsia="ＭＳ ゴシック" w:hAnsi="ＭＳ ゴシック"/>
          <w:b/>
        </w:rPr>
      </w:pPr>
      <w:r w:rsidRPr="00DF7C44">
        <w:rPr>
          <w:rFonts w:ascii="ＭＳ ゴシック" w:eastAsia="ＭＳ ゴシック" w:hAnsi="ＭＳ ゴシック" w:hint="eastAsia"/>
          <w:b/>
        </w:rPr>
        <w:t>モデル労使協定</w:t>
      </w:r>
      <w:r>
        <w:rPr>
          <w:rFonts w:ascii="ＭＳ ゴシック" w:eastAsia="ＭＳ ゴシック" w:hAnsi="ＭＳ ゴシック" w:hint="eastAsia"/>
          <w:b/>
        </w:rPr>
        <w:t>等</w:t>
      </w:r>
    </w:p>
    <w:p w14:paraId="52C72B6A" w14:textId="77777777" w:rsidR="000062E7" w:rsidRDefault="000062E7" w:rsidP="000062E7">
      <w:pPr>
        <w:ind w:firstLineChars="100" w:firstLine="210"/>
      </w:pPr>
      <w:r w:rsidRPr="006872A6">
        <w:rPr>
          <w:rFonts w:ascii="ＭＳ 明朝" w:hAnsi="ＭＳ 明朝" w:hint="eastAsia"/>
        </w:rPr>
        <w:t>（１）</w:t>
      </w:r>
      <w:r>
        <w:rPr>
          <w:rFonts w:hint="eastAsia"/>
        </w:rPr>
        <w:t>インターバル協定</w:t>
      </w:r>
    </w:p>
    <w:tbl>
      <w:tblPr>
        <w:tblW w:w="8363"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63"/>
      </w:tblGrid>
      <w:tr w:rsidR="000062E7" w:rsidRPr="000062E7" w14:paraId="3BAC1479" w14:textId="77777777" w:rsidTr="0047169C">
        <w:trPr>
          <w:trHeight w:val="6223"/>
        </w:trPr>
        <w:tc>
          <w:tcPr>
            <w:tcW w:w="8363" w:type="dxa"/>
          </w:tcPr>
          <w:p w14:paraId="3DD955BA" w14:textId="77777777" w:rsidR="000062E7" w:rsidRPr="000062E7" w:rsidRDefault="000062E7" w:rsidP="000062E7">
            <w:pPr>
              <w:ind w:firstLineChars="200" w:firstLine="420"/>
            </w:pPr>
            <w:r w:rsidRPr="000062E7">
              <w:rPr>
                <w:rFonts w:hint="eastAsia"/>
              </w:rPr>
              <w:t>（協定例）</w:t>
            </w:r>
          </w:p>
          <w:p w14:paraId="55BAA0B4" w14:textId="77777777" w:rsidR="000062E7" w:rsidRPr="000062E7" w:rsidRDefault="000062E7" w:rsidP="000062E7">
            <w:pPr>
              <w:ind w:firstLineChars="600" w:firstLine="1260"/>
            </w:pPr>
            <w:r w:rsidRPr="000062E7">
              <w:rPr>
                <w:rFonts w:hint="eastAsia"/>
              </w:rPr>
              <w:t xml:space="preserve">　　　勤務と勤務の間の休息時間の確保に関する協定</w:t>
            </w:r>
          </w:p>
          <w:p w14:paraId="73B3F4F3" w14:textId="77777777" w:rsidR="000062E7" w:rsidRPr="000062E7" w:rsidRDefault="000062E7" w:rsidP="000062E7">
            <w:r w:rsidRPr="000062E7">
              <w:rPr>
                <w:rFonts w:hint="eastAsia"/>
              </w:rPr>
              <w:t xml:space="preserve">　　</w:t>
            </w:r>
          </w:p>
          <w:p w14:paraId="59C90D21" w14:textId="77777777" w:rsidR="000062E7" w:rsidRPr="000062E7" w:rsidRDefault="000062E7" w:rsidP="000062E7">
            <w:pPr>
              <w:ind w:left="210" w:hangingChars="100" w:hanging="210"/>
            </w:pPr>
            <w:r w:rsidRPr="000062E7">
              <w:rPr>
                <w:rFonts w:hint="eastAsia"/>
              </w:rPr>
              <w:t xml:space="preserve">　　○○株式会社と○○労働組合は、勤務と勤務の間の休息時間の確保に関して、次のとおり協定する。</w:t>
            </w:r>
          </w:p>
          <w:p w14:paraId="110998C3" w14:textId="77777777" w:rsidR="000062E7" w:rsidRPr="000062E7" w:rsidRDefault="000062E7" w:rsidP="000062E7">
            <w:pPr>
              <w:ind w:left="210"/>
            </w:pPr>
          </w:p>
          <w:p w14:paraId="3836284A" w14:textId="77777777" w:rsidR="000062E7" w:rsidRPr="000062E7" w:rsidRDefault="000062E7" w:rsidP="000062E7">
            <w:pPr>
              <w:ind w:left="210" w:firstLineChars="100" w:firstLine="210"/>
            </w:pPr>
            <w:r w:rsidRPr="000062E7">
              <w:rPr>
                <w:rFonts w:hint="eastAsia"/>
              </w:rPr>
              <w:t>１　いかなる場合（労働基準法第</w:t>
            </w:r>
            <w:r w:rsidRPr="000062E7">
              <w:rPr>
                <w:rFonts w:hint="eastAsia"/>
              </w:rPr>
              <w:t>33</w:t>
            </w:r>
            <w:r w:rsidRPr="000062E7">
              <w:rPr>
                <w:rFonts w:hint="eastAsia"/>
              </w:rPr>
              <w:t>条に定める臨時の必要がある場合を除く）も、</w:t>
            </w:r>
          </w:p>
          <w:p w14:paraId="10B4623F" w14:textId="77777777" w:rsidR="000062E7" w:rsidRPr="000062E7" w:rsidRDefault="000062E7" w:rsidP="000062E7">
            <w:pPr>
              <w:ind w:left="210" w:firstLineChars="200" w:firstLine="420"/>
              <w:rPr>
                <w:rFonts w:ascii="ＭＳ 明朝" w:hAnsi="ＭＳ 明朝"/>
              </w:rPr>
            </w:pPr>
            <w:r w:rsidRPr="000062E7">
              <w:rPr>
                <w:rFonts w:hint="eastAsia"/>
              </w:rPr>
              <w:t>１日の勤務終了後、次の勤務の開始までに少なくとも８</w:t>
            </w:r>
            <w:r w:rsidRPr="000062E7">
              <w:rPr>
                <w:rFonts w:hint="eastAsia"/>
              </w:rPr>
              <w:t>(</w:t>
            </w:r>
            <w:r w:rsidRPr="000062E7">
              <w:rPr>
                <w:rFonts w:ascii="ＭＳ 明朝" w:hAnsi="ＭＳ 明朝" w:hint="eastAsia"/>
              </w:rPr>
              <w:t>11</w:t>
            </w:r>
            <w:r w:rsidRPr="000062E7">
              <w:rPr>
                <w:rFonts w:hint="eastAsia"/>
              </w:rPr>
              <w:t>)</w:t>
            </w:r>
            <w:r w:rsidRPr="000062E7">
              <w:rPr>
                <w:rFonts w:hint="eastAsia"/>
              </w:rPr>
              <w:t>時間の休息を確保す</w:t>
            </w:r>
          </w:p>
          <w:p w14:paraId="7329C9AD" w14:textId="77777777" w:rsidR="000062E7" w:rsidRPr="000062E7" w:rsidRDefault="000062E7" w:rsidP="000062E7">
            <w:pPr>
              <w:ind w:left="210" w:firstLineChars="200" w:firstLine="420"/>
            </w:pPr>
            <w:r w:rsidRPr="000062E7">
              <w:rPr>
                <w:rFonts w:hint="eastAsia"/>
              </w:rPr>
              <w:t>るものとする。</w:t>
            </w:r>
          </w:p>
          <w:p w14:paraId="252AD3EE" w14:textId="77777777" w:rsidR="000062E7" w:rsidRPr="000062E7" w:rsidRDefault="000062E7" w:rsidP="000062E7">
            <w:pPr>
              <w:ind w:left="210" w:hangingChars="100" w:hanging="210"/>
            </w:pPr>
            <w:r w:rsidRPr="000062E7">
              <w:rPr>
                <w:rFonts w:hint="eastAsia"/>
              </w:rPr>
              <w:t xml:space="preserve">　　２　前項の休息時間の満了時刻が、次の勤務の所定始業時刻以降に及ぶ場合、当該</w:t>
            </w:r>
          </w:p>
          <w:p w14:paraId="77112275" w14:textId="77777777" w:rsidR="000062E7" w:rsidRPr="000062E7" w:rsidRDefault="000062E7" w:rsidP="000062E7">
            <w:pPr>
              <w:ind w:left="210" w:firstLineChars="200" w:firstLine="420"/>
            </w:pPr>
            <w:r w:rsidRPr="000062E7">
              <w:rPr>
                <w:rFonts w:hint="eastAsia"/>
              </w:rPr>
              <w:t>始業時刻から満了時刻までの時間は労働したものとみなす。</w:t>
            </w:r>
          </w:p>
          <w:p w14:paraId="6763C9E7" w14:textId="77777777" w:rsidR="000062E7" w:rsidRPr="000062E7" w:rsidRDefault="000062E7" w:rsidP="000062E7">
            <w:pPr>
              <w:ind w:leftChars="260" w:left="546" w:firstLineChars="100" w:firstLine="210"/>
            </w:pPr>
          </w:p>
          <w:p w14:paraId="7A45963B" w14:textId="798A6701" w:rsidR="000062E7" w:rsidRPr="000062E7" w:rsidRDefault="000062E7" w:rsidP="000062E7">
            <w:pPr>
              <w:ind w:firstLineChars="200" w:firstLine="420"/>
            </w:pPr>
            <w:r w:rsidRPr="000062E7">
              <w:rPr>
                <w:rFonts w:hint="eastAsia"/>
              </w:rPr>
              <w:t xml:space="preserve">　　　　</w:t>
            </w:r>
            <w:r w:rsidR="00FD6E74">
              <w:rPr>
                <w:rFonts w:hint="eastAsia"/>
              </w:rPr>
              <w:t>令和</w:t>
            </w:r>
            <w:r w:rsidRPr="000062E7">
              <w:rPr>
                <w:rFonts w:hint="eastAsia"/>
              </w:rPr>
              <w:t>○○年○月○日</w:t>
            </w:r>
          </w:p>
          <w:p w14:paraId="5AA1442D" w14:textId="77777777" w:rsidR="000062E7" w:rsidRPr="000062E7" w:rsidRDefault="000062E7" w:rsidP="000062E7">
            <w:pPr>
              <w:ind w:firstLineChars="200" w:firstLine="420"/>
            </w:pPr>
            <w:r w:rsidRPr="000062E7">
              <w:rPr>
                <w:rFonts w:hint="eastAsia"/>
              </w:rPr>
              <w:t xml:space="preserve">　　　　　　　　　　　　　　○○株式会社　　○○　○○　印</w:t>
            </w:r>
          </w:p>
          <w:p w14:paraId="77C15E2B" w14:textId="77777777" w:rsidR="000062E7" w:rsidRPr="000062E7" w:rsidRDefault="000062E7" w:rsidP="000062E7">
            <w:pPr>
              <w:ind w:firstLineChars="200" w:firstLine="420"/>
            </w:pPr>
            <w:r w:rsidRPr="000062E7">
              <w:rPr>
                <w:rFonts w:hint="eastAsia"/>
              </w:rPr>
              <w:t xml:space="preserve">　　　　　　　　　　　　　　○○労働組合</w:t>
            </w:r>
          </w:p>
          <w:p w14:paraId="50468012" w14:textId="77777777" w:rsidR="000062E7" w:rsidRPr="000062E7" w:rsidRDefault="000062E7" w:rsidP="000062E7">
            <w:pPr>
              <w:ind w:firstLineChars="200" w:firstLine="420"/>
            </w:pPr>
            <w:r w:rsidRPr="000062E7">
              <w:rPr>
                <w:rFonts w:hint="eastAsia"/>
              </w:rPr>
              <w:t xml:space="preserve">　　　　　　　　　　　　　　（労働者代表）　○○　○○　印</w:t>
            </w:r>
          </w:p>
        </w:tc>
      </w:tr>
    </w:tbl>
    <w:p w14:paraId="539A28F1" w14:textId="77777777" w:rsidR="000062E7" w:rsidRDefault="000062E7" w:rsidP="000062E7">
      <w:pPr>
        <w:widowControl/>
        <w:ind w:firstLineChars="135" w:firstLine="283"/>
        <w:jc w:val="left"/>
      </w:pPr>
    </w:p>
    <w:tbl>
      <w:tblPr>
        <w:tblpPr w:leftFromText="142" w:rightFromText="142" w:vertAnchor="text" w:horzAnchor="page" w:tblpX="2528" w:tblpY="804"/>
        <w:tblOverlap w:val="never"/>
        <w:tblW w:w="8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21"/>
      </w:tblGrid>
      <w:tr w:rsidR="000062E7" w:rsidRPr="000062E7" w14:paraId="031F3B63" w14:textId="77777777" w:rsidTr="0047169C">
        <w:trPr>
          <w:trHeight w:val="4954"/>
        </w:trPr>
        <w:tc>
          <w:tcPr>
            <w:tcW w:w="8321" w:type="dxa"/>
          </w:tcPr>
          <w:p w14:paraId="5C218E39" w14:textId="77777777" w:rsidR="000062E7" w:rsidRPr="000062E7" w:rsidRDefault="000062E7" w:rsidP="000062E7">
            <w:pPr>
              <w:pStyle w:val="a3"/>
              <w:ind w:leftChars="281" w:left="590"/>
              <w:rPr>
                <w:rFonts w:ascii="ＭＳ 明朝" w:hAnsi="ＭＳ 明朝"/>
              </w:rPr>
            </w:pPr>
            <w:r w:rsidRPr="000062E7">
              <w:rPr>
                <w:rFonts w:ascii="ＭＳ 明朝" w:hAnsi="ＭＳ 明朝" w:hint="eastAsia"/>
              </w:rPr>
              <w:t>年次有給休暇の計画的付与に関する就業規則の規定例</w:t>
            </w:r>
          </w:p>
          <w:p w14:paraId="0E5A1766" w14:textId="77777777" w:rsidR="000062E7" w:rsidRPr="000062E7" w:rsidRDefault="000062E7" w:rsidP="000062E7">
            <w:pPr>
              <w:pStyle w:val="a3"/>
              <w:ind w:leftChars="281" w:left="590"/>
              <w:rPr>
                <w:rFonts w:ascii="ＭＳ 明朝" w:hAnsi="ＭＳ 明朝"/>
              </w:rPr>
            </w:pPr>
          </w:p>
          <w:p w14:paraId="31404CBE" w14:textId="77777777" w:rsidR="000062E7" w:rsidRPr="000062E7" w:rsidRDefault="000062E7" w:rsidP="000062E7">
            <w:pPr>
              <w:pStyle w:val="a3"/>
              <w:ind w:leftChars="281" w:left="590"/>
              <w:rPr>
                <w:rFonts w:ascii="ＭＳ 明朝" w:hAnsi="ＭＳ 明朝"/>
              </w:rPr>
            </w:pPr>
            <w:r w:rsidRPr="000062E7">
              <w:rPr>
                <w:rFonts w:ascii="ＭＳ 明朝" w:hAnsi="ＭＳ 明朝" w:hint="eastAsia"/>
              </w:rPr>
              <w:t>（年次有給休暇）</w:t>
            </w:r>
          </w:p>
          <w:p w14:paraId="0ACCE0B4" w14:textId="77777777" w:rsidR="000062E7" w:rsidRPr="000062E7" w:rsidRDefault="000062E7" w:rsidP="000062E7">
            <w:pPr>
              <w:pStyle w:val="a3"/>
              <w:ind w:leftChars="401" w:left="1052" w:hangingChars="100" w:hanging="210"/>
              <w:rPr>
                <w:rFonts w:ascii="ＭＳ 明朝" w:hAnsi="ＭＳ 明朝"/>
              </w:rPr>
            </w:pPr>
            <w:r w:rsidRPr="000062E7">
              <w:rPr>
                <w:rFonts w:ascii="ＭＳ 明朝" w:hAnsi="ＭＳ 明朝" w:hint="eastAsia"/>
              </w:rPr>
              <w:t>第○条　従業員は、年次有給休暇を取得しようとするときは、所定の手続により、事前に届出をしなければならない。</w:t>
            </w:r>
          </w:p>
          <w:p w14:paraId="70D51E66" w14:textId="77777777" w:rsidR="000062E7" w:rsidRPr="000062E7" w:rsidRDefault="000062E7" w:rsidP="000062E7">
            <w:pPr>
              <w:pStyle w:val="a3"/>
              <w:ind w:leftChars="401" w:left="1052" w:hangingChars="100" w:hanging="210"/>
              <w:rPr>
                <w:rFonts w:ascii="ＭＳ 明朝" w:hAnsi="ＭＳ 明朝"/>
              </w:rPr>
            </w:pPr>
            <w:r w:rsidRPr="000062E7">
              <w:rPr>
                <w:rFonts w:ascii="ＭＳ 明朝" w:hAnsi="ＭＳ 明朝" w:hint="eastAsia"/>
              </w:rPr>
              <w:t>２　会社は、前項の規定により請求された月日に年次有給休暇を付与することが事業の正常な運営を妨げると認められる場合においては、これを他の月日に変更</w:t>
            </w:r>
            <w:r w:rsidRPr="000062E7">
              <w:rPr>
                <w:rFonts w:ascii="ＭＳ 明朝" w:hAnsi="ＭＳ 明朝" w:hint="eastAsia"/>
                <w:sz w:val="20"/>
              </w:rPr>
              <w:t>する</w:t>
            </w:r>
            <w:r w:rsidRPr="000062E7">
              <w:rPr>
                <w:rFonts w:ascii="ＭＳ 明朝" w:hAnsi="ＭＳ 明朝" w:hint="eastAsia"/>
              </w:rPr>
              <w:t>ことができる。</w:t>
            </w:r>
          </w:p>
          <w:p w14:paraId="3AFC140F" w14:textId="77777777" w:rsidR="000062E7" w:rsidRPr="000062E7" w:rsidRDefault="000062E7" w:rsidP="000062E7">
            <w:pPr>
              <w:pStyle w:val="a3"/>
              <w:ind w:leftChars="401" w:left="1052" w:hangingChars="100" w:hanging="210"/>
              <w:rPr>
                <w:rFonts w:ascii="ＭＳ 明朝" w:hAnsi="ＭＳ 明朝"/>
              </w:rPr>
            </w:pPr>
            <w:r w:rsidRPr="000062E7">
              <w:rPr>
                <w:rFonts w:ascii="ＭＳ 明朝" w:hAnsi="ＭＳ 明朝" w:hint="eastAsia"/>
              </w:rPr>
              <w:t>３　第1項及び前項の規定にかかわらず、会社が労働組合との協定により年次有給休暇を計画的に付与することとした場合においては、その協定の定めるところにより同休暇を付与するものとする。</w:t>
            </w:r>
          </w:p>
          <w:p w14:paraId="739A5797" w14:textId="77777777" w:rsidR="000062E7" w:rsidRPr="000062E7" w:rsidRDefault="000062E7" w:rsidP="000062E7">
            <w:pPr>
              <w:pStyle w:val="a3"/>
              <w:ind w:leftChars="401" w:left="1052" w:hangingChars="100" w:hanging="210"/>
              <w:rPr>
                <w:rFonts w:ascii="ＭＳ 明朝" w:hAnsi="ＭＳ 明朝"/>
                <w:b/>
              </w:rPr>
            </w:pPr>
            <w:r w:rsidRPr="000062E7">
              <w:rPr>
                <w:rFonts w:ascii="ＭＳ 明朝" w:hAnsi="ＭＳ 明朝" w:hint="eastAsia"/>
              </w:rPr>
              <w:t>４　従業員は、その保有する年次有給休暇のうち前項の労使協定に係る部分については、その協定の定めるところにより取得しなければならない。</w:t>
            </w:r>
          </w:p>
        </w:tc>
      </w:tr>
    </w:tbl>
    <w:p w14:paraId="6035FE6F" w14:textId="77777777" w:rsidR="000062E7" w:rsidRDefault="000062E7" w:rsidP="000062E7">
      <w:pPr>
        <w:widowControl/>
        <w:ind w:firstLineChars="135" w:firstLine="283"/>
        <w:jc w:val="left"/>
      </w:pPr>
      <w:r>
        <w:rPr>
          <w:rFonts w:hint="eastAsia"/>
        </w:rPr>
        <w:t>（２）年次有給休暇の計画的付与例</w:t>
      </w:r>
    </w:p>
    <w:p w14:paraId="126ECE62" w14:textId="77777777" w:rsidR="000062E7" w:rsidRDefault="000062E7" w:rsidP="000214A5">
      <w:pPr>
        <w:widowControl/>
        <w:ind w:firstLineChars="335" w:firstLine="703"/>
        <w:jc w:val="left"/>
      </w:pPr>
      <w:r>
        <w:rPr>
          <w:rFonts w:hint="eastAsia"/>
        </w:rPr>
        <w:t>○　就業規則規定例</w:t>
      </w:r>
      <w:r>
        <w:br w:type="page"/>
      </w:r>
      <w:r>
        <w:rPr>
          <w:rFonts w:hint="eastAsia"/>
        </w:rPr>
        <w:lastRenderedPageBreak/>
        <w:t>○　年次有給休暇計画的付与協定</w:t>
      </w:r>
    </w:p>
    <w:p w14:paraId="3FF038DA" w14:textId="77777777" w:rsidR="000062E7" w:rsidRDefault="000062E7" w:rsidP="000062E7">
      <w:pPr>
        <w:ind w:firstLineChars="100" w:firstLine="210"/>
      </w:pPr>
      <w:r>
        <w:rPr>
          <w:rFonts w:hint="eastAsia"/>
        </w:rPr>
        <w:t>①　一斉付与方式の場合</w:t>
      </w:r>
    </w:p>
    <w:tbl>
      <w:tblPr>
        <w:tblW w:w="8647" w:type="dxa"/>
        <w:tblInd w:w="66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8647"/>
      </w:tblGrid>
      <w:tr w:rsidR="000062E7" w:rsidRPr="000062E7" w14:paraId="76779D18" w14:textId="77777777" w:rsidTr="0047169C">
        <w:trPr>
          <w:trHeight w:val="5236"/>
        </w:trPr>
        <w:tc>
          <w:tcPr>
            <w:tcW w:w="8647" w:type="dxa"/>
          </w:tcPr>
          <w:p w14:paraId="7DC1E652" w14:textId="77777777" w:rsidR="000062E7" w:rsidRPr="000062E7" w:rsidRDefault="000062E7" w:rsidP="000062E7">
            <w:pPr>
              <w:rPr>
                <w:sz w:val="18"/>
                <w:szCs w:val="18"/>
              </w:rPr>
            </w:pPr>
            <w:r w:rsidRPr="000062E7">
              <w:rPr>
                <w:rFonts w:hint="eastAsia"/>
              </w:rPr>
              <w:t xml:space="preserve">　　　　　　　　　　　　　　</w:t>
            </w:r>
            <w:r w:rsidRPr="000062E7">
              <w:rPr>
                <w:rFonts w:hint="eastAsia"/>
                <w:sz w:val="18"/>
                <w:szCs w:val="18"/>
              </w:rPr>
              <w:t>年次有給休暇の計画的付与に関する労使協定例</w:t>
            </w:r>
          </w:p>
          <w:p w14:paraId="12ADE3E8" w14:textId="77777777" w:rsidR="000062E7" w:rsidRPr="000062E7" w:rsidRDefault="000062E7" w:rsidP="000062E7">
            <w:pPr>
              <w:ind w:leftChars="-200" w:left="120" w:hangingChars="300" w:hanging="540"/>
              <w:rPr>
                <w:sz w:val="18"/>
                <w:szCs w:val="18"/>
              </w:rPr>
            </w:pPr>
            <w:r w:rsidRPr="000062E7">
              <w:rPr>
                <w:rFonts w:hint="eastAsia"/>
                <w:sz w:val="18"/>
                <w:szCs w:val="18"/>
              </w:rPr>
              <w:t xml:space="preserve">　　　　○○製作所株式会社と○○製作所労働組合とは、標記に関して次のとおり協定する。</w:t>
            </w:r>
          </w:p>
          <w:p w14:paraId="340D0889" w14:textId="77777777" w:rsidR="000062E7" w:rsidRPr="000062E7" w:rsidRDefault="000062E7" w:rsidP="000062E7">
            <w:pPr>
              <w:ind w:leftChars="100" w:left="390" w:hangingChars="100" w:hanging="180"/>
              <w:rPr>
                <w:sz w:val="18"/>
                <w:szCs w:val="18"/>
              </w:rPr>
            </w:pPr>
            <w:r w:rsidRPr="000062E7">
              <w:rPr>
                <w:rFonts w:hint="eastAsia"/>
                <w:sz w:val="18"/>
                <w:szCs w:val="18"/>
              </w:rPr>
              <w:t>１　当社の本社に勤務する社員が有する平成○○年度の年次有休休暇のうち４日分については、次の日に与えるものとする。</w:t>
            </w:r>
          </w:p>
          <w:p w14:paraId="730D2DA8" w14:textId="77777777" w:rsidR="000062E7" w:rsidRPr="000062E7" w:rsidRDefault="000062E7" w:rsidP="000062E7">
            <w:pPr>
              <w:rPr>
                <w:sz w:val="18"/>
                <w:szCs w:val="18"/>
              </w:rPr>
            </w:pPr>
            <w:r w:rsidRPr="000062E7">
              <w:rPr>
                <w:rFonts w:hint="eastAsia"/>
                <w:sz w:val="18"/>
                <w:szCs w:val="18"/>
              </w:rPr>
              <w:t xml:space="preserve">　　　４月</w:t>
            </w:r>
            <w:r w:rsidRPr="000062E7">
              <w:rPr>
                <w:rFonts w:ascii="ＭＳ 明朝" w:hAnsi="ＭＳ 明朝" w:hint="eastAsia"/>
                <w:sz w:val="18"/>
                <w:szCs w:val="18"/>
              </w:rPr>
              <w:t>26</w:t>
            </w:r>
            <w:r w:rsidRPr="000062E7">
              <w:rPr>
                <w:rFonts w:hint="eastAsia"/>
                <w:sz w:val="18"/>
                <w:szCs w:val="18"/>
              </w:rPr>
              <w:t>日、</w:t>
            </w:r>
            <w:r w:rsidRPr="000062E7">
              <w:rPr>
                <w:rFonts w:ascii="ＭＳ 明朝" w:hAnsi="ＭＳ 明朝" w:hint="eastAsia"/>
                <w:sz w:val="18"/>
                <w:szCs w:val="18"/>
              </w:rPr>
              <w:t>30</w:t>
            </w:r>
            <w:r w:rsidRPr="000062E7">
              <w:rPr>
                <w:rFonts w:hint="eastAsia"/>
                <w:sz w:val="18"/>
                <w:szCs w:val="18"/>
              </w:rPr>
              <w:t>日、５月２日、７日</w:t>
            </w:r>
          </w:p>
          <w:p w14:paraId="5B9D8795" w14:textId="77777777" w:rsidR="000062E7" w:rsidRPr="000062E7" w:rsidRDefault="000062E7" w:rsidP="000062E7">
            <w:pPr>
              <w:ind w:leftChars="100" w:left="390" w:hangingChars="100" w:hanging="180"/>
              <w:rPr>
                <w:sz w:val="18"/>
                <w:szCs w:val="18"/>
              </w:rPr>
            </w:pPr>
            <w:r w:rsidRPr="000062E7">
              <w:rPr>
                <w:rFonts w:hint="eastAsia"/>
                <w:sz w:val="18"/>
                <w:szCs w:val="18"/>
              </w:rPr>
              <w:t>２　当社社員であって、その有する年次有休休暇の日数から５日を差し引いた残日数が「４日」に満たないものについては、その残日数の限度で、第１項に掲げる日に特別有給休暇を与える。</w:t>
            </w:r>
          </w:p>
          <w:p w14:paraId="45673B37" w14:textId="77777777" w:rsidR="000062E7" w:rsidRPr="000062E7" w:rsidRDefault="000062E7" w:rsidP="000062E7">
            <w:pPr>
              <w:ind w:leftChars="100" w:left="390" w:hangingChars="100" w:hanging="180"/>
              <w:rPr>
                <w:sz w:val="18"/>
                <w:szCs w:val="18"/>
              </w:rPr>
            </w:pPr>
            <w:r w:rsidRPr="000062E7">
              <w:rPr>
                <w:rFonts w:hint="eastAsia"/>
                <w:sz w:val="18"/>
                <w:szCs w:val="18"/>
              </w:rPr>
              <w:t>３　この協定の定めにかかわらず、業務遂行上やむを得ない事由のため指定日に出勤を必要とするときは、会社は組合と協議の上、第１項に定める指定日を変更するものとする。</w:t>
            </w:r>
          </w:p>
          <w:p w14:paraId="24578FE3" w14:textId="77777777" w:rsidR="000062E7" w:rsidRPr="000062E7" w:rsidRDefault="000062E7" w:rsidP="000062E7">
            <w:pPr>
              <w:ind w:leftChars="274" w:left="575"/>
              <w:rPr>
                <w:sz w:val="18"/>
                <w:szCs w:val="18"/>
              </w:rPr>
            </w:pPr>
          </w:p>
          <w:p w14:paraId="4E37C850" w14:textId="4DCC4C37" w:rsidR="000062E7" w:rsidRPr="000062E7" w:rsidRDefault="000062E7" w:rsidP="000062E7">
            <w:pPr>
              <w:rPr>
                <w:sz w:val="18"/>
                <w:szCs w:val="18"/>
              </w:rPr>
            </w:pPr>
            <w:r w:rsidRPr="000062E7">
              <w:rPr>
                <w:rFonts w:hint="eastAsia"/>
                <w:sz w:val="18"/>
                <w:szCs w:val="18"/>
              </w:rPr>
              <w:t xml:space="preserve">　　　</w:t>
            </w:r>
            <w:r w:rsidR="00D40553" w:rsidRPr="00D40553">
              <w:rPr>
                <w:rFonts w:hint="eastAsia"/>
                <w:sz w:val="18"/>
                <w:szCs w:val="18"/>
              </w:rPr>
              <w:t>令和</w:t>
            </w:r>
            <w:r w:rsidRPr="000062E7">
              <w:rPr>
                <w:rFonts w:hint="eastAsia"/>
                <w:sz w:val="18"/>
                <w:szCs w:val="18"/>
              </w:rPr>
              <w:t>○○年○月○日　　　　　　　　　　　　○○製作所株式会社</w:t>
            </w:r>
          </w:p>
          <w:p w14:paraId="4D0C7E87" w14:textId="77777777" w:rsidR="000062E7" w:rsidRPr="000062E7" w:rsidRDefault="000062E7" w:rsidP="000062E7">
            <w:pPr>
              <w:rPr>
                <w:sz w:val="18"/>
                <w:szCs w:val="18"/>
              </w:rPr>
            </w:pPr>
            <w:r w:rsidRPr="000062E7">
              <w:rPr>
                <w:rFonts w:hint="eastAsia"/>
                <w:sz w:val="18"/>
                <w:szCs w:val="18"/>
              </w:rPr>
              <w:t xml:space="preserve">　　　　　　　　　　　　　　　　　　　　　　　　　総務部長　○○○○○</w:t>
            </w:r>
          </w:p>
          <w:p w14:paraId="735ED63C" w14:textId="77777777" w:rsidR="000062E7" w:rsidRPr="000062E7" w:rsidRDefault="000062E7" w:rsidP="000062E7">
            <w:pPr>
              <w:rPr>
                <w:sz w:val="18"/>
                <w:szCs w:val="18"/>
              </w:rPr>
            </w:pPr>
            <w:r w:rsidRPr="000062E7">
              <w:rPr>
                <w:rFonts w:hint="eastAsia"/>
                <w:sz w:val="18"/>
                <w:szCs w:val="18"/>
              </w:rPr>
              <w:t xml:space="preserve">　　　　　　　　　　　　　　　　　　　　　　　　○○製作所労働組合</w:t>
            </w:r>
          </w:p>
          <w:p w14:paraId="184DA9CB" w14:textId="77777777" w:rsidR="000062E7" w:rsidRPr="000062E7" w:rsidRDefault="000062E7" w:rsidP="000062E7">
            <w:r w:rsidRPr="000062E7">
              <w:rPr>
                <w:rFonts w:hint="eastAsia"/>
                <w:sz w:val="18"/>
                <w:szCs w:val="18"/>
              </w:rPr>
              <w:t xml:space="preserve">　　　　　　　　　　　　　　　　　　　　　　　　　執行委員長　○○○○</w:t>
            </w:r>
          </w:p>
        </w:tc>
      </w:tr>
    </w:tbl>
    <w:p w14:paraId="65D2A571" w14:textId="77777777" w:rsidR="000062E7" w:rsidRDefault="000062E7" w:rsidP="000062E7">
      <w:r>
        <w:rPr>
          <w:rFonts w:hint="eastAsia"/>
        </w:rPr>
        <w:t xml:space="preserve">　　　　　　　　　　　　　　　　　　　　　　　　　　　　　　　　　　　　　　　</w:t>
      </w:r>
    </w:p>
    <w:p w14:paraId="5D21C67A" w14:textId="77777777" w:rsidR="000062E7" w:rsidRDefault="000062E7" w:rsidP="000062E7">
      <w:pPr>
        <w:ind w:firstLineChars="100" w:firstLine="210"/>
      </w:pPr>
      <w:r>
        <w:rPr>
          <w:rFonts w:hint="eastAsia"/>
        </w:rPr>
        <w:t>②　グループ別付与方式の場合</w:t>
      </w:r>
    </w:p>
    <w:tbl>
      <w:tblPr>
        <w:tblW w:w="8647" w:type="dxa"/>
        <w:tblInd w:w="66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8647"/>
      </w:tblGrid>
      <w:tr w:rsidR="000062E7" w:rsidRPr="000062E7" w14:paraId="3BBD37A4" w14:textId="77777777" w:rsidTr="0047169C">
        <w:trPr>
          <w:trHeight w:val="5865"/>
        </w:trPr>
        <w:tc>
          <w:tcPr>
            <w:tcW w:w="8647" w:type="dxa"/>
          </w:tcPr>
          <w:p w14:paraId="73C81BC5" w14:textId="77777777" w:rsidR="000062E7" w:rsidRPr="000062E7" w:rsidRDefault="000062E7" w:rsidP="000062E7">
            <w:pPr>
              <w:rPr>
                <w:sz w:val="18"/>
                <w:szCs w:val="18"/>
              </w:rPr>
            </w:pPr>
            <w:r w:rsidRPr="000062E7">
              <w:rPr>
                <w:rFonts w:hint="eastAsia"/>
              </w:rPr>
              <w:t xml:space="preserve">　　　　　　　　　</w:t>
            </w:r>
            <w:r w:rsidRPr="000062E7">
              <w:rPr>
                <w:rFonts w:hint="eastAsia"/>
                <w:sz w:val="18"/>
                <w:szCs w:val="18"/>
              </w:rPr>
              <w:t>年次有給休暇の計画的付与に関する労使協定例</w:t>
            </w:r>
          </w:p>
          <w:p w14:paraId="5EDE5285" w14:textId="77777777" w:rsidR="000062E7" w:rsidRPr="000062E7" w:rsidRDefault="000062E7" w:rsidP="000062E7">
            <w:pPr>
              <w:ind w:leftChars="-200" w:left="120" w:hangingChars="300" w:hanging="540"/>
              <w:rPr>
                <w:sz w:val="18"/>
                <w:szCs w:val="18"/>
              </w:rPr>
            </w:pPr>
            <w:r w:rsidRPr="000062E7">
              <w:rPr>
                <w:rFonts w:hint="eastAsia"/>
                <w:sz w:val="18"/>
                <w:szCs w:val="18"/>
              </w:rPr>
              <w:t xml:space="preserve">　　　　○○商事株式会社と○○商事従業員○○○○とは、標記に関し、次のとおり協定する。</w:t>
            </w:r>
          </w:p>
          <w:p w14:paraId="12109F32" w14:textId="77777777" w:rsidR="000062E7" w:rsidRPr="000062E7" w:rsidRDefault="000062E7" w:rsidP="000062E7">
            <w:pPr>
              <w:ind w:leftChars="100" w:left="390" w:hangingChars="100" w:hanging="180"/>
              <w:rPr>
                <w:sz w:val="18"/>
                <w:szCs w:val="18"/>
              </w:rPr>
            </w:pPr>
            <w:r w:rsidRPr="000062E7">
              <w:rPr>
                <w:rFonts w:hint="eastAsia"/>
                <w:sz w:val="18"/>
                <w:szCs w:val="18"/>
              </w:rPr>
              <w:t>１　各課において、その所属の社員をＡ、Ｂの２つのグループに分けるものとする。その調整と決定は各課長が行う。</w:t>
            </w:r>
          </w:p>
          <w:p w14:paraId="22B803B4" w14:textId="313EEB67" w:rsidR="000062E7" w:rsidRPr="000062E7" w:rsidRDefault="000062E7" w:rsidP="000062E7">
            <w:pPr>
              <w:ind w:leftChars="100" w:left="390" w:hangingChars="100" w:hanging="180"/>
              <w:rPr>
                <w:sz w:val="18"/>
                <w:szCs w:val="18"/>
              </w:rPr>
            </w:pPr>
            <w:r w:rsidRPr="000062E7">
              <w:rPr>
                <w:rFonts w:hint="eastAsia"/>
                <w:sz w:val="18"/>
                <w:szCs w:val="18"/>
              </w:rPr>
              <w:t>２　各社員が保有する</w:t>
            </w:r>
            <w:r w:rsidR="00D40553">
              <w:rPr>
                <w:rFonts w:hint="eastAsia"/>
              </w:rPr>
              <w:t>令和</w:t>
            </w:r>
            <w:r w:rsidRPr="000062E7">
              <w:rPr>
                <w:rFonts w:hint="eastAsia"/>
                <w:sz w:val="18"/>
                <w:szCs w:val="18"/>
              </w:rPr>
              <w:t>○○年度の年次有給休暇のうち５日分については各グループの区分に応じて、次表のとおり与えるものとする。</w:t>
            </w:r>
          </w:p>
          <w:tbl>
            <w:tblPr>
              <w:tblW w:w="0" w:type="auto"/>
              <w:tblInd w:w="42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2027"/>
              <w:gridCol w:w="2127"/>
            </w:tblGrid>
            <w:tr w:rsidR="000062E7" w:rsidRPr="000062E7" w14:paraId="24FC1B90" w14:textId="77777777" w:rsidTr="000062E7">
              <w:trPr>
                <w:trHeight w:val="282"/>
              </w:trPr>
              <w:tc>
                <w:tcPr>
                  <w:tcW w:w="2027" w:type="dxa"/>
                </w:tcPr>
                <w:p w14:paraId="0872CF42" w14:textId="77777777" w:rsidR="000062E7" w:rsidRPr="000062E7" w:rsidRDefault="000062E7" w:rsidP="000062E7">
                  <w:pPr>
                    <w:ind w:leftChars="100" w:left="210" w:firstLineChars="100" w:firstLine="180"/>
                    <w:rPr>
                      <w:sz w:val="18"/>
                      <w:szCs w:val="18"/>
                    </w:rPr>
                  </w:pPr>
                  <w:r w:rsidRPr="000062E7">
                    <w:rPr>
                      <w:rFonts w:hint="eastAsia"/>
                      <w:sz w:val="18"/>
                      <w:szCs w:val="18"/>
                    </w:rPr>
                    <w:t>Ａグループ</w:t>
                  </w:r>
                </w:p>
              </w:tc>
              <w:tc>
                <w:tcPr>
                  <w:tcW w:w="2127" w:type="dxa"/>
                </w:tcPr>
                <w:p w14:paraId="3785D9AA" w14:textId="77777777" w:rsidR="000062E7" w:rsidRPr="000062E7" w:rsidRDefault="000062E7" w:rsidP="000062E7">
                  <w:pPr>
                    <w:ind w:left="246"/>
                    <w:rPr>
                      <w:sz w:val="18"/>
                      <w:szCs w:val="18"/>
                    </w:rPr>
                  </w:pPr>
                  <w:r w:rsidRPr="000062E7">
                    <w:rPr>
                      <w:rFonts w:hint="eastAsia"/>
                      <w:sz w:val="18"/>
                      <w:szCs w:val="18"/>
                    </w:rPr>
                    <w:t>８月５日～９日</w:t>
                  </w:r>
                </w:p>
              </w:tc>
            </w:tr>
            <w:tr w:rsidR="000062E7" w:rsidRPr="000062E7" w14:paraId="730E0B61" w14:textId="77777777" w:rsidTr="000062E7">
              <w:trPr>
                <w:trHeight w:val="288"/>
              </w:trPr>
              <w:tc>
                <w:tcPr>
                  <w:tcW w:w="2027" w:type="dxa"/>
                </w:tcPr>
                <w:p w14:paraId="76BA1DC1" w14:textId="77777777" w:rsidR="000062E7" w:rsidRPr="000062E7" w:rsidRDefault="000062E7" w:rsidP="000062E7">
                  <w:pPr>
                    <w:ind w:leftChars="100" w:left="210" w:firstLineChars="100" w:firstLine="180"/>
                    <w:rPr>
                      <w:sz w:val="18"/>
                      <w:szCs w:val="18"/>
                    </w:rPr>
                  </w:pPr>
                  <w:r w:rsidRPr="000062E7">
                    <w:rPr>
                      <w:rFonts w:hint="eastAsia"/>
                      <w:sz w:val="18"/>
                      <w:szCs w:val="18"/>
                    </w:rPr>
                    <w:t>Ｂグループ</w:t>
                  </w:r>
                </w:p>
              </w:tc>
              <w:tc>
                <w:tcPr>
                  <w:tcW w:w="2127" w:type="dxa"/>
                </w:tcPr>
                <w:p w14:paraId="5D146907" w14:textId="77777777" w:rsidR="000062E7" w:rsidRPr="000062E7" w:rsidRDefault="000062E7" w:rsidP="000062E7">
                  <w:pPr>
                    <w:ind w:left="246"/>
                    <w:rPr>
                      <w:sz w:val="18"/>
                      <w:szCs w:val="18"/>
                    </w:rPr>
                  </w:pPr>
                  <w:r w:rsidRPr="000062E7">
                    <w:rPr>
                      <w:rFonts w:hint="eastAsia"/>
                      <w:sz w:val="18"/>
                      <w:szCs w:val="18"/>
                    </w:rPr>
                    <w:t>８月</w:t>
                  </w:r>
                  <w:r w:rsidRPr="000062E7">
                    <w:rPr>
                      <w:rFonts w:ascii="ＭＳ 明朝" w:hAnsi="ＭＳ 明朝" w:hint="eastAsia"/>
                      <w:sz w:val="18"/>
                      <w:szCs w:val="18"/>
                    </w:rPr>
                    <w:t>12</w:t>
                  </w:r>
                  <w:r w:rsidRPr="000062E7">
                    <w:rPr>
                      <w:rFonts w:hint="eastAsia"/>
                      <w:sz w:val="18"/>
                      <w:szCs w:val="18"/>
                    </w:rPr>
                    <w:t>日～</w:t>
                  </w:r>
                  <w:r w:rsidRPr="000062E7">
                    <w:rPr>
                      <w:rFonts w:ascii="ＭＳ 明朝" w:hAnsi="ＭＳ 明朝" w:hint="eastAsia"/>
                      <w:sz w:val="18"/>
                      <w:szCs w:val="18"/>
                    </w:rPr>
                    <w:t>16</w:t>
                  </w:r>
                  <w:r w:rsidRPr="000062E7">
                    <w:rPr>
                      <w:rFonts w:hint="eastAsia"/>
                      <w:sz w:val="18"/>
                      <w:szCs w:val="18"/>
                    </w:rPr>
                    <w:t>日</w:t>
                  </w:r>
                </w:p>
              </w:tc>
            </w:tr>
          </w:tbl>
          <w:p w14:paraId="7CD78045" w14:textId="77777777" w:rsidR="000062E7" w:rsidRPr="000062E7" w:rsidRDefault="000062E7" w:rsidP="000062E7">
            <w:pPr>
              <w:ind w:leftChars="100" w:left="390" w:hangingChars="100" w:hanging="180"/>
              <w:rPr>
                <w:sz w:val="18"/>
                <w:szCs w:val="18"/>
              </w:rPr>
            </w:pPr>
            <w:r w:rsidRPr="000062E7">
              <w:rPr>
                <w:rFonts w:hint="eastAsia"/>
                <w:sz w:val="18"/>
                <w:szCs w:val="18"/>
              </w:rPr>
              <w:t>３　社員のうち、その保有する年次有給休暇の日数から５日を差し引いた残日数が「５」に満たないものについては、その残日数の限度で、第２項に掲げる日に特別有給休暇を与える。</w:t>
            </w:r>
          </w:p>
          <w:p w14:paraId="7260D6F7" w14:textId="77777777" w:rsidR="000062E7" w:rsidRPr="000062E7" w:rsidRDefault="000062E7" w:rsidP="000062E7">
            <w:pPr>
              <w:ind w:leftChars="100" w:left="390" w:hangingChars="100" w:hanging="180"/>
              <w:rPr>
                <w:sz w:val="18"/>
                <w:szCs w:val="18"/>
              </w:rPr>
            </w:pPr>
            <w:r w:rsidRPr="000062E7">
              <w:rPr>
                <w:rFonts w:hint="eastAsia"/>
                <w:sz w:val="18"/>
                <w:szCs w:val="18"/>
              </w:rPr>
              <w:t>４　この協定の定めにかかわらず、業務遂行上やむを得ない事由のため指定日に出勤を必要とするときは、会社は従業員代表と協議の上、第２項に定める指定日を変更するものとする。</w:t>
            </w:r>
          </w:p>
          <w:p w14:paraId="0823C456" w14:textId="77777777" w:rsidR="000062E7" w:rsidRPr="000062E7" w:rsidRDefault="000062E7" w:rsidP="000062E7">
            <w:pPr>
              <w:ind w:leftChars="274" w:left="575"/>
              <w:rPr>
                <w:sz w:val="18"/>
                <w:szCs w:val="18"/>
              </w:rPr>
            </w:pPr>
          </w:p>
          <w:p w14:paraId="5F2FBB6E" w14:textId="1678476C" w:rsidR="000062E7" w:rsidRPr="000062E7" w:rsidRDefault="000062E7" w:rsidP="000062E7">
            <w:pPr>
              <w:rPr>
                <w:sz w:val="18"/>
                <w:szCs w:val="18"/>
              </w:rPr>
            </w:pPr>
            <w:r w:rsidRPr="000062E7">
              <w:rPr>
                <w:rFonts w:hint="eastAsia"/>
                <w:sz w:val="18"/>
                <w:szCs w:val="18"/>
              </w:rPr>
              <w:t xml:space="preserve">　　　</w:t>
            </w:r>
            <w:r w:rsidR="00D40553" w:rsidRPr="00D40553">
              <w:rPr>
                <w:rFonts w:hint="eastAsia"/>
                <w:sz w:val="18"/>
                <w:szCs w:val="18"/>
              </w:rPr>
              <w:t>令和</w:t>
            </w:r>
            <w:r w:rsidRPr="000062E7">
              <w:rPr>
                <w:rFonts w:hint="eastAsia"/>
                <w:sz w:val="18"/>
                <w:szCs w:val="18"/>
              </w:rPr>
              <w:t>○○年○月○日　　　　　　　　　　　　○○商事株式会社</w:t>
            </w:r>
          </w:p>
          <w:p w14:paraId="453660E6" w14:textId="77777777" w:rsidR="000062E7" w:rsidRPr="000062E7" w:rsidRDefault="000062E7" w:rsidP="000062E7">
            <w:pPr>
              <w:rPr>
                <w:sz w:val="18"/>
                <w:szCs w:val="18"/>
              </w:rPr>
            </w:pPr>
            <w:r w:rsidRPr="000062E7">
              <w:rPr>
                <w:rFonts w:hint="eastAsia"/>
                <w:sz w:val="18"/>
                <w:szCs w:val="18"/>
              </w:rPr>
              <w:t xml:space="preserve">　　　　　　　　　　　　　　　　　　　　　　　　　人事部長　○○○○○</w:t>
            </w:r>
          </w:p>
          <w:p w14:paraId="52302DA6" w14:textId="77777777" w:rsidR="000062E7" w:rsidRPr="000062E7" w:rsidRDefault="000062E7" w:rsidP="000062E7">
            <w:pPr>
              <w:rPr>
                <w:sz w:val="18"/>
                <w:szCs w:val="18"/>
              </w:rPr>
            </w:pPr>
            <w:r w:rsidRPr="000062E7">
              <w:rPr>
                <w:rFonts w:hint="eastAsia"/>
                <w:sz w:val="18"/>
                <w:szCs w:val="18"/>
              </w:rPr>
              <w:t xml:space="preserve">　　　　　　　　　　　　　　　　　　　　　　　　○○商事株式会社</w:t>
            </w:r>
          </w:p>
          <w:p w14:paraId="1D5407D5" w14:textId="77777777" w:rsidR="000062E7" w:rsidRPr="000062E7" w:rsidRDefault="000062E7" w:rsidP="000062E7">
            <w:r w:rsidRPr="000062E7">
              <w:rPr>
                <w:rFonts w:hint="eastAsia"/>
                <w:sz w:val="18"/>
                <w:szCs w:val="18"/>
              </w:rPr>
              <w:t xml:space="preserve">　　　　　　　　　　　　　　　　　　　　　　　　　従業員代表　○○○○</w:t>
            </w:r>
          </w:p>
        </w:tc>
      </w:tr>
    </w:tbl>
    <w:p w14:paraId="650C706F" w14:textId="77777777" w:rsidR="000062E7" w:rsidRDefault="000062E7" w:rsidP="000062E7">
      <w:pPr>
        <w:widowControl/>
        <w:jc w:val="left"/>
      </w:pPr>
      <w:r>
        <w:br w:type="page"/>
      </w:r>
      <w:r>
        <w:rPr>
          <w:rFonts w:hint="eastAsia"/>
        </w:rPr>
        <w:lastRenderedPageBreak/>
        <w:t>③　個人別付与方式の場合</w:t>
      </w:r>
    </w:p>
    <w:tbl>
      <w:tblPr>
        <w:tblW w:w="9072" w:type="dxa"/>
        <w:tblInd w:w="38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9072"/>
      </w:tblGrid>
      <w:tr w:rsidR="000062E7" w:rsidRPr="000062E7" w14:paraId="56801135" w14:textId="77777777" w:rsidTr="0047169C">
        <w:trPr>
          <w:trHeight w:val="5865"/>
        </w:trPr>
        <w:tc>
          <w:tcPr>
            <w:tcW w:w="9072" w:type="dxa"/>
          </w:tcPr>
          <w:p w14:paraId="294234B5" w14:textId="77777777" w:rsidR="000062E7" w:rsidRPr="000062E7" w:rsidRDefault="000062E7" w:rsidP="000062E7">
            <w:pPr>
              <w:rPr>
                <w:sz w:val="18"/>
                <w:szCs w:val="18"/>
              </w:rPr>
            </w:pPr>
            <w:r w:rsidRPr="000062E7">
              <w:rPr>
                <w:rFonts w:hint="eastAsia"/>
              </w:rPr>
              <w:t xml:space="preserve">　　　　　　　　　</w:t>
            </w:r>
            <w:r w:rsidRPr="000062E7">
              <w:rPr>
                <w:rFonts w:hint="eastAsia"/>
                <w:sz w:val="18"/>
                <w:szCs w:val="18"/>
              </w:rPr>
              <w:t>年次有給休暇の計画的付与に関する労使協定例</w:t>
            </w:r>
          </w:p>
          <w:p w14:paraId="6BECCA2F" w14:textId="77777777" w:rsidR="000062E7" w:rsidRPr="000062E7" w:rsidRDefault="000062E7" w:rsidP="000062E7">
            <w:pPr>
              <w:ind w:leftChars="-200" w:left="120" w:hangingChars="300" w:hanging="540"/>
              <w:rPr>
                <w:sz w:val="18"/>
                <w:szCs w:val="18"/>
              </w:rPr>
            </w:pPr>
            <w:r w:rsidRPr="000062E7">
              <w:rPr>
                <w:rFonts w:hint="eastAsia"/>
                <w:sz w:val="18"/>
                <w:szCs w:val="18"/>
              </w:rPr>
              <w:t xml:space="preserve">　　　　○○販売株式会社と同社従業員代表○○○○とは、標記に関して次のとおり協定する。</w:t>
            </w:r>
          </w:p>
          <w:p w14:paraId="76156362" w14:textId="77777777" w:rsidR="000062E7" w:rsidRPr="000062E7" w:rsidRDefault="000062E7" w:rsidP="000062E7">
            <w:pPr>
              <w:ind w:leftChars="100" w:left="390" w:hangingChars="100" w:hanging="180"/>
              <w:rPr>
                <w:sz w:val="18"/>
                <w:szCs w:val="18"/>
              </w:rPr>
            </w:pPr>
            <w:r w:rsidRPr="000062E7">
              <w:rPr>
                <w:rFonts w:hint="eastAsia"/>
                <w:sz w:val="18"/>
                <w:szCs w:val="18"/>
              </w:rPr>
              <w:t>１　当社の従業員が保有する平成○○年度の年次有給休暇（以下「年休」という。）のうち、５日を超える部分については６日を限度として計画的に付与するものとする。なお、その保有する年休の日数から５日を差し引いた残日数が「６」に満たないものについては、その残日数の限度で特別有休休暇を与える。</w:t>
            </w:r>
          </w:p>
          <w:p w14:paraId="2D929F9D" w14:textId="77777777" w:rsidR="000062E7" w:rsidRPr="000062E7" w:rsidRDefault="000062E7" w:rsidP="000062E7">
            <w:pPr>
              <w:ind w:leftChars="100" w:left="390" w:hangingChars="100" w:hanging="180"/>
              <w:rPr>
                <w:sz w:val="18"/>
                <w:szCs w:val="18"/>
              </w:rPr>
            </w:pPr>
            <w:r w:rsidRPr="000062E7">
              <w:rPr>
                <w:rFonts w:hint="eastAsia"/>
                <w:sz w:val="18"/>
                <w:szCs w:val="18"/>
              </w:rPr>
              <w:t>２　年休の計画的付与の期間及びその日数は、次のとおりとする。</w:t>
            </w:r>
          </w:p>
          <w:tbl>
            <w:tblPr>
              <w:tblW w:w="0" w:type="auto"/>
              <w:tblInd w:w="42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2027"/>
              <w:gridCol w:w="3119"/>
            </w:tblGrid>
            <w:tr w:rsidR="000062E7" w:rsidRPr="000062E7" w14:paraId="21CDC433" w14:textId="77777777" w:rsidTr="000062E7">
              <w:trPr>
                <w:trHeight w:val="282"/>
              </w:trPr>
              <w:tc>
                <w:tcPr>
                  <w:tcW w:w="2027" w:type="dxa"/>
                </w:tcPr>
                <w:p w14:paraId="6D020AFF" w14:textId="77777777" w:rsidR="000062E7" w:rsidRPr="000062E7" w:rsidRDefault="000062E7" w:rsidP="000062E7">
                  <w:pPr>
                    <w:ind w:leftChars="100" w:left="210" w:firstLineChars="100" w:firstLine="180"/>
                    <w:rPr>
                      <w:sz w:val="18"/>
                      <w:szCs w:val="18"/>
                    </w:rPr>
                  </w:pPr>
                  <w:r w:rsidRPr="000062E7">
                    <w:rPr>
                      <w:rFonts w:hint="eastAsia"/>
                      <w:sz w:val="18"/>
                      <w:szCs w:val="18"/>
                    </w:rPr>
                    <w:t>前期</w:t>
                  </w:r>
                </w:p>
              </w:tc>
              <w:tc>
                <w:tcPr>
                  <w:tcW w:w="3119" w:type="dxa"/>
                </w:tcPr>
                <w:p w14:paraId="026CC4FD" w14:textId="77777777" w:rsidR="000062E7" w:rsidRPr="000062E7" w:rsidRDefault="000062E7" w:rsidP="000062E7">
                  <w:pPr>
                    <w:ind w:left="246"/>
                    <w:rPr>
                      <w:sz w:val="18"/>
                      <w:szCs w:val="18"/>
                    </w:rPr>
                  </w:pPr>
                  <w:r w:rsidRPr="000062E7">
                    <w:rPr>
                      <w:rFonts w:hint="eastAsia"/>
                      <w:sz w:val="18"/>
                      <w:szCs w:val="18"/>
                    </w:rPr>
                    <w:t>４月～９月の間で３日間</w:t>
                  </w:r>
                </w:p>
              </w:tc>
            </w:tr>
            <w:tr w:rsidR="000062E7" w:rsidRPr="000062E7" w14:paraId="425BFF25" w14:textId="77777777" w:rsidTr="000062E7">
              <w:trPr>
                <w:trHeight w:val="288"/>
              </w:trPr>
              <w:tc>
                <w:tcPr>
                  <w:tcW w:w="2027" w:type="dxa"/>
                </w:tcPr>
                <w:p w14:paraId="6DECAB66" w14:textId="77777777" w:rsidR="000062E7" w:rsidRPr="000062E7" w:rsidRDefault="000062E7" w:rsidP="000062E7">
                  <w:pPr>
                    <w:ind w:leftChars="100" w:left="210" w:firstLineChars="100" w:firstLine="180"/>
                    <w:rPr>
                      <w:sz w:val="18"/>
                      <w:szCs w:val="18"/>
                    </w:rPr>
                  </w:pPr>
                  <w:r w:rsidRPr="000062E7">
                    <w:rPr>
                      <w:rFonts w:hint="eastAsia"/>
                      <w:sz w:val="18"/>
                      <w:szCs w:val="18"/>
                    </w:rPr>
                    <w:t>後期</w:t>
                  </w:r>
                </w:p>
              </w:tc>
              <w:tc>
                <w:tcPr>
                  <w:tcW w:w="3119" w:type="dxa"/>
                </w:tcPr>
                <w:p w14:paraId="2B7854DA" w14:textId="77777777" w:rsidR="000062E7" w:rsidRPr="000062E7" w:rsidRDefault="000062E7" w:rsidP="000062E7">
                  <w:pPr>
                    <w:ind w:left="246"/>
                    <w:rPr>
                      <w:sz w:val="18"/>
                      <w:szCs w:val="18"/>
                    </w:rPr>
                  </w:pPr>
                  <w:r w:rsidRPr="000062E7">
                    <w:rPr>
                      <w:rFonts w:ascii="ＭＳ 明朝" w:hAnsi="ＭＳ 明朝" w:hint="eastAsia"/>
                      <w:sz w:val="18"/>
                      <w:szCs w:val="18"/>
                    </w:rPr>
                    <w:t>10</w:t>
                  </w:r>
                  <w:r w:rsidRPr="000062E7">
                    <w:rPr>
                      <w:rFonts w:hint="eastAsia"/>
                      <w:sz w:val="18"/>
                      <w:szCs w:val="18"/>
                    </w:rPr>
                    <w:t>月～翌年３月の間で３日間</w:t>
                  </w:r>
                </w:p>
              </w:tc>
            </w:tr>
          </w:tbl>
          <w:p w14:paraId="5E580103" w14:textId="77777777" w:rsidR="000062E7" w:rsidRPr="000062E7" w:rsidRDefault="000062E7" w:rsidP="000062E7">
            <w:pPr>
              <w:ind w:leftChars="100" w:left="390" w:hangingChars="100" w:hanging="180"/>
              <w:rPr>
                <w:sz w:val="18"/>
                <w:szCs w:val="18"/>
              </w:rPr>
            </w:pPr>
            <w:r w:rsidRPr="000062E7">
              <w:rPr>
                <w:rFonts w:hint="eastAsia"/>
                <w:sz w:val="18"/>
                <w:szCs w:val="18"/>
              </w:rPr>
              <w:t>３　各個人別の年休付与計画表は、各回の休暇対象期間が始まる２週間前までに会社が作成し、発表する。</w:t>
            </w:r>
          </w:p>
          <w:p w14:paraId="712BB05F" w14:textId="77777777" w:rsidR="000062E7" w:rsidRPr="000062E7" w:rsidRDefault="000062E7" w:rsidP="000062E7">
            <w:pPr>
              <w:ind w:leftChars="100" w:left="390" w:hangingChars="100" w:hanging="180"/>
              <w:rPr>
                <w:sz w:val="18"/>
                <w:szCs w:val="18"/>
              </w:rPr>
            </w:pPr>
            <w:r w:rsidRPr="000062E7">
              <w:rPr>
                <w:rFonts w:hint="eastAsia"/>
                <w:sz w:val="18"/>
                <w:szCs w:val="18"/>
              </w:rPr>
              <w:t>４　各従業員は、年休付与計画の希望表を、所定の様式により、各回の休暇対象期間が始まる１か月前までに、所属課長に提出しなければならない。</w:t>
            </w:r>
          </w:p>
          <w:p w14:paraId="341A1603" w14:textId="77777777" w:rsidR="000062E7" w:rsidRPr="000062E7" w:rsidRDefault="000062E7" w:rsidP="000062E7">
            <w:pPr>
              <w:ind w:leftChars="100" w:left="390" w:hangingChars="100" w:hanging="180"/>
              <w:rPr>
                <w:sz w:val="18"/>
                <w:szCs w:val="18"/>
              </w:rPr>
            </w:pPr>
            <w:r w:rsidRPr="000062E7">
              <w:rPr>
                <w:rFonts w:hint="eastAsia"/>
                <w:sz w:val="18"/>
                <w:szCs w:val="18"/>
              </w:rPr>
              <w:t>５　各課長は、第４項の希望表に基づき、各従業員の休暇日を調整し、決定する。</w:t>
            </w:r>
          </w:p>
          <w:p w14:paraId="67CB4156" w14:textId="77777777" w:rsidR="000062E7" w:rsidRPr="000062E7" w:rsidRDefault="000062E7" w:rsidP="000062E7">
            <w:pPr>
              <w:ind w:leftChars="100" w:left="390" w:hangingChars="100" w:hanging="180"/>
              <w:rPr>
                <w:sz w:val="18"/>
                <w:szCs w:val="18"/>
              </w:rPr>
            </w:pPr>
            <w:r w:rsidRPr="000062E7">
              <w:rPr>
                <w:rFonts w:hint="eastAsia"/>
                <w:sz w:val="18"/>
                <w:szCs w:val="18"/>
              </w:rPr>
              <w:t>６　この協定の定めにかかわらず、業務遂行上やむを得ない事由のため指定日に出勤を必要とするときは、会社は従業員代表と協議の上、第２項に定める指定日を変更するものとする。</w:t>
            </w:r>
          </w:p>
          <w:p w14:paraId="7B966EAF" w14:textId="2BFDE366" w:rsidR="000062E7" w:rsidRPr="000062E7" w:rsidRDefault="000062E7" w:rsidP="000062E7">
            <w:pPr>
              <w:ind w:firstLineChars="300" w:firstLine="540"/>
              <w:rPr>
                <w:sz w:val="18"/>
                <w:szCs w:val="18"/>
              </w:rPr>
            </w:pPr>
            <w:r w:rsidRPr="000062E7">
              <w:rPr>
                <w:rFonts w:hint="eastAsia"/>
                <w:sz w:val="18"/>
                <w:szCs w:val="18"/>
              </w:rPr>
              <w:t xml:space="preserve">　　　</w:t>
            </w:r>
            <w:r w:rsidR="00D40553" w:rsidRPr="00D40553">
              <w:rPr>
                <w:rFonts w:hint="eastAsia"/>
                <w:sz w:val="18"/>
                <w:szCs w:val="18"/>
              </w:rPr>
              <w:t>令和</w:t>
            </w:r>
            <w:r w:rsidRPr="000062E7">
              <w:rPr>
                <w:rFonts w:hint="eastAsia"/>
                <w:sz w:val="18"/>
                <w:szCs w:val="18"/>
              </w:rPr>
              <w:t>○○年○月○日　　　　　　　　　　　　○○販売株式会社</w:t>
            </w:r>
          </w:p>
          <w:p w14:paraId="552125BC" w14:textId="77777777" w:rsidR="000062E7" w:rsidRPr="000062E7" w:rsidRDefault="000062E7" w:rsidP="000062E7">
            <w:pPr>
              <w:rPr>
                <w:sz w:val="18"/>
                <w:szCs w:val="18"/>
              </w:rPr>
            </w:pPr>
            <w:r w:rsidRPr="000062E7">
              <w:rPr>
                <w:rFonts w:hint="eastAsia"/>
                <w:sz w:val="18"/>
                <w:szCs w:val="18"/>
              </w:rPr>
              <w:t xml:space="preserve">　　　　　　　　　　　　　　　　　　　　　　　　　　　　取締役社長　○○○○</w:t>
            </w:r>
          </w:p>
          <w:p w14:paraId="73B1885E" w14:textId="77777777" w:rsidR="000062E7" w:rsidRPr="000062E7" w:rsidRDefault="000062E7" w:rsidP="000062E7">
            <w:pPr>
              <w:rPr>
                <w:sz w:val="18"/>
                <w:szCs w:val="18"/>
              </w:rPr>
            </w:pPr>
            <w:r w:rsidRPr="000062E7">
              <w:rPr>
                <w:rFonts w:hint="eastAsia"/>
                <w:sz w:val="18"/>
                <w:szCs w:val="18"/>
              </w:rPr>
              <w:t xml:space="preserve">　　　　　　　　　　　　　　　　　　　　　　　　　　　○○販売株式会社</w:t>
            </w:r>
          </w:p>
          <w:p w14:paraId="7CC96DA3" w14:textId="77777777" w:rsidR="000062E7" w:rsidRPr="000062E7" w:rsidRDefault="000062E7" w:rsidP="000062E7">
            <w:r w:rsidRPr="000062E7">
              <w:rPr>
                <w:rFonts w:hint="eastAsia"/>
                <w:sz w:val="18"/>
                <w:szCs w:val="18"/>
              </w:rPr>
              <w:t xml:space="preserve">　　　　　　　　　　　　　　　　　　　　　　　　　　　　従業員代表　○○○○</w:t>
            </w:r>
          </w:p>
        </w:tc>
      </w:tr>
      <w:tr w:rsidR="000062E7" w:rsidRPr="000062E7" w14:paraId="2F4F75A7" w14:textId="77777777" w:rsidTr="0047169C">
        <w:trPr>
          <w:trHeight w:val="5865"/>
        </w:trPr>
        <w:tc>
          <w:tcPr>
            <w:tcW w:w="9072" w:type="dxa"/>
          </w:tcPr>
          <w:p w14:paraId="0A20F600" w14:textId="77777777" w:rsidR="000062E7" w:rsidRPr="000062E7" w:rsidRDefault="000062E7" w:rsidP="000062E7">
            <w:pPr>
              <w:rPr>
                <w:sz w:val="18"/>
                <w:szCs w:val="18"/>
              </w:rPr>
            </w:pPr>
            <w:r w:rsidRPr="000062E7">
              <w:rPr>
                <w:rFonts w:hint="eastAsia"/>
              </w:rPr>
              <w:t xml:space="preserve">　　　　　　　　　</w:t>
            </w:r>
            <w:r w:rsidRPr="000062E7">
              <w:rPr>
                <w:rFonts w:hint="eastAsia"/>
                <w:sz w:val="18"/>
                <w:szCs w:val="18"/>
              </w:rPr>
              <w:t>年次有給休暇の計画的付与に関する労使協定例</w:t>
            </w:r>
          </w:p>
          <w:p w14:paraId="2D8A0603" w14:textId="77777777" w:rsidR="000062E7" w:rsidRPr="000062E7" w:rsidRDefault="000062E7" w:rsidP="000062E7">
            <w:pPr>
              <w:ind w:leftChars="-200" w:left="120" w:hangingChars="300" w:hanging="540"/>
              <w:rPr>
                <w:sz w:val="18"/>
                <w:szCs w:val="18"/>
              </w:rPr>
            </w:pPr>
            <w:r w:rsidRPr="000062E7">
              <w:rPr>
                <w:rFonts w:hint="eastAsia"/>
                <w:sz w:val="18"/>
                <w:szCs w:val="18"/>
              </w:rPr>
              <w:t xml:space="preserve">　　　　○○販売株式会社と同社○○販売労働組合は、標記に関して次のとおり協定する。</w:t>
            </w:r>
          </w:p>
          <w:p w14:paraId="23157AC8" w14:textId="77777777" w:rsidR="000062E7" w:rsidRPr="000062E7" w:rsidRDefault="000062E7" w:rsidP="000062E7">
            <w:pPr>
              <w:ind w:leftChars="100" w:left="390" w:hangingChars="100" w:hanging="180"/>
              <w:rPr>
                <w:sz w:val="18"/>
                <w:szCs w:val="18"/>
              </w:rPr>
            </w:pPr>
            <w:r w:rsidRPr="000062E7">
              <w:rPr>
                <w:rFonts w:hint="eastAsia"/>
                <w:sz w:val="18"/>
                <w:szCs w:val="18"/>
              </w:rPr>
              <w:t>１　当社の従業員が保有する平成○○年度の年次有給休暇（以下「年休」という。）のうち、５日を超える部分については５日を限度として計画的に付与するものとする。</w:t>
            </w:r>
          </w:p>
          <w:p w14:paraId="0A140E65" w14:textId="77777777" w:rsidR="000062E7" w:rsidRPr="000062E7" w:rsidRDefault="000062E7" w:rsidP="000062E7">
            <w:pPr>
              <w:ind w:leftChars="100" w:left="390" w:hangingChars="100" w:hanging="180"/>
              <w:rPr>
                <w:sz w:val="18"/>
                <w:szCs w:val="18"/>
              </w:rPr>
            </w:pPr>
            <w:r w:rsidRPr="000062E7">
              <w:rPr>
                <w:rFonts w:hint="eastAsia"/>
                <w:sz w:val="18"/>
                <w:szCs w:val="18"/>
              </w:rPr>
              <w:t>２　年休の計画的付与の期間は、７月１日から９月</w:t>
            </w:r>
            <w:r w:rsidRPr="000062E7">
              <w:rPr>
                <w:rFonts w:ascii="ＭＳ 明朝" w:hAnsi="ＭＳ 明朝" w:hint="eastAsia"/>
                <w:sz w:val="18"/>
                <w:szCs w:val="18"/>
              </w:rPr>
              <w:t>31</w:t>
            </w:r>
            <w:r w:rsidRPr="000062E7">
              <w:rPr>
                <w:rFonts w:hint="eastAsia"/>
                <w:sz w:val="18"/>
                <w:szCs w:val="18"/>
              </w:rPr>
              <w:t>日までとする。</w:t>
            </w:r>
          </w:p>
          <w:p w14:paraId="3E78F3F6" w14:textId="77777777" w:rsidR="000062E7" w:rsidRPr="000062E7" w:rsidRDefault="000062E7" w:rsidP="000062E7">
            <w:pPr>
              <w:ind w:leftChars="100" w:left="390" w:hangingChars="100" w:hanging="180"/>
              <w:rPr>
                <w:sz w:val="18"/>
                <w:szCs w:val="18"/>
              </w:rPr>
            </w:pPr>
            <w:r w:rsidRPr="000062E7">
              <w:rPr>
                <w:rFonts w:hint="eastAsia"/>
                <w:sz w:val="18"/>
                <w:szCs w:val="18"/>
              </w:rPr>
              <w:t>３　組合員は６月</w:t>
            </w:r>
            <w:r w:rsidRPr="000062E7">
              <w:rPr>
                <w:rFonts w:ascii="ＭＳ 明朝" w:hAnsi="ＭＳ 明朝" w:hint="eastAsia"/>
                <w:sz w:val="18"/>
                <w:szCs w:val="18"/>
              </w:rPr>
              <w:t>10</w:t>
            </w:r>
            <w:r w:rsidRPr="000062E7">
              <w:rPr>
                <w:rFonts w:hint="eastAsia"/>
                <w:sz w:val="18"/>
                <w:szCs w:val="18"/>
              </w:rPr>
              <w:t>日までに、所属長に対し、期間中において年休の所得を希望する日を申し出るものとする。</w:t>
            </w:r>
          </w:p>
          <w:p w14:paraId="4133F1D8" w14:textId="77777777" w:rsidR="000062E7" w:rsidRPr="000062E7" w:rsidRDefault="000062E7" w:rsidP="000062E7">
            <w:pPr>
              <w:ind w:leftChars="100" w:left="390" w:hangingChars="100" w:hanging="180"/>
              <w:rPr>
                <w:sz w:val="18"/>
                <w:szCs w:val="18"/>
              </w:rPr>
            </w:pPr>
            <w:r w:rsidRPr="000062E7">
              <w:rPr>
                <w:rFonts w:hint="eastAsia"/>
                <w:sz w:val="18"/>
                <w:szCs w:val="18"/>
              </w:rPr>
              <w:t>４　各所属長は、所属組合員の年休取得希望日が特定の時期に集中し、業務の正常な運営に支障を与えるおそれがあると認められた場合には、組合員に対して希望日の変更を求めることができる。各所属長は、希望日の変更を求める場合は６月</w:t>
            </w:r>
            <w:r w:rsidRPr="000062E7">
              <w:rPr>
                <w:rFonts w:ascii="ＭＳ 明朝" w:hAnsi="ＭＳ 明朝" w:hint="eastAsia"/>
                <w:sz w:val="18"/>
                <w:szCs w:val="18"/>
              </w:rPr>
              <w:t>20</w:t>
            </w:r>
            <w:r w:rsidRPr="000062E7">
              <w:rPr>
                <w:rFonts w:hint="eastAsia"/>
                <w:sz w:val="18"/>
                <w:szCs w:val="18"/>
              </w:rPr>
              <w:t>日までに組合員にその旨を通知するものとする。</w:t>
            </w:r>
          </w:p>
          <w:p w14:paraId="00D1BE45" w14:textId="77777777" w:rsidR="000062E7" w:rsidRPr="000062E7" w:rsidRDefault="000062E7" w:rsidP="000062E7">
            <w:pPr>
              <w:ind w:leftChars="100" w:left="390" w:hangingChars="100" w:hanging="180"/>
              <w:rPr>
                <w:sz w:val="18"/>
                <w:szCs w:val="18"/>
              </w:rPr>
            </w:pPr>
            <w:r w:rsidRPr="000062E7">
              <w:rPr>
                <w:rFonts w:hint="eastAsia"/>
                <w:sz w:val="18"/>
                <w:szCs w:val="18"/>
              </w:rPr>
              <w:t>５　本年度の年休の日数から５日を控除した残日数が「５」に満たない組合員に対しては、その残不足する日数の限度で、第２項の期間中に特別有給休暇を与える。</w:t>
            </w:r>
          </w:p>
          <w:p w14:paraId="097D0588" w14:textId="77777777" w:rsidR="000062E7" w:rsidRPr="000062E7" w:rsidRDefault="000062E7" w:rsidP="000062E7">
            <w:pPr>
              <w:ind w:leftChars="100" w:left="390" w:hangingChars="100" w:hanging="180"/>
              <w:rPr>
                <w:sz w:val="18"/>
                <w:szCs w:val="18"/>
              </w:rPr>
            </w:pPr>
            <w:r w:rsidRPr="000062E7">
              <w:rPr>
                <w:rFonts w:hint="eastAsia"/>
                <w:sz w:val="18"/>
                <w:szCs w:val="18"/>
              </w:rPr>
              <w:t>６　各所属長は、所属組合員の年次有給休暇表を作成し、組合員に提示するものとする。</w:t>
            </w:r>
          </w:p>
          <w:p w14:paraId="1C49E92F" w14:textId="1A5AE028" w:rsidR="000062E7" w:rsidRPr="000062E7" w:rsidRDefault="000062E7" w:rsidP="000062E7">
            <w:pPr>
              <w:ind w:firstLineChars="300" w:firstLine="540"/>
              <w:rPr>
                <w:sz w:val="18"/>
                <w:szCs w:val="18"/>
              </w:rPr>
            </w:pPr>
            <w:r w:rsidRPr="000062E7">
              <w:rPr>
                <w:rFonts w:hint="eastAsia"/>
                <w:sz w:val="18"/>
                <w:szCs w:val="18"/>
              </w:rPr>
              <w:t xml:space="preserve">　　　</w:t>
            </w:r>
            <w:r w:rsidR="00D40553">
              <w:rPr>
                <w:rFonts w:hint="eastAsia"/>
                <w:sz w:val="18"/>
                <w:szCs w:val="18"/>
              </w:rPr>
              <w:t>令和</w:t>
            </w:r>
            <w:r w:rsidRPr="000062E7">
              <w:rPr>
                <w:rFonts w:hint="eastAsia"/>
                <w:sz w:val="18"/>
                <w:szCs w:val="18"/>
              </w:rPr>
              <w:t>○○年○月○日　　　　　　　　　　　　○○販売株式会社</w:t>
            </w:r>
          </w:p>
          <w:p w14:paraId="5A836695" w14:textId="77777777" w:rsidR="000062E7" w:rsidRPr="000062E7" w:rsidRDefault="000062E7" w:rsidP="000062E7">
            <w:pPr>
              <w:rPr>
                <w:sz w:val="18"/>
                <w:szCs w:val="18"/>
              </w:rPr>
            </w:pPr>
            <w:r w:rsidRPr="000062E7">
              <w:rPr>
                <w:rFonts w:hint="eastAsia"/>
                <w:sz w:val="18"/>
                <w:szCs w:val="18"/>
              </w:rPr>
              <w:t xml:space="preserve">　　　　　　　　　　　　　　　　　　　　　　　　　　　　取締役社長　○○○○</w:t>
            </w:r>
          </w:p>
          <w:p w14:paraId="7E0354A7" w14:textId="77777777" w:rsidR="000062E7" w:rsidRPr="000062E7" w:rsidRDefault="000062E7" w:rsidP="000062E7">
            <w:pPr>
              <w:rPr>
                <w:sz w:val="18"/>
                <w:szCs w:val="18"/>
              </w:rPr>
            </w:pPr>
            <w:r w:rsidRPr="000062E7">
              <w:rPr>
                <w:rFonts w:hint="eastAsia"/>
                <w:sz w:val="18"/>
                <w:szCs w:val="18"/>
              </w:rPr>
              <w:t xml:space="preserve">　　　　　　　　　　　　　　　　　　　　　　　　　　　○○販売株式会社</w:t>
            </w:r>
          </w:p>
          <w:p w14:paraId="60D39030" w14:textId="77777777" w:rsidR="000062E7" w:rsidRPr="000062E7" w:rsidRDefault="000062E7" w:rsidP="000062E7">
            <w:r w:rsidRPr="000062E7">
              <w:rPr>
                <w:rFonts w:hint="eastAsia"/>
                <w:sz w:val="18"/>
                <w:szCs w:val="18"/>
              </w:rPr>
              <w:t xml:space="preserve">　　　　　　　　　　　　　　　　　　　　　　　　　　　　委員長　　　○○○○</w:t>
            </w:r>
          </w:p>
        </w:tc>
      </w:tr>
    </w:tbl>
    <w:p w14:paraId="166156F2" w14:textId="77777777" w:rsidR="000062E7" w:rsidRDefault="000062E7" w:rsidP="000062E7">
      <w:pPr>
        <w:ind w:firstLineChars="100" w:firstLine="210"/>
      </w:pPr>
      <w:r>
        <w:rPr>
          <w:rFonts w:hint="eastAsia"/>
        </w:rPr>
        <w:lastRenderedPageBreak/>
        <w:t>（３）　年次有給休暇の積立制度の規定例</w:t>
      </w:r>
    </w:p>
    <w:tbl>
      <w:tblPr>
        <w:tblW w:w="8789"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89"/>
      </w:tblGrid>
      <w:tr w:rsidR="000062E7" w:rsidRPr="000062E7" w14:paraId="235B38DD" w14:textId="77777777" w:rsidTr="0047169C">
        <w:trPr>
          <w:trHeight w:val="12257"/>
        </w:trPr>
        <w:tc>
          <w:tcPr>
            <w:tcW w:w="8789" w:type="dxa"/>
          </w:tcPr>
          <w:p w14:paraId="2F513C22" w14:textId="77777777" w:rsidR="000062E7" w:rsidRPr="000062E7" w:rsidRDefault="000062E7" w:rsidP="000062E7">
            <w:pPr>
              <w:ind w:left="-84"/>
            </w:pPr>
            <w:r w:rsidRPr="000062E7">
              <w:rPr>
                <w:rFonts w:hint="eastAsia"/>
              </w:rPr>
              <w:t xml:space="preserve">　　　　　　　　　　　　年次有給休暇の積立制度規定</w:t>
            </w:r>
          </w:p>
          <w:p w14:paraId="5A7CC35C" w14:textId="77777777" w:rsidR="000062E7" w:rsidRPr="000062E7" w:rsidRDefault="000062E7" w:rsidP="000062E7">
            <w:pPr>
              <w:ind w:left="-84"/>
            </w:pPr>
            <w:r w:rsidRPr="000062E7">
              <w:rPr>
                <w:rFonts w:hint="eastAsia"/>
              </w:rPr>
              <w:t xml:space="preserve">　　　（総則）</w:t>
            </w:r>
          </w:p>
          <w:p w14:paraId="7F5F868C" w14:textId="77777777" w:rsidR="000062E7" w:rsidRPr="000062E7" w:rsidRDefault="000062E7" w:rsidP="000062E7">
            <w:pPr>
              <w:ind w:leftChars="466" w:left="1189" w:hangingChars="100" w:hanging="210"/>
            </w:pPr>
            <w:r w:rsidRPr="000062E7">
              <w:rPr>
                <w:rFonts w:hint="eastAsia"/>
              </w:rPr>
              <w:t>第１条　この規定は、当社における年次有給休暇の積立制度の取扱い基準を定めるものである。</w:t>
            </w:r>
          </w:p>
          <w:p w14:paraId="0EB998CE" w14:textId="77777777" w:rsidR="000062E7" w:rsidRPr="000062E7" w:rsidRDefault="000062E7" w:rsidP="000062E7">
            <w:pPr>
              <w:ind w:left="-84"/>
            </w:pPr>
            <w:r w:rsidRPr="000062E7">
              <w:rPr>
                <w:rFonts w:hint="eastAsia"/>
              </w:rPr>
              <w:t xml:space="preserve">　　　（定義）</w:t>
            </w:r>
          </w:p>
          <w:p w14:paraId="0127D8B4" w14:textId="77777777" w:rsidR="000062E7" w:rsidRPr="000062E7" w:rsidRDefault="000062E7" w:rsidP="000062E7">
            <w:pPr>
              <w:ind w:leftChars="466" w:left="1189" w:hangingChars="100" w:hanging="210"/>
            </w:pPr>
            <w:r w:rsidRPr="000062E7">
              <w:rPr>
                <w:rFonts w:hint="eastAsia"/>
              </w:rPr>
              <w:t>第２条　この規定において、年次有給休暇の積立制度とは、権利発生後２年間取得しなかったために、時効により消滅する年次有給休暇を積立てておく制度をいう。</w:t>
            </w:r>
          </w:p>
          <w:p w14:paraId="70B117E7" w14:textId="77777777" w:rsidR="000062E7" w:rsidRPr="000062E7" w:rsidRDefault="000062E7" w:rsidP="000062E7">
            <w:pPr>
              <w:ind w:left="-84"/>
            </w:pPr>
            <w:r w:rsidRPr="000062E7">
              <w:rPr>
                <w:rFonts w:hint="eastAsia"/>
              </w:rPr>
              <w:t xml:space="preserve">　　　（制度の趣旨）</w:t>
            </w:r>
          </w:p>
          <w:p w14:paraId="54EEE0B2" w14:textId="77777777" w:rsidR="000062E7" w:rsidRPr="000062E7" w:rsidRDefault="000062E7" w:rsidP="000062E7">
            <w:pPr>
              <w:ind w:leftChars="466" w:left="1189" w:hangingChars="100" w:hanging="210"/>
            </w:pPr>
            <w:r w:rsidRPr="000062E7">
              <w:rPr>
                <w:rFonts w:hint="eastAsia"/>
              </w:rPr>
              <w:t>第３条　この制度は、やむを得ず未取得となった年次有給休暇の有効活用を図り、社員の労働福祉を向上させる。</w:t>
            </w:r>
          </w:p>
          <w:p w14:paraId="6B2EE1B5" w14:textId="77777777" w:rsidR="000062E7" w:rsidRPr="000062E7" w:rsidRDefault="000062E7" w:rsidP="000062E7">
            <w:pPr>
              <w:ind w:left="-84"/>
            </w:pPr>
            <w:r w:rsidRPr="000062E7">
              <w:rPr>
                <w:rFonts w:hint="eastAsia"/>
              </w:rPr>
              <w:t xml:space="preserve">　　　（年間の積立日数の上限）</w:t>
            </w:r>
          </w:p>
          <w:p w14:paraId="0095BCD1" w14:textId="77777777" w:rsidR="000062E7" w:rsidRPr="000062E7" w:rsidRDefault="000062E7" w:rsidP="000062E7">
            <w:pPr>
              <w:ind w:left="-84" w:firstLineChars="500" w:firstLine="1050"/>
            </w:pPr>
            <w:r w:rsidRPr="000062E7">
              <w:rPr>
                <w:rFonts w:hint="eastAsia"/>
              </w:rPr>
              <w:t>第４条　積立てることのできる年次有給休暇の日数は、年間</w:t>
            </w:r>
            <w:r w:rsidRPr="000062E7">
              <w:rPr>
                <w:rFonts w:ascii="ＭＳ 明朝" w:hAnsi="ＭＳ 明朝" w:hint="eastAsia"/>
              </w:rPr>
              <w:t>10</w:t>
            </w:r>
            <w:r w:rsidRPr="000062E7">
              <w:rPr>
                <w:rFonts w:hint="eastAsia"/>
              </w:rPr>
              <w:t>日を限度とする。</w:t>
            </w:r>
          </w:p>
          <w:p w14:paraId="0B794C4F" w14:textId="77777777" w:rsidR="000062E7" w:rsidRPr="000062E7" w:rsidRDefault="000062E7" w:rsidP="000062E7">
            <w:pPr>
              <w:ind w:left="-84"/>
            </w:pPr>
            <w:r w:rsidRPr="000062E7">
              <w:rPr>
                <w:rFonts w:hint="eastAsia"/>
              </w:rPr>
              <w:t xml:space="preserve">　　　（総積立日数の上限）</w:t>
            </w:r>
          </w:p>
          <w:p w14:paraId="477136E3" w14:textId="77777777" w:rsidR="000062E7" w:rsidRPr="000062E7" w:rsidRDefault="000062E7" w:rsidP="000062E7">
            <w:pPr>
              <w:ind w:leftChars="466" w:left="1189" w:hangingChars="100" w:hanging="210"/>
            </w:pPr>
            <w:r w:rsidRPr="000062E7">
              <w:rPr>
                <w:rFonts w:hint="eastAsia"/>
              </w:rPr>
              <w:t>第５条　積立てることのできる年次有給休暇の総日数は、</w:t>
            </w:r>
            <w:r w:rsidRPr="000062E7">
              <w:rPr>
                <w:rFonts w:ascii="ＭＳ 明朝" w:hAnsi="ＭＳ 明朝" w:hint="eastAsia"/>
              </w:rPr>
              <w:t>90</w:t>
            </w:r>
            <w:r w:rsidRPr="000062E7">
              <w:rPr>
                <w:rFonts w:hint="eastAsia"/>
              </w:rPr>
              <w:t>日をもって上限とする。</w:t>
            </w:r>
          </w:p>
          <w:p w14:paraId="5D536CAE" w14:textId="77777777" w:rsidR="000062E7" w:rsidRPr="000062E7" w:rsidRDefault="000062E7" w:rsidP="000062E7">
            <w:pPr>
              <w:ind w:left="-84"/>
            </w:pPr>
            <w:r w:rsidRPr="000062E7">
              <w:rPr>
                <w:rFonts w:hint="eastAsia"/>
              </w:rPr>
              <w:t xml:space="preserve">　　　（使用目的）</w:t>
            </w:r>
          </w:p>
          <w:p w14:paraId="647D3902" w14:textId="77777777" w:rsidR="000062E7" w:rsidRPr="000062E7" w:rsidRDefault="000062E7" w:rsidP="000062E7">
            <w:pPr>
              <w:ind w:left="-84"/>
            </w:pPr>
            <w:r w:rsidRPr="000062E7">
              <w:rPr>
                <w:rFonts w:hint="eastAsia"/>
              </w:rPr>
              <w:t xml:space="preserve">　　　　第６条　積立てた年次有給休暇の使用目的は、次のいずれかとする。</w:t>
            </w:r>
          </w:p>
          <w:p w14:paraId="3300EDD9" w14:textId="77777777" w:rsidR="000062E7" w:rsidRPr="000062E7" w:rsidRDefault="000062E7" w:rsidP="000062E7">
            <w:pPr>
              <w:ind w:left="-84"/>
            </w:pPr>
            <w:r w:rsidRPr="000062E7">
              <w:rPr>
                <w:rFonts w:hint="eastAsia"/>
              </w:rPr>
              <w:t xml:space="preserve">　　　　　１　私傷病により休業日が２週間以上に及んだ場合</w:t>
            </w:r>
          </w:p>
          <w:p w14:paraId="45B17BCB" w14:textId="77777777" w:rsidR="000062E7" w:rsidRPr="000062E7" w:rsidRDefault="000062E7" w:rsidP="000062E7">
            <w:pPr>
              <w:ind w:left="-84"/>
            </w:pPr>
            <w:r w:rsidRPr="000062E7">
              <w:rPr>
                <w:rFonts w:hint="eastAsia"/>
              </w:rPr>
              <w:t xml:space="preserve">　　　　　２　自己啓発を行う場合</w:t>
            </w:r>
          </w:p>
          <w:p w14:paraId="44E6EC0B" w14:textId="77777777" w:rsidR="000062E7" w:rsidRPr="000062E7" w:rsidRDefault="000062E7" w:rsidP="000062E7">
            <w:pPr>
              <w:ind w:left="-84"/>
            </w:pPr>
            <w:r w:rsidRPr="000062E7">
              <w:rPr>
                <w:rFonts w:hint="eastAsia"/>
              </w:rPr>
              <w:t xml:space="preserve">　　　　　３　社会奉仕活動に従事する場合</w:t>
            </w:r>
          </w:p>
          <w:p w14:paraId="69FA3EE8" w14:textId="77777777" w:rsidR="000062E7" w:rsidRPr="000062E7" w:rsidRDefault="000062E7" w:rsidP="000062E7">
            <w:pPr>
              <w:ind w:left="-84"/>
            </w:pPr>
            <w:r w:rsidRPr="000062E7">
              <w:rPr>
                <w:rFonts w:hint="eastAsia"/>
              </w:rPr>
              <w:t xml:space="preserve">　　　　　４　</w:t>
            </w:r>
            <w:r w:rsidRPr="000062E7">
              <w:rPr>
                <w:rFonts w:ascii="ＭＳ 明朝" w:hAnsi="ＭＳ 明朝" w:hint="eastAsia"/>
              </w:rPr>
              <w:t>55</w:t>
            </w:r>
            <w:r w:rsidRPr="000062E7">
              <w:rPr>
                <w:rFonts w:hint="eastAsia"/>
              </w:rPr>
              <w:t>歳以上の者が定年後の再就職または独立自営のための準備をする場合</w:t>
            </w:r>
          </w:p>
          <w:p w14:paraId="404C2D1D" w14:textId="77777777" w:rsidR="000062E7" w:rsidRPr="000062E7" w:rsidRDefault="000062E7" w:rsidP="000062E7">
            <w:pPr>
              <w:ind w:left="-84"/>
            </w:pPr>
            <w:r w:rsidRPr="000062E7">
              <w:rPr>
                <w:rFonts w:hint="eastAsia"/>
              </w:rPr>
              <w:t xml:space="preserve">　　　（許可）</w:t>
            </w:r>
          </w:p>
          <w:p w14:paraId="456B7B6A" w14:textId="77777777" w:rsidR="000062E7" w:rsidRPr="000062E7" w:rsidRDefault="000062E7" w:rsidP="000062E7">
            <w:pPr>
              <w:ind w:leftChars="466" w:left="1189" w:hangingChars="100" w:hanging="210"/>
            </w:pPr>
            <w:r w:rsidRPr="000062E7">
              <w:rPr>
                <w:rFonts w:hint="eastAsia"/>
              </w:rPr>
              <w:t>第</w:t>
            </w:r>
            <w:r w:rsidRPr="000062E7">
              <w:rPr>
                <w:rFonts w:hint="eastAsia"/>
              </w:rPr>
              <w:t>7</w:t>
            </w:r>
            <w:r w:rsidRPr="000062E7">
              <w:rPr>
                <w:rFonts w:hint="eastAsia"/>
              </w:rPr>
              <w:t>条　積立てた年次有給休暇の使用に当たっては、人事部長の許可を受けなければならない。</w:t>
            </w:r>
          </w:p>
          <w:p w14:paraId="476A6F18" w14:textId="77777777" w:rsidR="000062E7" w:rsidRPr="000062E7" w:rsidRDefault="000062E7" w:rsidP="000062E7">
            <w:pPr>
              <w:ind w:left="-84"/>
            </w:pPr>
            <w:r w:rsidRPr="000062E7">
              <w:rPr>
                <w:rFonts w:hint="eastAsia"/>
              </w:rPr>
              <w:t xml:space="preserve">　　　（通常の年次有給休暇との関係）</w:t>
            </w:r>
          </w:p>
          <w:p w14:paraId="5934C089" w14:textId="77777777" w:rsidR="000062E7" w:rsidRPr="000062E7" w:rsidRDefault="000062E7" w:rsidP="000062E7">
            <w:pPr>
              <w:ind w:leftChars="466" w:left="1189" w:hangingChars="100" w:hanging="210"/>
            </w:pPr>
            <w:r w:rsidRPr="000062E7">
              <w:rPr>
                <w:rFonts w:hint="eastAsia"/>
              </w:rPr>
              <w:t>第８条　積立てた年次有給休暇の使用は、その時点で保有する通常の年次有給休暇よりも優先させるものとする。</w:t>
            </w:r>
          </w:p>
          <w:p w14:paraId="57CB3949" w14:textId="77777777" w:rsidR="000062E7" w:rsidRPr="000062E7" w:rsidRDefault="000062E7" w:rsidP="000062E7">
            <w:pPr>
              <w:ind w:left="-84"/>
            </w:pPr>
            <w:r w:rsidRPr="000062E7">
              <w:rPr>
                <w:rFonts w:hint="eastAsia"/>
              </w:rPr>
              <w:t xml:space="preserve">　　　（台帳の管理）</w:t>
            </w:r>
          </w:p>
          <w:p w14:paraId="2A61867A" w14:textId="77777777" w:rsidR="000062E7" w:rsidRPr="000062E7" w:rsidRDefault="000062E7" w:rsidP="000062E7">
            <w:pPr>
              <w:ind w:leftChars="466" w:left="1189" w:hangingChars="100" w:hanging="210"/>
            </w:pPr>
            <w:r w:rsidRPr="000062E7">
              <w:rPr>
                <w:rFonts w:hint="eastAsia"/>
              </w:rPr>
              <w:t>第９条　会社は、「年次有給休暇積立台帳」を作成し、各人ごとの積立・使用状況を記録しておくものとする。</w:t>
            </w:r>
          </w:p>
          <w:p w14:paraId="7A70D1CE" w14:textId="77777777" w:rsidR="000062E7" w:rsidRPr="000062E7" w:rsidRDefault="000062E7" w:rsidP="000062E7">
            <w:pPr>
              <w:ind w:left="-84"/>
            </w:pPr>
            <w:r w:rsidRPr="000062E7">
              <w:rPr>
                <w:rFonts w:hint="eastAsia"/>
              </w:rPr>
              <w:t xml:space="preserve">　　　　　　②　社員は、前項の台帳を自由に閲覧することができる。</w:t>
            </w:r>
          </w:p>
          <w:p w14:paraId="552DC3B8" w14:textId="77777777" w:rsidR="000062E7" w:rsidRPr="000062E7" w:rsidRDefault="000062E7" w:rsidP="000062E7">
            <w:pPr>
              <w:ind w:left="-84"/>
            </w:pPr>
            <w:r w:rsidRPr="000062E7">
              <w:rPr>
                <w:rFonts w:hint="eastAsia"/>
              </w:rPr>
              <w:t xml:space="preserve">　　　（付則）</w:t>
            </w:r>
          </w:p>
          <w:p w14:paraId="57BA5BA9" w14:textId="7BB6C578" w:rsidR="000062E7" w:rsidRPr="000062E7" w:rsidRDefault="000062E7" w:rsidP="000062E7">
            <w:pPr>
              <w:ind w:left="-84"/>
            </w:pPr>
            <w:r w:rsidRPr="000062E7">
              <w:rPr>
                <w:rFonts w:hint="eastAsia"/>
              </w:rPr>
              <w:t xml:space="preserve">　　　　　この規定は、</w:t>
            </w:r>
            <w:r w:rsidR="00D40553">
              <w:rPr>
                <w:rFonts w:hint="eastAsia"/>
              </w:rPr>
              <w:t>令和</w:t>
            </w:r>
            <w:r w:rsidRPr="000062E7">
              <w:rPr>
                <w:rFonts w:hint="eastAsia"/>
              </w:rPr>
              <w:t xml:space="preserve">　　年　　月　　日から施行する。</w:t>
            </w:r>
          </w:p>
        </w:tc>
      </w:tr>
    </w:tbl>
    <w:p w14:paraId="7DA14149" w14:textId="77777777" w:rsidR="003E09B1" w:rsidRPr="000062E7" w:rsidRDefault="003E09B1" w:rsidP="000214A5">
      <w:pPr>
        <w:spacing w:before="180"/>
      </w:pPr>
    </w:p>
    <w:sectPr w:rsidR="003E09B1" w:rsidRPr="000062E7" w:rsidSect="003E09B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430F4" w14:textId="77777777" w:rsidR="00E043CC" w:rsidRDefault="00E043CC" w:rsidP="000214A5">
      <w:r>
        <w:separator/>
      </w:r>
    </w:p>
  </w:endnote>
  <w:endnote w:type="continuationSeparator" w:id="0">
    <w:p w14:paraId="3EE1F1AB" w14:textId="77777777" w:rsidR="00E043CC" w:rsidRDefault="00E043CC" w:rsidP="00021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C4BE9" w14:textId="77777777" w:rsidR="00E043CC" w:rsidRDefault="00E043CC" w:rsidP="000214A5">
      <w:r>
        <w:separator/>
      </w:r>
    </w:p>
  </w:footnote>
  <w:footnote w:type="continuationSeparator" w:id="0">
    <w:p w14:paraId="481B62A6" w14:textId="77777777" w:rsidR="00E043CC" w:rsidRDefault="00E043CC" w:rsidP="000214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062E7"/>
    <w:rsid w:val="000005EC"/>
    <w:rsid w:val="000062E7"/>
    <w:rsid w:val="000214A5"/>
    <w:rsid w:val="00060223"/>
    <w:rsid w:val="00064B0A"/>
    <w:rsid w:val="00093234"/>
    <w:rsid w:val="00203236"/>
    <w:rsid w:val="00285789"/>
    <w:rsid w:val="003E09B1"/>
    <w:rsid w:val="00445776"/>
    <w:rsid w:val="0047169C"/>
    <w:rsid w:val="005259B7"/>
    <w:rsid w:val="008531FC"/>
    <w:rsid w:val="00951F07"/>
    <w:rsid w:val="009544FD"/>
    <w:rsid w:val="00AE1133"/>
    <w:rsid w:val="00B5176D"/>
    <w:rsid w:val="00B769CC"/>
    <w:rsid w:val="00BA6FF5"/>
    <w:rsid w:val="00D40553"/>
    <w:rsid w:val="00D56930"/>
    <w:rsid w:val="00DE00CD"/>
    <w:rsid w:val="00E043CC"/>
    <w:rsid w:val="00E14BC1"/>
    <w:rsid w:val="00EC2D25"/>
    <w:rsid w:val="00FD6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3BC34E"/>
  <w15:chartTrackingRefBased/>
  <w15:docId w15:val="{B06C5229-84AC-45BA-B78F-1C69C3080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62E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62E7"/>
    <w:pPr>
      <w:ind w:leftChars="400" w:left="840"/>
    </w:pPr>
  </w:style>
  <w:style w:type="paragraph" w:styleId="a4">
    <w:name w:val="header"/>
    <w:basedOn w:val="a"/>
    <w:link w:val="a5"/>
    <w:uiPriority w:val="99"/>
    <w:unhideWhenUsed/>
    <w:rsid w:val="000214A5"/>
    <w:pPr>
      <w:tabs>
        <w:tab w:val="center" w:pos="4252"/>
        <w:tab w:val="right" w:pos="8504"/>
      </w:tabs>
      <w:snapToGrid w:val="0"/>
    </w:pPr>
  </w:style>
  <w:style w:type="character" w:customStyle="1" w:styleId="a5">
    <w:name w:val="ヘッダー (文字)"/>
    <w:link w:val="a4"/>
    <w:uiPriority w:val="99"/>
    <w:rsid w:val="000214A5"/>
    <w:rPr>
      <w:kern w:val="2"/>
      <w:sz w:val="21"/>
      <w:szCs w:val="22"/>
    </w:rPr>
  </w:style>
  <w:style w:type="paragraph" w:styleId="a6">
    <w:name w:val="footer"/>
    <w:basedOn w:val="a"/>
    <w:link w:val="a7"/>
    <w:uiPriority w:val="99"/>
    <w:unhideWhenUsed/>
    <w:rsid w:val="000214A5"/>
    <w:pPr>
      <w:tabs>
        <w:tab w:val="center" w:pos="4252"/>
        <w:tab w:val="right" w:pos="8504"/>
      </w:tabs>
      <w:snapToGrid w:val="0"/>
    </w:pPr>
  </w:style>
  <w:style w:type="character" w:customStyle="1" w:styleId="a7">
    <w:name w:val="フッター (文字)"/>
    <w:link w:val="a6"/>
    <w:uiPriority w:val="99"/>
    <w:rsid w:val="000214A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482A4-5057-4616-8734-B247609E4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578</Words>
  <Characters>3298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cp:lastModifiedBy>常松 緑(tsunematsu-midori)</cp:lastModifiedBy>
  <cp:revision>5</cp:revision>
  <dcterms:created xsi:type="dcterms:W3CDTF">2023-10-02T06:38:00Z</dcterms:created>
  <dcterms:modified xsi:type="dcterms:W3CDTF">2023-10-03T05:39:00Z</dcterms:modified>
</cp:coreProperties>
</file>