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B9" w:rsidRDefault="00355C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44F1E2" wp14:editId="23004252">
                <wp:simplePos x="0" y="0"/>
                <wp:positionH relativeFrom="column">
                  <wp:posOffset>16206</wp:posOffset>
                </wp:positionH>
                <wp:positionV relativeFrom="paragraph">
                  <wp:posOffset>6268</wp:posOffset>
                </wp:positionV>
                <wp:extent cx="6430010" cy="1282148"/>
                <wp:effectExtent l="0" t="0" r="27940" b="133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0010" cy="1282148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90E" w:rsidRPr="00AE790E" w:rsidRDefault="00AE790E" w:rsidP="000D6CCF">
                            <w:pPr>
                              <w:spacing w:line="8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 w:val="0"/>
                                <w:color w:val="000000" w:themeColor="text1"/>
                                <w:sz w:val="40"/>
                                <w:szCs w:val="38"/>
                                <w14:shadow w14:blurRad="0" w14:dist="38100" w14:dir="0" w14:sx="1000" w14:sy="1000" w14:kx="0" w14:ky="0" w14:algn="l">
                                  <w14:srgbClr w14:val="000000"/>
                                </w14:shadow>
                              </w:rPr>
                            </w:pPr>
                            <w:r w:rsidRPr="00AE790E">
                              <w:rPr>
                                <w:rFonts w:asciiTheme="majorEastAsia" w:eastAsiaTheme="majorEastAsia" w:hAnsiTheme="majorEastAsia" w:hint="eastAsia"/>
                                <w:b w:val="0"/>
                                <w:color w:val="000000" w:themeColor="text1"/>
                                <w:sz w:val="40"/>
                                <w:szCs w:val="38"/>
                                <w14:shadow w14:blurRad="0" w14:dist="38100" w14:dir="0" w14:sx="1000" w14:sy="1000" w14:kx="0" w14:ky="0" w14:algn="l">
                                  <w14:srgbClr w14:val="000000"/>
                                </w14:shadow>
                              </w:rPr>
                              <w:t>「安全衛生優良企業」の認定制度が始まりました</w:t>
                            </w:r>
                          </w:p>
                          <w:p w:rsidR="00AE790E" w:rsidRPr="00693DD4" w:rsidRDefault="0062096B" w:rsidP="000D6CCF">
                            <w:pPr>
                              <w:spacing w:line="8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Cs w:val="56"/>
                                <w14:shadow w14:blurRad="0" w14:dist="38100" w14:dir="0" w14:sx="1000" w14:sy="1000" w14:kx="0" w14:ky="0" w14:algn="l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56"/>
                                <w14:shadow w14:blurRad="0" w14:dist="38100" w14:dir="0" w14:sx="1000" w14:sy="1000" w14:kx="0" w14:ky="0" w14:algn="l">
                                  <w14:srgbClr w14:val="000000"/>
                                </w14:shadow>
                              </w:rPr>
                              <w:t>～</w:t>
                            </w:r>
                            <w:r w:rsidR="00AE790E" w:rsidRPr="00693D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56"/>
                                <w14:shadow w14:blurRad="0" w14:dist="38100" w14:dir="0" w14:sx="1000" w14:sy="1000" w14:kx="0" w14:ky="0" w14:algn="l">
                                  <w14:srgbClr w14:val="000000"/>
                                </w14:shadow>
                              </w:rPr>
                              <w:t>安全衛生優良企業は労働者の安全や健康を守る企業の証です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56"/>
                                <w14:shadow w14:blurRad="0" w14:dist="38100" w14:dir="0" w14:sx="1000" w14:sy="1000" w14:kx="0" w14:ky="0" w14:algn="l">
                                  <w14:srgbClr w14:val="000000"/>
                                </w14:shadow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.3pt;margin-top:.5pt;width:506.3pt;height:10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" filled="f" strokecolor="black [3213]" strokeweight="1.75pt">
                <v:textbox>
                  <w:txbxContent>
                    <w:p w:rsidR="00AE790E" w:rsidRPr="00AE790E" w:rsidRDefault="00AE790E" w:rsidP="000D6CCF">
                      <w:pPr>
                        <w:spacing w:line="800" w:lineRule="exact"/>
                        <w:jc w:val="center"/>
                        <w:rPr>
                          <w:rFonts w:asciiTheme="majorEastAsia" w:eastAsiaTheme="majorEastAsia" w:hAnsiTheme="majorEastAsia"/>
                          <w:b w:val="0"/>
                          <w:color w:val="000000" w:themeColor="text1"/>
                          <w:sz w:val="40"/>
                          <w:szCs w:val="38"/>
                          <w14:shadow w14:blurRad="0" w14:dist="38100" w14:dir="0" w14:sx="1000" w14:sy="1000" w14:kx="0" w14:ky="0" w14:algn="l">
                            <w14:srgbClr w14:val="000000"/>
                          </w14:shadow>
                        </w:rPr>
                      </w:pPr>
                      <w:r w:rsidRPr="00AE790E">
                        <w:rPr>
                          <w:rFonts w:asciiTheme="majorEastAsia" w:eastAsiaTheme="majorEastAsia" w:hAnsiTheme="majorEastAsia" w:hint="eastAsia"/>
                          <w:b w:val="0"/>
                          <w:color w:val="000000" w:themeColor="text1"/>
                          <w:sz w:val="40"/>
                          <w:szCs w:val="38"/>
                          <w14:shadow w14:blurRad="0" w14:dist="38100" w14:dir="0" w14:sx="1000" w14:sy="1000" w14:kx="0" w14:ky="0" w14:algn="l">
                            <w14:srgbClr w14:val="000000"/>
                          </w14:shadow>
                        </w:rPr>
                        <w:t>「安全衛生優良企業」の認定制度が始まりました</w:t>
                      </w:r>
                    </w:p>
                    <w:p w:rsidR="00AE790E" w:rsidRPr="00693DD4" w:rsidRDefault="0062096B" w:rsidP="000D6CCF">
                      <w:pPr>
                        <w:spacing w:line="800" w:lineRule="exact"/>
                        <w:jc w:val="center"/>
                        <w:rPr>
                          <w:rFonts w:asciiTheme="majorEastAsia" w:eastAsiaTheme="majorEastAsia" w:hAnsiTheme="majorEastAsia"/>
                          <w:szCs w:val="56"/>
                          <w14:shadow w14:blurRad="0" w14:dist="38100" w14:dir="0" w14:sx="1000" w14:sy="1000" w14:kx="0" w14:ky="0" w14:algn="l">
                            <w14:srgbClr w14:val="000000"/>
                          </w14:shadow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56"/>
                          <w14:shadow w14:blurRad="0" w14:dist="38100" w14:dir="0" w14:sx="1000" w14:sy="1000" w14:kx="0" w14:ky="0" w14:algn="l">
                            <w14:srgbClr w14:val="000000"/>
                          </w14:shadow>
                        </w:rPr>
                        <w:t>～</w:t>
                      </w:r>
                      <w:r w:rsidR="00AE790E" w:rsidRPr="00693D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56"/>
                          <w14:shadow w14:blurRad="0" w14:dist="38100" w14:dir="0" w14:sx="1000" w14:sy="1000" w14:kx="0" w14:ky="0" w14:algn="l">
                            <w14:srgbClr w14:val="000000"/>
                          </w14:shadow>
                        </w:rPr>
                        <w:t>安全衛生優良企業は労働者の安全や健康を守る企業の証です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56"/>
                          <w14:shadow w14:blurRad="0" w14:dist="38100" w14:dir="0" w14:sx="1000" w14:sy="1000" w14:kx="0" w14:ky="0" w14:algn="l">
                            <w14:srgbClr w14:val="000000"/>
                          </w14:shadow>
                        </w:rPr>
                        <w:t>～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355CB9" w:rsidRDefault="00355CB9"/>
    <w:p w:rsidR="00355CB9" w:rsidRDefault="00355CB9"/>
    <w:p w:rsidR="00355CB9" w:rsidRDefault="00355CB9"/>
    <w:p w:rsidR="00355CB9" w:rsidRDefault="00355CB9"/>
    <w:p w:rsidR="00355CB9" w:rsidRDefault="00355CB9"/>
    <w:p w:rsidR="009B3873" w:rsidRDefault="00264C27" w:rsidP="000D6CCF">
      <w:pPr>
        <w:ind w:leftChars="94" w:left="282" w:rightChars="93" w:right="279" w:firstLineChars="94" w:firstLine="282"/>
      </w:pPr>
      <w:r w:rsidRPr="00264C27">
        <w:rPr>
          <w:rFonts w:asciiTheme="majorEastAsia" w:eastAsiaTheme="majorEastAsia" w:hAnsiTheme="majorEastAsia" w:hint="eastAsia"/>
        </w:rPr>
        <w:t>2015</w:t>
      </w:r>
      <w:r w:rsidR="00693DD4">
        <w:rPr>
          <w:rFonts w:hint="eastAsia"/>
        </w:rPr>
        <w:t>年６月から、</w:t>
      </w:r>
      <w:r w:rsidR="000D6CCF">
        <w:rPr>
          <w:rFonts w:hint="eastAsia"/>
        </w:rPr>
        <w:t>安全衛生優良企業</w:t>
      </w:r>
      <w:r w:rsidR="00693DD4">
        <w:rPr>
          <w:rFonts w:hint="eastAsia"/>
        </w:rPr>
        <w:t>制度が始まりました。</w:t>
      </w:r>
      <w:r w:rsidR="000D6CCF">
        <w:rPr>
          <w:rFonts w:hint="eastAsia"/>
        </w:rPr>
        <w:t>労働者の安全や健康を確保するための対策に積極的に取り組み、高い安全衛生水準を維持・改善している</w:t>
      </w:r>
      <w:r w:rsidR="00B02223">
        <w:rPr>
          <w:rFonts w:hint="eastAsia"/>
        </w:rPr>
        <w:t>場合に</w:t>
      </w:r>
      <w:r w:rsidR="000D6CCF">
        <w:rPr>
          <w:rFonts w:hint="eastAsia"/>
        </w:rPr>
        <w:t>、厚生労働省</w:t>
      </w:r>
      <w:r w:rsidR="00B02223">
        <w:rPr>
          <w:rFonts w:hint="eastAsia"/>
        </w:rPr>
        <w:t>が</w:t>
      </w:r>
      <w:r w:rsidR="000D6CCF">
        <w:rPr>
          <w:rFonts w:hint="eastAsia"/>
        </w:rPr>
        <w:t>認定を</w:t>
      </w:r>
      <w:r w:rsidR="00B02223">
        <w:rPr>
          <w:rFonts w:hint="eastAsia"/>
        </w:rPr>
        <w:t>行</w:t>
      </w:r>
      <w:r w:rsidR="00AE790E">
        <w:rPr>
          <w:rFonts w:hint="eastAsia"/>
        </w:rPr>
        <w:t>う仕組みで</w:t>
      </w:r>
      <w:r w:rsidR="00B02223">
        <w:rPr>
          <w:rFonts w:hint="eastAsia"/>
        </w:rPr>
        <w:t>す</w:t>
      </w:r>
      <w:r w:rsidR="000D6CCF">
        <w:rPr>
          <w:rFonts w:hint="eastAsia"/>
        </w:rPr>
        <w:t>。</w:t>
      </w:r>
    </w:p>
    <w:p w:rsidR="000D6CCF" w:rsidRDefault="002819B2" w:rsidP="000D6CCF">
      <w:pPr>
        <w:ind w:leftChars="94" w:left="282" w:rightChars="93" w:right="279" w:firstLineChars="94" w:firstLine="282"/>
      </w:pPr>
      <w:r>
        <w:rPr>
          <w:rFonts w:hint="eastAsia"/>
        </w:rPr>
        <w:t>この認定を受けるためには、過去３年間</w:t>
      </w:r>
      <w:r w:rsidR="00AE790E">
        <w:rPr>
          <w:rFonts w:hint="eastAsia"/>
        </w:rPr>
        <w:t>の</w:t>
      </w:r>
      <w:r w:rsidR="00B02223">
        <w:rPr>
          <w:rFonts w:hint="eastAsia"/>
        </w:rPr>
        <w:t>災害発生率が業種平均未満である</w:t>
      </w:r>
      <w:r>
        <w:rPr>
          <w:rFonts w:hint="eastAsia"/>
        </w:rPr>
        <w:t>などの基本的事項に加え、労働者の健康保持増進対策、メンタルヘルス対策、</w:t>
      </w:r>
      <w:r w:rsidR="00B02223">
        <w:rPr>
          <w:rFonts w:hint="eastAsia"/>
        </w:rPr>
        <w:t>過</w:t>
      </w:r>
      <w:r>
        <w:rPr>
          <w:rFonts w:hint="eastAsia"/>
        </w:rPr>
        <w:t>重労働対策、安全管理など、幅広い分野で積極的な取り組みを行っていることが求められます。</w:t>
      </w:r>
    </w:p>
    <w:p w:rsidR="002819B2" w:rsidRDefault="002819B2" w:rsidP="000D6CCF">
      <w:pPr>
        <w:ind w:leftChars="94" w:left="282" w:rightChars="93" w:right="279" w:firstLineChars="94" w:firstLine="282"/>
      </w:pPr>
      <w:r>
        <w:rPr>
          <w:rFonts w:hint="eastAsia"/>
        </w:rPr>
        <w:t>基準を満たした企業は、３年間の認定を受けることができ、さまざまなメリットが得られます。</w:t>
      </w:r>
    </w:p>
    <w:p w:rsidR="00C45779" w:rsidRDefault="00C45779" w:rsidP="00C45779">
      <w:pPr>
        <w:ind w:leftChars="94" w:left="282" w:rightChars="93" w:right="279" w:firstLine="2"/>
      </w:pPr>
      <w:bookmarkStart w:id="0" w:name="_GoBack"/>
      <w:bookmarkEnd w:id="0"/>
    </w:p>
    <w:p w:rsidR="00C45779" w:rsidRDefault="009C1FF8" w:rsidP="00C45779">
      <w:pPr>
        <w:ind w:leftChars="94" w:left="282" w:rightChars="93" w:right="279" w:firstLine="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932A8" wp14:editId="18E9391D">
                <wp:simplePos x="0" y="0"/>
                <wp:positionH relativeFrom="column">
                  <wp:posOffset>15875</wp:posOffset>
                </wp:positionH>
                <wp:positionV relativeFrom="paragraph">
                  <wp:posOffset>183929</wp:posOffset>
                </wp:positionV>
                <wp:extent cx="2573655" cy="417195"/>
                <wp:effectExtent l="0" t="0" r="17145" b="2095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41719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90E" w:rsidRPr="009A5F7C" w:rsidRDefault="00AE790E" w:rsidP="00B02223">
                            <w:pPr>
                              <w:spacing w:line="400" w:lineRule="exact"/>
                              <w:ind w:firstLineChars="100" w:firstLine="300"/>
                              <w:jc w:val="left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A5F7C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認定のメリットは？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1.25pt;margin-top:14.5pt;width:202.6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" filled="f" strokecolor="black [3213]" strokeweight="1.75pt">
                <v:textbox>
                  <w:txbxContent>
                    <w:p w:rsidR="00AE790E" w:rsidRPr="009A5F7C" w:rsidRDefault="00AE790E" w:rsidP="00B02223">
                      <w:pPr>
                        <w:spacing w:line="400" w:lineRule="exact"/>
                        <w:ind w:firstLineChars="100" w:firstLine="300"/>
                        <w:jc w:val="left"/>
                        <w:rPr>
                          <w:color w:val="000000" w:themeColor="text1"/>
                          <w:szCs w:val="28"/>
                        </w:rPr>
                      </w:pPr>
                      <w:r w:rsidRPr="009A5F7C">
                        <w:rPr>
                          <w:rFonts w:hint="eastAsia"/>
                          <w:color w:val="000000" w:themeColor="text1"/>
                          <w:szCs w:val="28"/>
                        </w:rPr>
                        <w:t>認定のメリットは？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5779" w:rsidRDefault="00C45779" w:rsidP="00C45779">
      <w:pPr>
        <w:ind w:leftChars="94" w:left="282" w:rightChars="93" w:right="279" w:firstLine="2"/>
      </w:pPr>
    </w:p>
    <w:p w:rsidR="009C1FF8" w:rsidRDefault="009C1FF8" w:rsidP="00C45779">
      <w:pPr>
        <w:ind w:leftChars="94" w:left="282" w:rightChars="93" w:right="279" w:firstLine="2"/>
      </w:pPr>
    </w:p>
    <w:p w:rsidR="00C45779" w:rsidRPr="002963EF" w:rsidRDefault="002963EF" w:rsidP="00C45779">
      <w:pPr>
        <w:ind w:leftChars="94" w:left="282" w:rightChars="93" w:right="279" w:firstLine="2"/>
      </w:pPr>
      <w:r>
        <w:rPr>
          <w:rFonts w:hint="eastAsia"/>
        </w:rPr>
        <w:t>・厚生労働省ホームページ</w:t>
      </w:r>
      <w:r w:rsidR="00AE790E">
        <w:rPr>
          <w:rFonts w:hint="eastAsia"/>
        </w:rPr>
        <w:t>で</w:t>
      </w:r>
      <w:r>
        <w:rPr>
          <w:rFonts w:hint="eastAsia"/>
        </w:rPr>
        <w:t>優良企業</w:t>
      </w:r>
      <w:r w:rsidR="00AE790E">
        <w:rPr>
          <w:rFonts w:hint="eastAsia"/>
        </w:rPr>
        <w:t>として紹介</w:t>
      </w:r>
      <w:r>
        <w:rPr>
          <w:rFonts w:hint="eastAsia"/>
        </w:rPr>
        <w:t>する</w:t>
      </w:r>
    </w:p>
    <w:p w:rsidR="00C45779" w:rsidRPr="002963EF" w:rsidRDefault="002963EF" w:rsidP="00C45779">
      <w:pPr>
        <w:ind w:leftChars="94" w:left="282" w:rightChars="93" w:right="279" w:firstLine="2"/>
      </w:pPr>
      <w:r>
        <w:rPr>
          <w:rFonts w:hint="eastAsia"/>
        </w:rPr>
        <w:t>・ハローワークにおける求人活動にて求職者にアピール</w:t>
      </w:r>
    </w:p>
    <w:p w:rsidR="00C45779" w:rsidRPr="002963EF" w:rsidRDefault="002963EF" w:rsidP="00AE790E">
      <w:pPr>
        <w:ind w:leftChars="95" w:left="567" w:rightChars="93" w:right="279" w:hangingChars="94" w:hanging="282"/>
      </w:pPr>
      <w:r>
        <w:rPr>
          <w:rFonts w:hint="eastAsia"/>
        </w:rPr>
        <w:t>・</w:t>
      </w:r>
      <w:r w:rsidR="009A5F7C">
        <w:rPr>
          <w:rFonts w:hint="eastAsia"/>
        </w:rPr>
        <w:t>厚生労働省</w:t>
      </w:r>
      <w:r w:rsidR="00AE790E">
        <w:rPr>
          <w:rFonts w:hint="eastAsia"/>
        </w:rPr>
        <w:t>で</w:t>
      </w:r>
      <w:r w:rsidR="009A5F7C">
        <w:rPr>
          <w:rFonts w:hint="eastAsia"/>
        </w:rPr>
        <w:t>一般競争入札総合評</w:t>
      </w:r>
      <w:r w:rsidR="00B02223">
        <w:rPr>
          <w:rFonts w:hint="eastAsia"/>
        </w:rPr>
        <w:t>価落札方式</w:t>
      </w:r>
      <w:r w:rsidR="00AE790E">
        <w:rPr>
          <w:rFonts w:hint="eastAsia"/>
        </w:rPr>
        <w:t>の</w:t>
      </w:r>
      <w:r w:rsidR="00B02223">
        <w:rPr>
          <w:rFonts w:hint="eastAsia"/>
        </w:rPr>
        <w:t>入札を行うとき、加点事由として評価項目に盛り込</w:t>
      </w:r>
      <w:r w:rsidR="00AE790E">
        <w:rPr>
          <w:rFonts w:hint="eastAsia"/>
        </w:rPr>
        <w:t>むことが検討されている</w:t>
      </w:r>
    </w:p>
    <w:p w:rsidR="00C45779" w:rsidRDefault="00F95118" w:rsidP="009C1FF8">
      <w:pPr>
        <w:ind w:leftChars="94" w:left="567" w:rightChars="93" w:right="279" w:hangingChars="95" w:hanging="285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D41A6CB" wp14:editId="3AA8AF3C">
            <wp:simplePos x="0" y="0"/>
            <wp:positionH relativeFrom="column">
              <wp:posOffset>3931920</wp:posOffset>
            </wp:positionH>
            <wp:positionV relativeFrom="paragraph">
              <wp:posOffset>164879</wp:posOffset>
            </wp:positionV>
            <wp:extent cx="2991485" cy="2991485"/>
            <wp:effectExtent l="0" t="0" r="0" b="0"/>
            <wp:wrapNone/>
            <wp:docPr id="2050" name="Picture 2" descr="安全衛生優良企業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安全衛生優良企業マー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29914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F7C">
        <w:rPr>
          <w:rFonts w:hint="eastAsia"/>
        </w:rPr>
        <w:t>・地方自治体や民間</w:t>
      </w:r>
      <w:r w:rsidR="00B02223">
        <w:rPr>
          <w:rFonts w:hint="eastAsia"/>
        </w:rPr>
        <w:t>企業が</w:t>
      </w:r>
      <w:r w:rsidR="009A5F7C">
        <w:rPr>
          <w:rFonts w:hint="eastAsia"/>
        </w:rPr>
        <w:t>調達</w:t>
      </w:r>
      <w:r w:rsidR="00B02223">
        <w:rPr>
          <w:rFonts w:hint="eastAsia"/>
        </w:rPr>
        <w:t>で</w:t>
      </w:r>
      <w:r w:rsidR="00B9321C">
        <w:rPr>
          <w:rFonts w:hint="eastAsia"/>
        </w:rPr>
        <w:t>今後</w:t>
      </w:r>
      <w:r w:rsidR="009A5F7C">
        <w:rPr>
          <w:rFonts w:hint="eastAsia"/>
        </w:rPr>
        <w:t>優遇</w:t>
      </w:r>
      <w:r w:rsidR="00B02223">
        <w:rPr>
          <w:rFonts w:hint="eastAsia"/>
        </w:rPr>
        <w:t>も</w:t>
      </w:r>
      <w:r w:rsidR="00AE790E">
        <w:rPr>
          <w:rFonts w:hint="eastAsia"/>
        </w:rPr>
        <w:t>（</w:t>
      </w:r>
      <w:r w:rsidR="00B02223">
        <w:rPr>
          <w:rFonts w:hint="eastAsia"/>
        </w:rPr>
        <w:t>滋賀労働局から県内６１団体</w:t>
      </w:r>
      <w:r w:rsidR="009C1FF8">
        <w:rPr>
          <w:rFonts w:hint="eastAsia"/>
        </w:rPr>
        <w:t>へ要請</w:t>
      </w:r>
      <w:r w:rsidR="00AE790E">
        <w:rPr>
          <w:rFonts w:hint="eastAsia"/>
        </w:rPr>
        <w:t>しています）</w:t>
      </w:r>
    </w:p>
    <w:p w:rsidR="00C45779" w:rsidRDefault="00AE790E" w:rsidP="00C45779">
      <w:pPr>
        <w:ind w:leftChars="94" w:left="282" w:rightChars="93" w:right="279" w:firstLine="2"/>
      </w:pPr>
      <w:r>
        <w:rPr>
          <w:rFonts w:hint="eastAsia"/>
        </w:rPr>
        <w:t>・シンボルマーク・キャッチフレーズ・呼称を使用できます</w:t>
      </w:r>
    </w:p>
    <w:p w:rsidR="002963EF" w:rsidRDefault="00AE790E" w:rsidP="00C45779">
      <w:pPr>
        <w:ind w:leftChars="94" w:left="282" w:rightChars="93" w:right="279" w:firstLine="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9083E" wp14:editId="6E4E1E31">
                <wp:simplePos x="0" y="0"/>
                <wp:positionH relativeFrom="column">
                  <wp:posOffset>2003425</wp:posOffset>
                </wp:positionH>
                <wp:positionV relativeFrom="paragraph">
                  <wp:posOffset>197264</wp:posOffset>
                </wp:positionV>
                <wp:extent cx="2235835" cy="615950"/>
                <wp:effectExtent l="19050" t="19050" r="278765" b="41275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835" cy="615950"/>
                        </a:xfrm>
                        <a:prstGeom prst="wedgeEllipseCallout">
                          <a:avLst>
                            <a:gd name="adj1" fmla="val 61406"/>
                            <a:gd name="adj2" fmla="val 114136"/>
                          </a:avLst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90E" w:rsidRPr="008F2C12" w:rsidRDefault="00AE790E" w:rsidP="008F2C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F2C12">
                              <w:rPr>
                                <w:rFonts w:hint="eastAsia"/>
                                <w:color w:val="000000" w:themeColor="text1"/>
                              </w:rPr>
                              <w:t>シン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ボルマーク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8" type="#_x0000_t63" style="position:absolute;left:0;text-align:left;margin-left:157.75pt;margin-top:15.55pt;width:176.05pt;height:4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" adj="24064,35453" fillcolor="white [3212]" strokecolor="black [3213]" strokeweight="1.75pt">
                <v:textbox>
                  <w:txbxContent>
                    <w:p w:rsidR="00AE790E" w:rsidRPr="008F2C12" w:rsidRDefault="00AE790E" w:rsidP="008F2C1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F2C12">
                        <w:rPr>
                          <w:rFonts w:hint="eastAsia"/>
                          <w:color w:val="000000" w:themeColor="text1"/>
                        </w:rPr>
                        <w:t>シン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ボルマーク</w:t>
                      </w:r>
                    </w:p>
                  </w:txbxContent>
                </v:textbox>
              </v:shape>
            </w:pict>
          </mc:Fallback>
        </mc:AlternateContent>
      </w:r>
    </w:p>
    <w:p w:rsidR="002963EF" w:rsidRDefault="002963EF" w:rsidP="00C45779">
      <w:pPr>
        <w:ind w:leftChars="94" w:left="282" w:rightChars="93" w:right="279" w:firstLine="2"/>
      </w:pPr>
    </w:p>
    <w:p w:rsidR="002963EF" w:rsidRDefault="00AE790E" w:rsidP="00C45779">
      <w:pPr>
        <w:ind w:leftChars="94" w:left="282" w:rightChars="93" w:right="279" w:firstLine="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E1FDC" wp14:editId="1029093A">
                <wp:simplePos x="0" y="0"/>
                <wp:positionH relativeFrom="column">
                  <wp:posOffset>15875</wp:posOffset>
                </wp:positionH>
                <wp:positionV relativeFrom="paragraph">
                  <wp:posOffset>194089</wp:posOffset>
                </wp:positionV>
                <wp:extent cx="4213860" cy="1202055"/>
                <wp:effectExtent l="0" t="0" r="15240" b="1714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860" cy="1202055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90E" w:rsidRPr="009A5F7C" w:rsidRDefault="00AE790E" w:rsidP="008F2C12">
                            <w:pPr>
                              <w:spacing w:line="300" w:lineRule="exact"/>
                              <w:ind w:firstLineChars="100" w:firstLine="300"/>
                              <w:jc w:val="left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A5F7C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呼称</w:t>
                            </w:r>
                          </w:p>
                          <w:p w:rsidR="00AE790E" w:rsidRDefault="00AE790E" w:rsidP="008F2C12">
                            <w:pPr>
                              <w:spacing w:line="300" w:lineRule="exact"/>
                              <w:ind w:firstLineChars="200" w:firstLine="600"/>
                              <w:jc w:val="left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A5F7C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「安全衛生優良企業」</w:t>
                            </w:r>
                          </w:p>
                          <w:p w:rsidR="00AE790E" w:rsidRPr="009A5F7C" w:rsidRDefault="00AE790E" w:rsidP="009A5F7C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AE790E" w:rsidRPr="009A5F7C" w:rsidRDefault="00AE790E" w:rsidP="008F2C12">
                            <w:pPr>
                              <w:spacing w:line="300" w:lineRule="exact"/>
                              <w:ind w:firstLineChars="100" w:firstLine="300"/>
                              <w:jc w:val="left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A5F7C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キャッチフレーズ</w:t>
                            </w:r>
                          </w:p>
                          <w:p w:rsidR="00AE790E" w:rsidRPr="009A5F7C" w:rsidRDefault="00AE790E" w:rsidP="008F2C12">
                            <w:pPr>
                              <w:spacing w:line="300" w:lineRule="exact"/>
                              <w:ind w:firstLineChars="200" w:firstLine="600"/>
                              <w:jc w:val="left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9A5F7C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「働く人の安全と健康こそ企業の業績」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1.25pt;margin-top:15.3pt;width:331.8pt;height:9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" filled="f" strokecolor="windowText" strokeweight="1.75pt">
                <v:textbox>
                  <w:txbxContent>
                    <w:p w:rsidR="00AE790E" w:rsidRPr="009A5F7C" w:rsidRDefault="00AE790E" w:rsidP="008F2C12">
                      <w:pPr>
                        <w:spacing w:line="300" w:lineRule="exact"/>
                        <w:ind w:firstLineChars="100" w:firstLine="300"/>
                        <w:jc w:val="left"/>
                        <w:rPr>
                          <w:color w:val="000000" w:themeColor="text1"/>
                          <w:szCs w:val="28"/>
                        </w:rPr>
                      </w:pPr>
                      <w:r w:rsidRPr="009A5F7C">
                        <w:rPr>
                          <w:rFonts w:hint="eastAsia"/>
                          <w:color w:val="000000" w:themeColor="text1"/>
                          <w:szCs w:val="28"/>
                        </w:rPr>
                        <w:t>呼称</w:t>
                      </w:r>
                    </w:p>
                    <w:p w:rsidR="00AE790E" w:rsidRDefault="00AE790E" w:rsidP="008F2C12">
                      <w:pPr>
                        <w:spacing w:line="300" w:lineRule="exact"/>
                        <w:ind w:firstLineChars="200" w:firstLine="600"/>
                        <w:jc w:val="left"/>
                        <w:rPr>
                          <w:color w:val="000000" w:themeColor="text1"/>
                          <w:szCs w:val="28"/>
                        </w:rPr>
                      </w:pPr>
                      <w:r w:rsidRPr="009A5F7C">
                        <w:rPr>
                          <w:rFonts w:hint="eastAsia"/>
                          <w:color w:val="000000" w:themeColor="text1"/>
                          <w:szCs w:val="28"/>
                        </w:rPr>
                        <w:t>「安全衛生優良企業」</w:t>
                      </w:r>
                    </w:p>
                    <w:p w:rsidR="00AE790E" w:rsidRPr="009A5F7C" w:rsidRDefault="00AE790E" w:rsidP="009A5F7C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Cs w:val="28"/>
                        </w:rPr>
                      </w:pPr>
                    </w:p>
                    <w:p w:rsidR="00AE790E" w:rsidRPr="009A5F7C" w:rsidRDefault="00AE790E" w:rsidP="008F2C12">
                      <w:pPr>
                        <w:spacing w:line="300" w:lineRule="exact"/>
                        <w:ind w:firstLineChars="100" w:firstLine="300"/>
                        <w:jc w:val="left"/>
                        <w:rPr>
                          <w:color w:val="000000" w:themeColor="text1"/>
                          <w:szCs w:val="28"/>
                        </w:rPr>
                      </w:pPr>
                      <w:r w:rsidRPr="009A5F7C">
                        <w:rPr>
                          <w:rFonts w:hint="eastAsia"/>
                          <w:color w:val="000000" w:themeColor="text1"/>
                          <w:szCs w:val="28"/>
                        </w:rPr>
                        <w:t>キャッチフレーズ</w:t>
                      </w:r>
                    </w:p>
                    <w:p w:rsidR="00AE790E" w:rsidRPr="009A5F7C" w:rsidRDefault="00AE790E" w:rsidP="008F2C12">
                      <w:pPr>
                        <w:spacing w:line="300" w:lineRule="exact"/>
                        <w:ind w:firstLineChars="200" w:firstLine="600"/>
                        <w:jc w:val="left"/>
                        <w:rPr>
                          <w:color w:val="000000" w:themeColor="text1"/>
                          <w:szCs w:val="28"/>
                        </w:rPr>
                      </w:pPr>
                      <w:r w:rsidRPr="009A5F7C">
                        <w:rPr>
                          <w:rFonts w:hint="eastAsia"/>
                          <w:color w:val="000000" w:themeColor="text1"/>
                          <w:szCs w:val="28"/>
                        </w:rPr>
                        <w:t>「働く人の安全と健康こそ企業の業績」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5F7C" w:rsidRDefault="009A5F7C" w:rsidP="00C45779">
      <w:pPr>
        <w:ind w:leftChars="94" w:left="282" w:rightChars="93" w:right="279" w:firstLine="2"/>
      </w:pPr>
    </w:p>
    <w:p w:rsidR="009A5F7C" w:rsidRDefault="009A5F7C" w:rsidP="00C45779">
      <w:pPr>
        <w:ind w:leftChars="94" w:left="282" w:rightChars="93" w:right="279" w:firstLine="2"/>
      </w:pPr>
    </w:p>
    <w:p w:rsidR="009A5F7C" w:rsidRDefault="009A5F7C" w:rsidP="00C45779">
      <w:pPr>
        <w:ind w:leftChars="94" w:left="282" w:rightChars="93" w:right="279" w:firstLine="2"/>
      </w:pPr>
    </w:p>
    <w:p w:rsidR="009C1FF8" w:rsidRDefault="009C1FF8" w:rsidP="00C45779">
      <w:pPr>
        <w:ind w:leftChars="94" w:left="282" w:rightChars="93" w:right="279" w:firstLine="2"/>
      </w:pPr>
    </w:p>
    <w:p w:rsidR="002963EF" w:rsidRDefault="002963EF" w:rsidP="00C45779">
      <w:pPr>
        <w:ind w:leftChars="94" w:left="282" w:rightChars="93" w:right="279" w:firstLine="2"/>
      </w:pPr>
    </w:p>
    <w:p w:rsidR="002963EF" w:rsidRDefault="00677344" w:rsidP="00C45779">
      <w:pPr>
        <w:ind w:leftChars="94" w:left="282" w:rightChars="93" w:right="279" w:firstLin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AD1FDF" wp14:editId="57AC7A96">
                <wp:simplePos x="0" y="0"/>
                <wp:positionH relativeFrom="column">
                  <wp:posOffset>16206</wp:posOffset>
                </wp:positionH>
                <wp:positionV relativeFrom="paragraph">
                  <wp:posOffset>76117</wp:posOffset>
                </wp:positionV>
                <wp:extent cx="6430010" cy="655044"/>
                <wp:effectExtent l="0" t="0" r="27940" b="12065"/>
                <wp:wrapNone/>
                <wp:docPr id="19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0010" cy="655044"/>
                        </a:xfrm>
                        <a:prstGeom prst="bracketPair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E790E" w:rsidRPr="0078735B" w:rsidRDefault="00AE790E" w:rsidP="00677344">
                            <w:pPr>
                              <w:jc w:val="center"/>
                              <w:rPr>
                                <w:spacing w:val="-20"/>
                                <w:sz w:val="24"/>
                                <w:szCs w:val="24"/>
                              </w:rPr>
                            </w:pPr>
                            <w:r w:rsidRPr="0078735B">
                              <w:rPr>
                                <w:rFonts w:hint="eastAsia"/>
                                <w:spacing w:val="-20"/>
                                <w:sz w:val="24"/>
                                <w:szCs w:val="24"/>
                              </w:rPr>
                              <w:t>ＷｏｒｋのＷをモチーフに、積極的な取り組みが認められた企業に対して“リボンとはなまる印”、人々の交流を“笑顔”で表し、多様な企業の連携による</w:t>
                            </w:r>
                            <w:r>
                              <w:rPr>
                                <w:rFonts w:hint="eastAsia"/>
                                <w:spacing w:val="-20"/>
                                <w:sz w:val="24"/>
                                <w:szCs w:val="24"/>
                              </w:rPr>
                              <w:t>による魅力発信をイメージしています。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30" type="#_x0000_t185" style="position:absolute;left:0;text-align:left;margin-left:1.3pt;margin-top:6pt;width:506.3pt;height:5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" strokecolor="black [3213]" strokeweight="1.75pt">
                <v:textbox>
                  <w:txbxContent>
                    <w:p w:rsidR="00AE790E" w:rsidRPr="0078735B" w:rsidRDefault="00AE790E" w:rsidP="00677344">
                      <w:pPr>
                        <w:jc w:val="center"/>
                        <w:rPr>
                          <w:spacing w:val="-20"/>
                          <w:sz w:val="24"/>
                          <w:szCs w:val="24"/>
                        </w:rPr>
                      </w:pPr>
                      <w:r w:rsidRPr="0078735B">
                        <w:rPr>
                          <w:rFonts w:hint="eastAsia"/>
                          <w:spacing w:val="-20"/>
                          <w:sz w:val="24"/>
                          <w:szCs w:val="24"/>
                        </w:rPr>
                        <w:t>ＷｏｒｋのＷをモチーフに、積極的な取り組みが認められた企業に対して“リボンとはなまる印”、人々の交流を“笑顔”で表し、多様な企業の連携による</w:t>
                      </w:r>
                      <w:r>
                        <w:rPr>
                          <w:rFonts w:hint="eastAsia"/>
                          <w:spacing w:val="-20"/>
                          <w:sz w:val="24"/>
                          <w:szCs w:val="24"/>
                        </w:rPr>
                        <w:t>による魅力発信をイメージしています。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963EF" w:rsidRDefault="002963EF" w:rsidP="00C45779">
      <w:pPr>
        <w:ind w:leftChars="94" w:left="282" w:rightChars="93" w:right="279" w:firstLine="2"/>
      </w:pPr>
    </w:p>
    <w:p w:rsidR="002963EF" w:rsidRDefault="002963EF" w:rsidP="00C45779">
      <w:pPr>
        <w:ind w:leftChars="94" w:left="282" w:rightChars="93" w:right="279" w:firstLine="2"/>
      </w:pPr>
    </w:p>
    <w:p w:rsidR="009C1FF8" w:rsidRDefault="009C1FF8" w:rsidP="00C45779">
      <w:pPr>
        <w:ind w:leftChars="94" w:left="282" w:rightChars="93" w:right="279" w:firstLine="2"/>
      </w:pPr>
    </w:p>
    <w:p w:rsidR="00056352" w:rsidRDefault="00FB1E23" w:rsidP="00C45779">
      <w:pPr>
        <w:ind w:leftChars="94" w:left="282" w:rightChars="93" w:right="279" w:firstLine="2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CAD99" wp14:editId="1BACB4E1">
                <wp:simplePos x="0" y="0"/>
                <wp:positionH relativeFrom="column">
                  <wp:posOffset>6267</wp:posOffset>
                </wp:positionH>
                <wp:positionV relativeFrom="paragraph">
                  <wp:posOffset>6267</wp:posOffset>
                </wp:positionV>
                <wp:extent cx="6470374" cy="815009"/>
                <wp:effectExtent l="0" t="0" r="26035" b="234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374" cy="815009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90E" w:rsidRPr="0084071D" w:rsidRDefault="00AE790E" w:rsidP="0084071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4071D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認定の基準の概要は次のとおりです。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1" style="position:absolute;left:0;text-align:left;margin-left:.5pt;margin-top:.5pt;width:509.5pt;height:64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" filled="f" strokecolor="black [3213]" strokeweight="1.75pt">
                <v:textbox>
                  <w:txbxContent>
                    <w:p w:rsidR="00AE790E" w:rsidRPr="0084071D" w:rsidRDefault="00AE790E" w:rsidP="0084071D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84071D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認定の基準の概要は次のとおりです。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6352" w:rsidRDefault="00056352" w:rsidP="00C45779">
      <w:pPr>
        <w:ind w:leftChars="94" w:left="282" w:rightChars="93" w:right="279" w:firstLine="2"/>
      </w:pPr>
    </w:p>
    <w:p w:rsidR="00056352" w:rsidRDefault="00056352" w:rsidP="00C45779">
      <w:pPr>
        <w:ind w:leftChars="94" w:left="282" w:rightChars="93" w:right="279" w:firstLine="2"/>
      </w:pPr>
    </w:p>
    <w:p w:rsidR="00056352" w:rsidRDefault="00056352" w:rsidP="00C45779">
      <w:pPr>
        <w:ind w:leftChars="94" w:left="282" w:rightChars="93" w:right="279" w:firstLine="2"/>
      </w:pPr>
    </w:p>
    <w:p w:rsidR="00056352" w:rsidRDefault="00FE5868" w:rsidP="00C45779">
      <w:pPr>
        <w:ind w:leftChars="94" w:left="282" w:rightChars="93" w:right="279" w:firstLine="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DF5065" wp14:editId="0F1BFD9F">
                <wp:simplePos x="0" y="0"/>
                <wp:positionH relativeFrom="column">
                  <wp:posOffset>1206721</wp:posOffset>
                </wp:positionH>
                <wp:positionV relativeFrom="paragraph">
                  <wp:posOffset>158115</wp:posOffset>
                </wp:positionV>
                <wp:extent cx="9940" cy="3011170"/>
                <wp:effectExtent l="0" t="0" r="28575" b="1778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40" cy="30111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o:spid="_x0000_s1026" style="position:absolute;left:0;text-align:lef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pt,12.45pt" to="95.8pt,2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" strokecolor="black [3213]" strokeweight="1.5pt"/>
            </w:pict>
          </mc:Fallback>
        </mc:AlternateContent>
      </w:r>
      <w:r w:rsidR="002042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D88D0" wp14:editId="30D67B6A">
                <wp:simplePos x="0" y="0"/>
                <wp:positionH relativeFrom="column">
                  <wp:posOffset>6267</wp:posOffset>
                </wp:positionH>
                <wp:positionV relativeFrom="paragraph">
                  <wp:posOffset>158225</wp:posOffset>
                </wp:positionV>
                <wp:extent cx="6470015" cy="3011557"/>
                <wp:effectExtent l="0" t="0" r="26035" b="1778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015" cy="3011557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90E" w:rsidRPr="00FB1E23" w:rsidRDefault="00AE790E" w:rsidP="002042F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2" style="position:absolute;left:0;text-align:left;margin-left:.5pt;margin-top:12.45pt;width:509.45pt;height:237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" filled="f" strokecolor="windowText" strokeweight="1.75pt">
                <v:textbox>
                  <w:txbxContent>
                    <w:p w:rsidR="00AE790E" w:rsidRPr="00FB1E23" w:rsidRDefault="00AE790E" w:rsidP="002042F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56352" w:rsidRDefault="00F75FDF" w:rsidP="00C45779">
      <w:pPr>
        <w:ind w:leftChars="94" w:left="282" w:rightChars="93" w:right="279" w:firstLine="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8081C3" wp14:editId="51FF0FBF">
                <wp:simplePos x="0" y="0"/>
                <wp:positionH relativeFrom="column">
                  <wp:posOffset>4846320</wp:posOffset>
                </wp:positionH>
                <wp:positionV relativeFrom="paragraph">
                  <wp:posOffset>152621</wp:posOffset>
                </wp:positionV>
                <wp:extent cx="1500781" cy="1250950"/>
                <wp:effectExtent l="0" t="0" r="23495" b="25400"/>
                <wp:wrapNone/>
                <wp:docPr id="7" name="左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781" cy="1250950"/>
                        </a:xfrm>
                        <a:prstGeom prst="leftArrow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90E" w:rsidRDefault="00AE790E" w:rsidP="00F75FDF">
                            <w:pPr>
                              <w:spacing w:line="26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5F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優良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企業にふさ</w:t>
                            </w:r>
                          </w:p>
                          <w:p w:rsidR="00AE790E" w:rsidRDefault="00AE790E" w:rsidP="00F75FDF">
                            <w:pPr>
                              <w:spacing w:line="26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わしいかどうか</w:t>
                            </w:r>
                          </w:p>
                          <w:p w:rsidR="00AE790E" w:rsidRPr="00F75FDF" w:rsidRDefault="00AE790E" w:rsidP="00F75FDF">
                            <w:pPr>
                              <w:spacing w:line="26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確認します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7" o:spid="_x0000_s1033" type="#_x0000_t66" style="position:absolute;left:0;text-align:left;margin-left:381.6pt;margin-top:12pt;width:118.15pt;height:9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" adj="9002" filled="f" strokecolor="black [3213]" strokeweight="1.75pt">
                <v:textbox>
                  <w:txbxContent>
                    <w:p w:rsidR="00AE790E" w:rsidRDefault="00AE790E" w:rsidP="00F75FDF">
                      <w:pPr>
                        <w:spacing w:line="26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75FD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優良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企業にふさ</w:t>
                      </w:r>
                    </w:p>
                    <w:p w:rsidR="00AE790E" w:rsidRDefault="00AE790E" w:rsidP="00F75FDF">
                      <w:pPr>
                        <w:spacing w:line="26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わしいかどうか</w:t>
                      </w:r>
                    </w:p>
                    <w:p w:rsidR="00AE790E" w:rsidRPr="00F75FDF" w:rsidRDefault="00AE790E" w:rsidP="00F75FDF">
                      <w:pPr>
                        <w:spacing w:line="26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確認します</w:t>
                      </w:r>
                    </w:p>
                  </w:txbxContent>
                </v:textbox>
              </v:shape>
            </w:pict>
          </mc:Fallback>
        </mc:AlternateContent>
      </w:r>
      <w:r w:rsidR="00440196">
        <w:rPr>
          <w:rFonts w:hint="eastAsia"/>
        </w:rPr>
        <w:t xml:space="preserve">　　　　　</w:t>
      </w:r>
      <w:r w:rsidR="002042F1">
        <w:rPr>
          <w:rFonts w:hint="eastAsia"/>
        </w:rPr>
        <w:t xml:space="preserve">　</w:t>
      </w:r>
      <w:r w:rsidR="00440196">
        <w:rPr>
          <w:rFonts w:hint="eastAsia"/>
        </w:rPr>
        <w:t>第１　企業の状況として満たしていることが</w:t>
      </w:r>
    </w:p>
    <w:p w:rsidR="00056352" w:rsidRDefault="00440196" w:rsidP="00C45779">
      <w:pPr>
        <w:ind w:leftChars="94" w:left="282" w:rightChars="93" w:right="279" w:firstLine="2"/>
      </w:pPr>
      <w:r>
        <w:rPr>
          <w:rFonts w:hint="eastAsia"/>
        </w:rPr>
        <w:t xml:space="preserve">ＳＴＥＰ　　</w:t>
      </w:r>
      <w:r w:rsidR="002042F1">
        <w:rPr>
          <w:rFonts w:hint="eastAsia"/>
        </w:rPr>
        <w:t xml:space="preserve">　</w:t>
      </w:r>
      <w:r>
        <w:rPr>
          <w:rFonts w:hint="eastAsia"/>
        </w:rPr>
        <w:t xml:space="preserve">　　必要な項目</w:t>
      </w:r>
    </w:p>
    <w:p w:rsidR="00056352" w:rsidRDefault="00440196" w:rsidP="00B23A47">
      <w:pPr>
        <w:ind w:rightChars="93" w:right="279" w:firstLineChars="236" w:firstLine="708"/>
      </w:pPr>
      <w:r>
        <w:rPr>
          <w:rFonts w:hint="eastAsia"/>
        </w:rPr>
        <w:t>１</w:t>
      </w:r>
      <w:r w:rsidR="002042F1">
        <w:rPr>
          <w:rFonts w:hint="eastAsia"/>
        </w:rPr>
        <w:t xml:space="preserve">　　　　　　</w:t>
      </w:r>
      <w:r w:rsidR="002042F1">
        <w:rPr>
          <w:rFonts w:hint="eastAsia"/>
        </w:rPr>
        <w:t xml:space="preserve"> </w:t>
      </w:r>
      <w:r w:rsidR="002042F1" w:rsidRPr="00F75FDF">
        <w:rPr>
          <w:rFonts w:hint="eastAsia"/>
          <w:sz w:val="24"/>
          <w:szCs w:val="24"/>
        </w:rPr>
        <w:t>●労働安全衛生法等の違反の状況</w:t>
      </w:r>
    </w:p>
    <w:p w:rsidR="00056352" w:rsidRPr="00F75FDF" w:rsidRDefault="002042F1" w:rsidP="009C1FF8">
      <w:pPr>
        <w:ind w:leftChars="94" w:left="282" w:rightChars="93" w:right="279" w:firstLineChars="500" w:firstLine="1501"/>
        <w:rPr>
          <w:sz w:val="24"/>
          <w:szCs w:val="24"/>
        </w:rPr>
      </w:pPr>
      <w:r>
        <w:rPr>
          <w:rFonts w:hint="eastAsia"/>
        </w:rPr>
        <w:t xml:space="preserve">　　　　</w:t>
      </w:r>
      <w:r w:rsidRPr="00F75FDF">
        <w:rPr>
          <w:rFonts w:hint="eastAsia"/>
          <w:sz w:val="24"/>
          <w:szCs w:val="24"/>
        </w:rPr>
        <w:t>●労働災害発生状況</w:t>
      </w:r>
    </w:p>
    <w:p w:rsidR="00056352" w:rsidRDefault="00440196" w:rsidP="00C45779">
      <w:pPr>
        <w:ind w:leftChars="94" w:left="282" w:rightChars="93" w:right="279" w:firstLine="2"/>
      </w:pPr>
      <w:r>
        <w:rPr>
          <w:rFonts w:hint="eastAsia"/>
        </w:rPr>
        <w:t>必要項目を</w:t>
      </w:r>
      <w:r w:rsidR="002042F1">
        <w:rPr>
          <w:rFonts w:hint="eastAsia"/>
        </w:rPr>
        <w:t xml:space="preserve">　　　　</w:t>
      </w:r>
      <w:r w:rsidR="002042F1" w:rsidRPr="00F75FDF">
        <w:rPr>
          <w:rFonts w:hint="eastAsia"/>
          <w:sz w:val="24"/>
          <w:szCs w:val="24"/>
        </w:rPr>
        <w:t>●その他優良企業としてふさわしくな</w:t>
      </w:r>
    </w:p>
    <w:p w:rsidR="00056352" w:rsidRDefault="00440196" w:rsidP="00C45779">
      <w:pPr>
        <w:ind w:leftChars="94" w:left="282" w:rightChars="93" w:right="279" w:firstLine="2"/>
      </w:pPr>
      <w:r>
        <w:rPr>
          <w:rFonts w:hint="eastAsia"/>
        </w:rPr>
        <w:t>全て満たす</w:t>
      </w:r>
      <w:r w:rsidR="002042F1">
        <w:rPr>
          <w:rFonts w:hint="eastAsia"/>
        </w:rPr>
        <w:t xml:space="preserve">　　　　　</w:t>
      </w:r>
      <w:r w:rsidR="002042F1" w:rsidRPr="00F75FDF">
        <w:rPr>
          <w:rFonts w:hint="eastAsia"/>
          <w:sz w:val="24"/>
          <w:szCs w:val="24"/>
        </w:rPr>
        <w:t>い事項</w:t>
      </w:r>
    </w:p>
    <w:p w:rsidR="00056352" w:rsidRPr="002042F1" w:rsidRDefault="00F75FDF" w:rsidP="00C45779">
      <w:pPr>
        <w:ind w:leftChars="94" w:left="282" w:rightChars="93" w:right="279" w:firstLine="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DBBA46" wp14:editId="6A85F135">
                <wp:simplePos x="0" y="0"/>
                <wp:positionH relativeFrom="column">
                  <wp:posOffset>4846320</wp:posOffset>
                </wp:positionH>
                <wp:positionV relativeFrom="paragraph">
                  <wp:posOffset>138209</wp:posOffset>
                </wp:positionV>
                <wp:extent cx="1500781" cy="1250950"/>
                <wp:effectExtent l="0" t="0" r="23495" b="25400"/>
                <wp:wrapNone/>
                <wp:docPr id="8" name="左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781" cy="1250950"/>
                        </a:xfrm>
                        <a:prstGeom prst="leftArrow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90E" w:rsidRDefault="00AE790E" w:rsidP="00F75FDF">
                            <w:pPr>
                              <w:spacing w:line="26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基本的な取組が</w:t>
                            </w:r>
                          </w:p>
                          <w:p w:rsidR="00AE790E" w:rsidRDefault="00AE790E" w:rsidP="00F75FDF">
                            <w:pPr>
                              <w:spacing w:line="26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できているか確</w:t>
                            </w:r>
                          </w:p>
                          <w:p w:rsidR="00AE790E" w:rsidRPr="00F75FDF" w:rsidRDefault="00AE790E" w:rsidP="00F75FDF">
                            <w:pPr>
                              <w:spacing w:line="26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認します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矢印 8" o:spid="_x0000_s1034" type="#_x0000_t66" style="position:absolute;left:0;text-align:left;margin-left:381.6pt;margin-top:10.9pt;width:118.15pt;height:9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" adj="9002" filled="f" strokecolor="windowText" strokeweight="1.75pt">
                <v:textbox>
                  <w:txbxContent>
                    <w:p w:rsidR="00AE790E" w:rsidRDefault="00AE790E" w:rsidP="00F75FDF">
                      <w:pPr>
                        <w:spacing w:line="26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基本的な取組が</w:t>
                      </w:r>
                    </w:p>
                    <w:p w:rsidR="00AE790E" w:rsidRDefault="00AE790E" w:rsidP="00F75FDF">
                      <w:pPr>
                        <w:spacing w:line="26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できているか確</w:t>
                      </w:r>
                    </w:p>
                    <w:p w:rsidR="00AE790E" w:rsidRPr="00F75FDF" w:rsidRDefault="00AE790E" w:rsidP="00F75FDF">
                      <w:pPr>
                        <w:spacing w:line="26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認します</w:t>
                      </w:r>
                    </w:p>
                  </w:txbxContent>
                </v:textbox>
              </v:shape>
            </w:pict>
          </mc:Fallback>
        </mc:AlternateContent>
      </w:r>
      <w:r w:rsidR="002042F1">
        <w:rPr>
          <w:rFonts w:hint="eastAsia"/>
        </w:rPr>
        <w:t xml:space="preserve">　　　　　　</w:t>
      </w:r>
      <w:r w:rsidR="002042F1">
        <w:rPr>
          <w:rFonts w:hint="eastAsia"/>
        </w:rPr>
        <w:t>----------------------------------------------------------------------------</w:t>
      </w:r>
    </w:p>
    <w:p w:rsidR="00056352" w:rsidRDefault="002042F1" w:rsidP="00C45779">
      <w:pPr>
        <w:ind w:leftChars="94" w:left="282" w:rightChars="93" w:right="279" w:firstLine="2"/>
      </w:pPr>
      <w:r>
        <w:rPr>
          <w:rFonts w:hint="eastAsia"/>
        </w:rPr>
        <w:t xml:space="preserve">　　　　　　第２　企業の取組として満たしていることが</w:t>
      </w:r>
    </w:p>
    <w:p w:rsidR="00056352" w:rsidRPr="002042F1" w:rsidRDefault="002042F1" w:rsidP="00C45779">
      <w:pPr>
        <w:ind w:leftChars="94" w:left="282" w:rightChars="93" w:right="279" w:firstLine="2"/>
      </w:pPr>
      <w:r>
        <w:rPr>
          <w:rFonts w:hint="eastAsia"/>
        </w:rPr>
        <w:t xml:space="preserve">　　　　　　　　　必要な項目</w:t>
      </w:r>
    </w:p>
    <w:p w:rsidR="00056352" w:rsidRPr="00F75FDF" w:rsidRDefault="002042F1" w:rsidP="00C45779">
      <w:pPr>
        <w:ind w:leftChars="94" w:left="282" w:rightChars="93" w:right="279" w:firstLine="2"/>
        <w:rPr>
          <w:sz w:val="24"/>
          <w:szCs w:val="24"/>
        </w:rPr>
      </w:pPr>
      <w:r>
        <w:rPr>
          <w:rFonts w:hint="eastAsia"/>
        </w:rPr>
        <w:t xml:space="preserve">　　　　　　　　　</w:t>
      </w:r>
      <w:r w:rsidRPr="00F75FDF">
        <w:rPr>
          <w:rFonts w:hint="eastAsia"/>
          <w:sz w:val="24"/>
          <w:szCs w:val="24"/>
        </w:rPr>
        <w:t>●安全衛生体制の状況</w:t>
      </w:r>
    </w:p>
    <w:p w:rsidR="00056352" w:rsidRPr="00F75FDF" w:rsidRDefault="002042F1" w:rsidP="00C45779">
      <w:pPr>
        <w:ind w:leftChars="94" w:left="282" w:rightChars="93" w:right="279" w:firstLine="2"/>
        <w:rPr>
          <w:sz w:val="24"/>
          <w:szCs w:val="24"/>
        </w:rPr>
      </w:pPr>
      <w:r>
        <w:rPr>
          <w:rFonts w:hint="eastAsia"/>
        </w:rPr>
        <w:t xml:space="preserve">　　　　　　　　　</w:t>
      </w:r>
      <w:r w:rsidRPr="00F75FDF">
        <w:rPr>
          <w:rFonts w:hint="eastAsia"/>
          <w:sz w:val="24"/>
          <w:szCs w:val="24"/>
        </w:rPr>
        <w:t>●安全衛生全般の取組</w:t>
      </w:r>
    </w:p>
    <w:p w:rsidR="00056352" w:rsidRDefault="00FE5868" w:rsidP="00C45779">
      <w:pPr>
        <w:ind w:leftChars="94" w:left="282" w:rightChars="93" w:right="279" w:firstLine="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EC41CF" wp14:editId="05A58A47">
                <wp:simplePos x="0" y="0"/>
                <wp:positionH relativeFrom="column">
                  <wp:posOffset>2559464</wp:posOffset>
                </wp:positionH>
                <wp:positionV relativeFrom="paragraph">
                  <wp:posOffset>46990</wp:posOffset>
                </wp:positionV>
                <wp:extent cx="1321904" cy="636104"/>
                <wp:effectExtent l="38100" t="0" r="50165" b="31115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904" cy="63610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26" type="#_x0000_t67" style="position:absolute;left:0;text-align:left;margin-left:201.55pt;margin-top:3.7pt;width:104.1pt;height:50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" adj="10800" fillcolor="#4f81bd [3204]" strokecolor="#243f60 [1604]" strokeweight="2pt"/>
            </w:pict>
          </mc:Fallback>
        </mc:AlternateContent>
      </w:r>
    </w:p>
    <w:p w:rsidR="00056352" w:rsidRDefault="00056352" w:rsidP="00C45779">
      <w:pPr>
        <w:ind w:leftChars="94" w:left="282" w:rightChars="93" w:right="279" w:firstLine="2"/>
      </w:pPr>
    </w:p>
    <w:p w:rsidR="00056352" w:rsidRDefault="00FE5868" w:rsidP="00C45779">
      <w:pPr>
        <w:ind w:leftChars="94" w:left="282" w:rightChars="93" w:right="279" w:firstLine="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B7B30B" wp14:editId="025CA7CF">
                <wp:simplePos x="0" y="0"/>
                <wp:positionH relativeFrom="column">
                  <wp:posOffset>1196340</wp:posOffset>
                </wp:positionH>
                <wp:positionV relativeFrom="paragraph">
                  <wp:posOffset>68359</wp:posOffset>
                </wp:positionV>
                <wp:extent cx="9525" cy="3011170"/>
                <wp:effectExtent l="0" t="0" r="28575" b="1778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0111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o:spid="_x0000_s1026" style="position:absolute;left:0;text-align:lef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5.4pt" to="94.95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" strokecolor="windowText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9E5883" wp14:editId="50B668CA">
                <wp:simplePos x="0" y="0"/>
                <wp:positionH relativeFrom="column">
                  <wp:posOffset>4846320</wp:posOffset>
                </wp:positionH>
                <wp:positionV relativeFrom="paragraph">
                  <wp:posOffset>235999</wp:posOffset>
                </wp:positionV>
                <wp:extent cx="1500505" cy="1250950"/>
                <wp:effectExtent l="0" t="0" r="23495" b="25400"/>
                <wp:wrapNone/>
                <wp:docPr id="10" name="左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1250950"/>
                        </a:xfrm>
                        <a:prstGeom prst="leftArrow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90E" w:rsidRDefault="00AE790E" w:rsidP="00FE5868">
                            <w:pPr>
                              <w:spacing w:line="26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積極的な活動を</w:t>
                            </w:r>
                          </w:p>
                          <w:p w:rsidR="00AE790E" w:rsidRPr="00F75FDF" w:rsidRDefault="00AE790E" w:rsidP="00FE5868">
                            <w:pPr>
                              <w:spacing w:line="26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評価します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矢印 10" o:spid="_x0000_s1035" type="#_x0000_t66" style="position:absolute;left:0;text-align:left;margin-left:381.6pt;margin-top:18.6pt;width:118.15pt;height:9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" adj="9004" filled="f" strokecolor="windowText" strokeweight="1.75pt">
                <v:textbox>
                  <w:txbxContent>
                    <w:p w:rsidR="00AE790E" w:rsidRDefault="00AE790E" w:rsidP="00FE5868">
                      <w:pPr>
                        <w:spacing w:line="26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積極的な活動を</w:t>
                      </w:r>
                    </w:p>
                    <w:p w:rsidR="00AE790E" w:rsidRPr="00F75FDF" w:rsidRDefault="00AE790E" w:rsidP="00FE5868">
                      <w:pPr>
                        <w:spacing w:line="26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評価します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DEFE01" wp14:editId="05C32011">
                <wp:simplePos x="0" y="0"/>
                <wp:positionH relativeFrom="column">
                  <wp:posOffset>5715</wp:posOffset>
                </wp:positionH>
                <wp:positionV relativeFrom="paragraph">
                  <wp:posOffset>77884</wp:posOffset>
                </wp:positionV>
                <wp:extent cx="6470015" cy="3011170"/>
                <wp:effectExtent l="0" t="0" r="26035" b="1778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015" cy="3011170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90E" w:rsidRPr="00FB1E23" w:rsidRDefault="00AE790E" w:rsidP="00FE586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6" style="position:absolute;left:0;text-align:left;margin-left:.45pt;margin-top:6.15pt;width:509.45pt;height:237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" filled="f" strokecolor="windowText" strokeweight="1.75pt">
                <v:textbox>
                  <w:txbxContent>
                    <w:p w:rsidR="00AE790E" w:rsidRPr="00FB1E23" w:rsidRDefault="00AE790E" w:rsidP="00FE586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56352" w:rsidRDefault="00B23A47" w:rsidP="00C45779">
      <w:pPr>
        <w:ind w:leftChars="94" w:left="282" w:rightChars="93" w:right="279" w:firstLine="2"/>
      </w:pPr>
      <w:r>
        <w:rPr>
          <w:rFonts w:hint="eastAsia"/>
        </w:rPr>
        <w:t>ＳＴＥＰ</w:t>
      </w:r>
    </w:p>
    <w:p w:rsidR="00056352" w:rsidRDefault="00B23A47" w:rsidP="00C45779">
      <w:pPr>
        <w:ind w:leftChars="94" w:left="282" w:rightChars="93" w:right="279" w:firstLine="2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２　　　</w:t>
      </w:r>
      <w:r>
        <w:rPr>
          <w:rFonts w:hint="eastAsia"/>
        </w:rPr>
        <w:t xml:space="preserve"> </w:t>
      </w:r>
      <w:r>
        <w:rPr>
          <w:rFonts w:hint="eastAsia"/>
        </w:rPr>
        <w:t>第３　企業の積極的な取組を評価する</w:t>
      </w:r>
    </w:p>
    <w:p w:rsidR="00056352" w:rsidRDefault="00B23A47" w:rsidP="009C1FF8">
      <w:pPr>
        <w:ind w:leftChars="94" w:left="282" w:rightChars="93" w:right="279" w:firstLineChars="500" w:firstLine="1501"/>
      </w:pPr>
      <w:r>
        <w:rPr>
          <w:rFonts w:hint="eastAsia"/>
        </w:rPr>
        <w:t xml:space="preserve">　　　　項目</w:t>
      </w:r>
    </w:p>
    <w:p w:rsidR="009C1FF8" w:rsidRDefault="009C1FF8" w:rsidP="00C45779">
      <w:pPr>
        <w:ind w:leftChars="94" w:left="282" w:rightChars="93" w:right="279" w:firstLine="2"/>
        <w:rPr>
          <w:sz w:val="24"/>
          <w:szCs w:val="24"/>
        </w:rPr>
      </w:pPr>
      <w:r>
        <w:rPr>
          <w:rFonts w:hint="eastAsia"/>
        </w:rPr>
        <w:t>②から⑥</w:t>
      </w:r>
      <w:r w:rsidR="00B23A47">
        <w:rPr>
          <w:rFonts w:hint="eastAsia"/>
        </w:rPr>
        <w:t xml:space="preserve">ご　　　　</w:t>
      </w:r>
      <w:r>
        <w:rPr>
          <w:rFonts w:hint="eastAsia"/>
          <w:sz w:val="24"/>
          <w:szCs w:val="24"/>
        </w:rPr>
        <w:t>①</w:t>
      </w:r>
      <w:r w:rsidR="00B23A47" w:rsidRPr="00FE5868">
        <w:rPr>
          <w:rFonts w:hint="eastAsia"/>
          <w:sz w:val="24"/>
          <w:szCs w:val="24"/>
        </w:rPr>
        <w:t>安全衛生活動を推進するための</w:t>
      </w:r>
      <w:r>
        <w:rPr>
          <w:rFonts w:hint="eastAsia"/>
          <w:sz w:val="24"/>
          <w:szCs w:val="24"/>
        </w:rPr>
        <w:t>取組</w:t>
      </w:r>
    </w:p>
    <w:p w:rsidR="00056352" w:rsidRPr="00B23A47" w:rsidRDefault="009C1FF8" w:rsidP="00C45779">
      <w:pPr>
        <w:ind w:leftChars="94" w:left="282" w:rightChars="93" w:right="279" w:firstLine="2"/>
      </w:pPr>
      <w:r>
        <w:rPr>
          <w:rFonts w:hint="eastAsia"/>
        </w:rPr>
        <w:t>と</w:t>
      </w:r>
      <w:r w:rsidR="00B23A47">
        <w:rPr>
          <w:rFonts w:hint="eastAsia"/>
        </w:rPr>
        <w:t xml:space="preserve">に６割以　　　</w:t>
      </w:r>
      <w:r w:rsidR="00B23A47" w:rsidRPr="00FE5868">
        <w:rPr>
          <w:rFonts w:hint="eastAsia"/>
          <w:szCs w:val="28"/>
        </w:rPr>
        <w:t xml:space="preserve">　</w:t>
      </w:r>
      <w:r w:rsidRPr="009C1FF8"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配点５点</w:t>
      </w:r>
      <w:r w:rsidRPr="009C1FF8">
        <w:rPr>
          <w:rFonts w:hint="eastAsia"/>
          <w:sz w:val="24"/>
          <w:szCs w:val="28"/>
        </w:rPr>
        <w:t>）</w:t>
      </w:r>
    </w:p>
    <w:p w:rsidR="00056352" w:rsidRDefault="00692568" w:rsidP="00C45779">
      <w:pPr>
        <w:ind w:leftChars="94" w:left="282" w:rightChars="93" w:right="279" w:firstLine="2"/>
      </w:pPr>
      <w:r>
        <w:rPr>
          <w:rFonts w:hint="eastAsia"/>
        </w:rPr>
        <w:t>上、①～⑥</w:t>
      </w:r>
      <w:r w:rsidR="00B23A47">
        <w:rPr>
          <w:rFonts w:hint="eastAsia"/>
        </w:rPr>
        <w:t xml:space="preserve">　　　　</w:t>
      </w:r>
      <w:r>
        <w:rPr>
          <w:rFonts w:hint="eastAsia"/>
          <w:sz w:val="24"/>
          <w:szCs w:val="24"/>
        </w:rPr>
        <w:t>②健康保持増進対策（配点１２点）</w:t>
      </w:r>
    </w:p>
    <w:p w:rsidR="00B23A47" w:rsidRDefault="00692568" w:rsidP="00C45779">
      <w:pPr>
        <w:ind w:leftChars="94" w:left="282" w:rightChars="93" w:right="279" w:firstLine="2"/>
      </w:pPr>
      <w:r>
        <w:rPr>
          <w:rFonts w:hint="eastAsia"/>
        </w:rPr>
        <w:t>全体として</w:t>
      </w:r>
      <w:r w:rsidR="00B23A47">
        <w:rPr>
          <w:rFonts w:hint="eastAsia"/>
        </w:rPr>
        <w:t xml:space="preserve">　　　　</w:t>
      </w:r>
      <w:r w:rsidRPr="00692568">
        <w:rPr>
          <w:rFonts w:hint="eastAsia"/>
          <w:sz w:val="24"/>
          <w:szCs w:val="28"/>
        </w:rPr>
        <w:t>③</w:t>
      </w:r>
      <w:r w:rsidR="00B23A47" w:rsidRPr="00FE5868">
        <w:rPr>
          <w:rFonts w:hint="eastAsia"/>
          <w:sz w:val="24"/>
          <w:szCs w:val="24"/>
        </w:rPr>
        <w:t>メンタ</w:t>
      </w:r>
      <w:r>
        <w:rPr>
          <w:rFonts w:hint="eastAsia"/>
          <w:sz w:val="24"/>
          <w:szCs w:val="24"/>
        </w:rPr>
        <w:t>ヘルス対策（配点１０点）</w:t>
      </w:r>
    </w:p>
    <w:p w:rsidR="00056352" w:rsidRDefault="00692568" w:rsidP="00C45779">
      <w:pPr>
        <w:ind w:leftChars="94" w:left="282" w:rightChars="93" w:right="279" w:firstLine="2"/>
      </w:pPr>
      <w:r>
        <w:rPr>
          <w:rFonts w:hint="eastAsia"/>
        </w:rPr>
        <w:t>８割以上を</w:t>
      </w:r>
      <w:r w:rsidR="00B23A47">
        <w:rPr>
          <w:rFonts w:hint="eastAsia"/>
        </w:rPr>
        <w:t xml:space="preserve">　　　　</w:t>
      </w:r>
      <w:r w:rsidRPr="00692568">
        <w:rPr>
          <w:rFonts w:hint="eastAsia"/>
          <w:sz w:val="24"/>
          <w:szCs w:val="28"/>
        </w:rPr>
        <w:t>④</w:t>
      </w:r>
      <w:r>
        <w:rPr>
          <w:rFonts w:hint="eastAsia"/>
          <w:sz w:val="24"/>
          <w:szCs w:val="24"/>
        </w:rPr>
        <w:t>過重労働防止対策（配点１３点）</w:t>
      </w:r>
    </w:p>
    <w:p w:rsidR="00056352" w:rsidRPr="00FE5868" w:rsidRDefault="00692568" w:rsidP="00C45779">
      <w:pPr>
        <w:ind w:leftChars="94" w:left="282" w:rightChars="93" w:right="279" w:firstLine="2"/>
        <w:rPr>
          <w:sz w:val="24"/>
          <w:szCs w:val="24"/>
        </w:rPr>
      </w:pPr>
      <w:r>
        <w:rPr>
          <w:rFonts w:hint="eastAsia"/>
        </w:rPr>
        <w:t>取得する</w:t>
      </w:r>
      <w:r w:rsidR="00FE5868">
        <w:rPr>
          <w:rFonts w:hint="eastAsia"/>
        </w:rPr>
        <w:t xml:space="preserve">　　　　　</w:t>
      </w:r>
      <w:r>
        <w:rPr>
          <w:rFonts w:hint="eastAsia"/>
          <w:sz w:val="24"/>
          <w:szCs w:val="24"/>
        </w:rPr>
        <w:t>⑤受動喫煙防止対策（配点２点）</w:t>
      </w:r>
    </w:p>
    <w:p w:rsidR="00056352" w:rsidRPr="00FE5868" w:rsidRDefault="00FE5868" w:rsidP="00C45779">
      <w:pPr>
        <w:ind w:leftChars="94" w:left="282" w:rightChars="93" w:right="279" w:firstLine="2"/>
        <w:rPr>
          <w:sz w:val="24"/>
          <w:szCs w:val="24"/>
        </w:rPr>
      </w:pPr>
      <w:r>
        <w:rPr>
          <w:rFonts w:hint="eastAsia"/>
        </w:rPr>
        <w:t xml:space="preserve">　　　　　　</w:t>
      </w:r>
      <w:r w:rsidR="0069256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92568">
        <w:rPr>
          <w:rFonts w:hint="eastAsia"/>
        </w:rPr>
        <w:t xml:space="preserve">　</w:t>
      </w:r>
      <w:r w:rsidR="00692568">
        <w:rPr>
          <w:rFonts w:hint="eastAsia"/>
          <w:sz w:val="24"/>
          <w:szCs w:val="24"/>
        </w:rPr>
        <w:t>⑥</w:t>
      </w:r>
      <w:r w:rsidRPr="00FE5868">
        <w:rPr>
          <w:rFonts w:hint="eastAsia"/>
          <w:sz w:val="24"/>
          <w:szCs w:val="24"/>
        </w:rPr>
        <w:t>安全でリスクの少ない職場環境の整備</w:t>
      </w:r>
      <w:r w:rsidR="00692568">
        <w:rPr>
          <w:rFonts w:hint="eastAsia"/>
          <w:sz w:val="24"/>
          <w:szCs w:val="24"/>
        </w:rPr>
        <w:t>（※）（配点１３点）</w:t>
      </w:r>
    </w:p>
    <w:p w:rsidR="00056352" w:rsidRPr="00692568" w:rsidRDefault="00692568" w:rsidP="00C45779">
      <w:pPr>
        <w:ind w:leftChars="94" w:left="282" w:rightChars="93" w:right="279" w:firstLine="2"/>
      </w:pPr>
      <w:r>
        <w:rPr>
          <w:rFonts w:hint="eastAsia"/>
        </w:rPr>
        <w:t xml:space="preserve">　　　　　　　　　</w:t>
      </w:r>
      <w:r w:rsidRPr="00692568">
        <w:rPr>
          <w:rFonts w:hint="eastAsia"/>
          <w:sz w:val="24"/>
        </w:rPr>
        <w:t>※</w:t>
      </w:r>
      <w:r>
        <w:rPr>
          <w:rFonts w:hint="eastAsia"/>
          <w:sz w:val="24"/>
        </w:rPr>
        <w:t>⑥は、安全管理者の選任必要業種のみです。</w:t>
      </w:r>
    </w:p>
    <w:p w:rsidR="00056352" w:rsidRDefault="00056352" w:rsidP="00C45779">
      <w:pPr>
        <w:ind w:leftChars="94" w:left="282" w:rightChars="93" w:right="279" w:firstLine="2"/>
      </w:pPr>
    </w:p>
    <w:p w:rsidR="00056352" w:rsidRDefault="009C1FF8" w:rsidP="00C45779">
      <w:pPr>
        <w:ind w:leftChars="94" w:left="282" w:rightChars="93" w:right="279" w:firstLine="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19ADE0" wp14:editId="57303A19">
                <wp:simplePos x="0" y="0"/>
                <wp:positionH relativeFrom="column">
                  <wp:posOffset>5715</wp:posOffset>
                </wp:positionH>
                <wp:positionV relativeFrom="paragraph">
                  <wp:posOffset>-635</wp:posOffset>
                </wp:positionV>
                <wp:extent cx="6470015" cy="764540"/>
                <wp:effectExtent l="0" t="0" r="26035" b="1651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015" cy="764540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790E" w:rsidRDefault="00AE790E" w:rsidP="00FE586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詳細は、</w:t>
                            </w:r>
                            <w:r w:rsidRPr="00FB1E2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ホームページをご覧ください。</w:t>
                            </w:r>
                          </w:p>
                          <w:p w:rsidR="00AE790E" w:rsidRPr="009C1FF8" w:rsidRDefault="00AE790E" w:rsidP="0084071D">
                            <w:pPr>
                              <w:spacing w:line="100" w:lineRule="exact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E790E" w:rsidRPr="0084071D" w:rsidRDefault="00AE790E" w:rsidP="00FE5868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84071D">
                              <w:rPr>
                                <w:rFonts w:hint="eastAsia"/>
                                <w:color w:val="000000" w:themeColor="text1"/>
                                <w:szCs w:val="28"/>
                              </w:rPr>
                              <w:t>http://anzeninfo.mhlw.go.jp/shindan/shindan_index.html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37" style="position:absolute;left:0;text-align:left;margin-left:.45pt;margin-top:-.05pt;width:509.45pt;height:60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" filled="f" strokecolor="windowText" strokeweight="1.75pt">
                <v:textbox>
                  <w:txbxContent>
                    <w:p w:rsidR="00AE790E" w:rsidRDefault="00AE790E" w:rsidP="00FE586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詳細は、</w:t>
                      </w:r>
                      <w:r w:rsidRPr="00FB1E2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ホームページをご覧ください。</w:t>
                      </w:r>
                    </w:p>
                    <w:p w:rsidR="00AE790E" w:rsidRPr="009C1FF8" w:rsidRDefault="00AE790E" w:rsidP="0084071D">
                      <w:pPr>
                        <w:spacing w:line="100" w:lineRule="exact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E790E" w:rsidRPr="0084071D" w:rsidRDefault="00AE790E" w:rsidP="00FE5868">
                      <w:pPr>
                        <w:jc w:val="center"/>
                        <w:rPr>
                          <w:color w:val="000000" w:themeColor="text1"/>
                          <w:szCs w:val="28"/>
                        </w:rPr>
                      </w:pPr>
                      <w:r w:rsidRPr="0084071D">
                        <w:rPr>
                          <w:rFonts w:hint="eastAsia"/>
                          <w:color w:val="000000" w:themeColor="text1"/>
                          <w:szCs w:val="28"/>
                        </w:rPr>
                        <w:t>http://anzeninfo.mhlw.go.jp/shindan/shindan_index.html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6352" w:rsidRDefault="00056352" w:rsidP="00C45779">
      <w:pPr>
        <w:ind w:leftChars="94" w:left="282" w:rightChars="93" w:right="279" w:firstLine="2"/>
      </w:pPr>
    </w:p>
    <w:p w:rsidR="00056352" w:rsidRDefault="00056352" w:rsidP="00C45779">
      <w:pPr>
        <w:ind w:leftChars="94" w:left="282" w:rightChars="93" w:right="279" w:firstLine="2"/>
      </w:pPr>
    </w:p>
    <w:p w:rsidR="00056352" w:rsidRDefault="00E625A9" w:rsidP="00C45779">
      <w:pPr>
        <w:ind w:leftChars="94" w:left="282" w:rightChars="93" w:right="279" w:firstLine="2"/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1314147</wp:posOffset>
            </wp:positionH>
            <wp:positionV relativeFrom="paragraph">
              <wp:posOffset>210820</wp:posOffset>
            </wp:positionV>
            <wp:extent cx="513254" cy="510968"/>
            <wp:effectExtent l="0" t="0" r="1270" b="3810"/>
            <wp:wrapNone/>
            <wp:docPr id="4099" name="Picture 6" descr="厚生労働省シンボル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6" descr="厚生労働省シンボル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54" cy="51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352" w:rsidRDefault="00692568" w:rsidP="00C45779">
      <w:pPr>
        <w:ind w:leftChars="94" w:left="282" w:rightChars="93" w:right="279" w:firstLine="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832C63" wp14:editId="3E4AB2C6">
                <wp:simplePos x="0" y="0"/>
                <wp:positionH relativeFrom="column">
                  <wp:posOffset>4846624</wp:posOffset>
                </wp:positionH>
                <wp:positionV relativeFrom="paragraph">
                  <wp:posOffset>105935</wp:posOffset>
                </wp:positionV>
                <wp:extent cx="1868170" cy="665480"/>
                <wp:effectExtent l="0" t="438150" r="0" b="20320"/>
                <wp:wrapNone/>
                <wp:docPr id="15" name="円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665480"/>
                        </a:xfrm>
                        <a:prstGeom prst="wedgeEllipseCallout">
                          <a:avLst>
                            <a:gd name="adj1" fmla="val -16301"/>
                            <a:gd name="adj2" fmla="val -115535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90E" w:rsidRDefault="00AE790E" w:rsidP="00F44AD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4AD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認定の可否を</w:t>
                            </w:r>
                          </w:p>
                          <w:p w:rsidR="00AE790E" w:rsidRPr="00F44AD0" w:rsidRDefault="00AE790E" w:rsidP="00F44AD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自己診断できます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5" o:spid="_x0000_s1038" type="#_x0000_t63" style="position:absolute;left:0;text-align:left;margin-left:381.6pt;margin-top:8.35pt;width:147.1pt;height:5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" adj="7279,-14156" fillcolor="white [3212]" strokecolor="black [3213]" strokeweight="1.25pt">
                <v:textbox>
                  <w:txbxContent>
                    <w:p w:rsidR="00AE790E" w:rsidRDefault="00AE790E" w:rsidP="00F44AD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4AD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認定の可否を</w:t>
                      </w:r>
                    </w:p>
                    <w:p w:rsidR="00AE790E" w:rsidRPr="00F44AD0" w:rsidRDefault="00AE790E" w:rsidP="00F44AD0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自己診断できます</w:t>
                      </w:r>
                    </w:p>
                  </w:txbxContent>
                </v:textbox>
              </v:shape>
            </w:pict>
          </mc:Fallback>
        </mc:AlternateContent>
      </w:r>
      <w:r w:rsidR="0084071D">
        <w:rPr>
          <w:rFonts w:hint="eastAsia"/>
        </w:rPr>
        <w:t>お問い合わせ　　　滋賀労働局労働基準部健康安全課へ</w:t>
      </w:r>
    </w:p>
    <w:p w:rsidR="00056352" w:rsidRPr="0084071D" w:rsidRDefault="00B9321C" w:rsidP="00C45779">
      <w:pPr>
        <w:ind w:leftChars="94" w:left="282" w:rightChars="93" w:right="279" w:firstLin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97AEA9" wp14:editId="1814602A">
                <wp:simplePos x="0" y="0"/>
                <wp:positionH relativeFrom="column">
                  <wp:posOffset>6267</wp:posOffset>
                </wp:positionH>
                <wp:positionV relativeFrom="paragraph">
                  <wp:posOffset>379978</wp:posOffset>
                </wp:positionV>
                <wp:extent cx="1192696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69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21C" w:rsidRPr="00B9321C" w:rsidRDefault="00B9321C" w:rsidP="00B9321C">
                            <w:pPr>
                              <w:jc w:val="center"/>
                              <w:rPr>
                                <w:b w:val="0"/>
                                <w:sz w:val="20"/>
                              </w:rPr>
                            </w:pPr>
                            <w:r w:rsidRPr="00B9321C">
                              <w:rPr>
                                <w:rFonts w:hint="eastAsia"/>
                                <w:b w:val="0"/>
                                <w:sz w:val="20"/>
                              </w:rPr>
                              <w:t>（</w:t>
                            </w:r>
                            <w:r w:rsidRPr="00B9321C">
                              <w:rPr>
                                <w:rFonts w:hint="eastAsia"/>
                                <w:b w:val="0"/>
                                <w:sz w:val="20"/>
                              </w:rPr>
                              <w:t>H28.4</w:t>
                            </w:r>
                            <w:r w:rsidRPr="00B9321C">
                              <w:rPr>
                                <w:rFonts w:hint="eastAsia"/>
                                <w:b w:val="0"/>
                                <w:sz w:val="20"/>
                              </w:rPr>
                              <w:t>更新）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9" type="#_x0000_t202" style="position:absolute;left:0;text-align:left;margin-left:.5pt;margin-top:29.9pt;width:93.9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" filled="f" stroked="f">
                <v:textbox style="mso-fit-shape-to-text:t">
                  <w:txbxContent>
                    <w:p w:rsidR="00B9321C" w:rsidRPr="00B9321C" w:rsidRDefault="00B9321C" w:rsidP="00B9321C">
                      <w:pPr>
                        <w:jc w:val="center"/>
                        <w:rPr>
                          <w:b w:val="0"/>
                          <w:sz w:val="20"/>
                        </w:rPr>
                      </w:pPr>
                      <w:r w:rsidRPr="00B9321C">
                        <w:rPr>
                          <w:rFonts w:hint="eastAsia"/>
                          <w:b w:val="0"/>
                          <w:sz w:val="20"/>
                        </w:rPr>
                        <w:t>（</w:t>
                      </w:r>
                      <w:r w:rsidRPr="00B9321C">
                        <w:rPr>
                          <w:rFonts w:hint="eastAsia"/>
                          <w:b w:val="0"/>
                          <w:sz w:val="20"/>
                        </w:rPr>
                        <w:t>H28.4</w:t>
                      </w:r>
                      <w:r w:rsidRPr="00B9321C">
                        <w:rPr>
                          <w:rFonts w:hint="eastAsia"/>
                          <w:b w:val="0"/>
                          <w:sz w:val="20"/>
                        </w:rPr>
                        <w:t>更新）</w:t>
                      </w:r>
                    </w:p>
                  </w:txbxContent>
                </v:textbox>
              </v:shape>
            </w:pict>
          </mc:Fallback>
        </mc:AlternateContent>
      </w:r>
      <w:r w:rsidR="0084071D">
        <w:rPr>
          <w:rFonts w:hint="eastAsia"/>
        </w:rPr>
        <w:t xml:space="preserve">　　　　　　　　　℡０７７－５２２－６６５０</w:t>
      </w:r>
    </w:p>
    <w:sectPr w:rsidR="00056352" w:rsidRPr="0084071D" w:rsidSect="000D6CCF">
      <w:pgSz w:w="11906" w:h="16838" w:code="9"/>
      <w:pgMar w:top="851" w:right="851" w:bottom="851" w:left="851" w:header="851" w:footer="992" w:gutter="0"/>
      <w:cols w:space="425"/>
      <w:docGrid w:type="linesAndChars" w:linePitch="398" w:charSpace="38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6B" w:rsidRDefault="0062096B" w:rsidP="0062096B">
      <w:r>
        <w:separator/>
      </w:r>
    </w:p>
  </w:endnote>
  <w:endnote w:type="continuationSeparator" w:id="0">
    <w:p w:rsidR="0062096B" w:rsidRDefault="0062096B" w:rsidP="0062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6B" w:rsidRDefault="0062096B" w:rsidP="0062096B">
      <w:r>
        <w:separator/>
      </w:r>
    </w:p>
  </w:footnote>
  <w:footnote w:type="continuationSeparator" w:id="0">
    <w:p w:rsidR="0062096B" w:rsidRDefault="0062096B" w:rsidP="00620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/>
  <w:defaultTabStop w:val="840"/>
  <w:drawingGridHorizontalSpacing w:val="150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E0"/>
    <w:rsid w:val="00056352"/>
    <w:rsid w:val="000D6CCF"/>
    <w:rsid w:val="002042F1"/>
    <w:rsid w:val="00264C27"/>
    <w:rsid w:val="002819B2"/>
    <w:rsid w:val="002963EF"/>
    <w:rsid w:val="00355CB9"/>
    <w:rsid w:val="00440196"/>
    <w:rsid w:val="0062096B"/>
    <w:rsid w:val="00677344"/>
    <w:rsid w:val="00692568"/>
    <w:rsid w:val="00693DD4"/>
    <w:rsid w:val="006C2CAA"/>
    <w:rsid w:val="0078735B"/>
    <w:rsid w:val="0084071D"/>
    <w:rsid w:val="008F2C12"/>
    <w:rsid w:val="009A5F7C"/>
    <w:rsid w:val="009B3873"/>
    <w:rsid w:val="009C1FF8"/>
    <w:rsid w:val="00AE790E"/>
    <w:rsid w:val="00B02223"/>
    <w:rsid w:val="00B23A47"/>
    <w:rsid w:val="00B9321C"/>
    <w:rsid w:val="00BE46E0"/>
    <w:rsid w:val="00C45779"/>
    <w:rsid w:val="00D9791B"/>
    <w:rsid w:val="00E625A9"/>
    <w:rsid w:val="00F44AD0"/>
    <w:rsid w:val="00F75FDF"/>
    <w:rsid w:val="00F95118"/>
    <w:rsid w:val="00FB1E23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CF"/>
    <w:pPr>
      <w:widowControl w:val="0"/>
      <w:jc w:val="both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5F7C"/>
    <w:rPr>
      <w:rFonts w:asciiTheme="majorHAnsi" w:eastAsiaTheme="majorEastAsia" w:hAnsiTheme="majorHAnsi" w:cstheme="majorBidi"/>
      <w:b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0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096B"/>
    <w:rPr>
      <w:rFonts w:eastAsia="ＭＳ ゴシック"/>
      <w:b/>
      <w:sz w:val="28"/>
    </w:rPr>
  </w:style>
  <w:style w:type="paragraph" w:styleId="a7">
    <w:name w:val="footer"/>
    <w:basedOn w:val="a"/>
    <w:link w:val="a8"/>
    <w:uiPriority w:val="99"/>
    <w:unhideWhenUsed/>
    <w:rsid w:val="00620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096B"/>
    <w:rPr>
      <w:rFonts w:eastAsia="ＭＳ ゴシック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CF"/>
    <w:pPr>
      <w:widowControl w:val="0"/>
      <w:jc w:val="both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5F7C"/>
    <w:rPr>
      <w:rFonts w:asciiTheme="majorHAnsi" w:eastAsiaTheme="majorEastAsia" w:hAnsiTheme="majorHAnsi" w:cstheme="majorBidi"/>
      <w:b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0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096B"/>
    <w:rPr>
      <w:rFonts w:eastAsia="ＭＳ ゴシック"/>
      <w:b/>
      <w:sz w:val="28"/>
    </w:rPr>
  </w:style>
  <w:style w:type="paragraph" w:styleId="a7">
    <w:name w:val="footer"/>
    <w:basedOn w:val="a"/>
    <w:link w:val="a8"/>
    <w:uiPriority w:val="99"/>
    <w:unhideWhenUsed/>
    <w:rsid w:val="00620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096B"/>
    <w:rPr>
      <w:rFonts w:eastAsia="ＭＳ ゴシック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C0AE78CB.dotm</Template>
  <TotalTime>307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市田　義彦</dc:creator>
  <cp:lastModifiedBy>小林　弦太</cp:lastModifiedBy>
  <cp:revision>11</cp:revision>
  <cp:lastPrinted>2016-04-05T04:47:00Z</cp:lastPrinted>
  <dcterms:created xsi:type="dcterms:W3CDTF">2015-10-07T04:25:00Z</dcterms:created>
  <dcterms:modified xsi:type="dcterms:W3CDTF">2016-04-05T04:47:00Z</dcterms:modified>
</cp:coreProperties>
</file>