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D" w:rsidRPr="00FB6731" w:rsidRDefault="00E21735" w:rsidP="006E0D97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28"/>
        </w:rPr>
      </w:pPr>
      <w:r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0D049" wp14:editId="5FC3624D">
                <wp:simplePos x="0" y="0"/>
                <wp:positionH relativeFrom="column">
                  <wp:posOffset>-419100</wp:posOffset>
                </wp:positionH>
                <wp:positionV relativeFrom="paragraph">
                  <wp:posOffset>-269875</wp:posOffset>
                </wp:positionV>
                <wp:extent cx="7315200" cy="38213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53" w:rsidRPr="00E21735" w:rsidRDefault="00EB7E53" w:rsidP="004221B3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E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（様式１：様式の電子ファイルは滋賀労働局ＨＰに掲載しています）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　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参加申込期限１０月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３１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0D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3pt;margin-top:-21.25pt;width:8in;height:30.1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oNnAIAAHUFAAAOAAAAZHJzL2Uyb0RvYy54bWysVM1u1DAQviPxDpbvNPvTP6Jmq6VVEVJF&#10;K1rUs9exuxG2x9jeTZZjV0I8BK+AOPM8eRHGTna7KlyKuCTz75lvfk5OG63IUjhfgSnocG9AiTAc&#10;ysrcF/Tj7cWrY0p8YKZkCowo6Ep4ejp5+eKktrkYwRxUKRzBIMbntS3oPASbZ5nnc6GZ3wMrDCol&#10;OM0Csu4+Kx2rMbpW2WgwOMxqcKV1wIX3KD3vlHSS4kspeLiS0otAVEExt5C+Ln1n8ZtNTlh+75id&#10;V7xPg/1DFppVBh/dhjpngZGFq/4IpSvuwIMMexx0BlJWXKQasJrh4Ek1N3NmRaoFwfF2C5P/f2H5&#10;++W1I1WJvaPEMI0tatdf24cf7cOvdv2NtOvv7XrdPvxEngwjXLX1OXrdWPQLzRtoomsv9yiMKDTS&#10;6fjH+gjqEfjVFmzRBMJReDQeHmAHKeGoGx+PhuOjGCZ79LbOh7cCNIlEQR02M2HMlpc+dKYbk/iY&#10;gYtKKZSzXBlSF/RwfDBIDlsNBlcmGog0Gn2YWFGXeaLCSokuyAchEZpUQBSkoRRnypElw3FinAsT&#10;Uu0pLlpHK4lJPMext3/M6jnOXR2bl8GErbOuDLhU/ZO0y0+blGVnj5jv1B3J0MyavqMzKFfYaAfd&#10;5njLLyrsxiXz4Zo5XBVsIK5/uMKPVICoQ09RMgf35W/yaI8TjFpKaly9gvrPC+YEJeqdwdl+Pdzf&#10;j7uamP2DoxEyblcz29WYhT4DbAfOL2aXyGgf1IaUDvQdXolpfBVVzHB8u6A8uA1zFrqTgHeGi+k0&#10;meF+WhYuzY3lMXjsT5y22+aOOduPZMBhfg+bNWX5k8nsbKOngekigKzS2EaIO1x76HG30+D3dyge&#10;j10+WT1ey8lvAAAA//8DAFBLAwQUAAYACAAAACEA8IAcxeEAAAALAQAADwAAAGRycy9kb3ducmV2&#10;LnhtbEyPwWrDMBBE74X+g9hCLyWRGlI7OJZDCRR88CVpKfSmWIptYq1cSXHcv+/61N5md4fZN/lu&#10;sj0bjQ+dQwnPSwHMYO10h42Ej/e3xQZYiAq16h0aCT8mwK64v8tVpt0ND2Y8xoZRCIZMSWhjHDLO&#10;Q90aq8LSDQbpdnbeqkijb7j26kbhtucrIRJuVYf0oVWD2bemvhyvVsL4Wa71YWyjf9pXpSgv1Xf6&#10;VUn5+DC9boFFM8U/M8z4hA4FMZ3cFXVgvYRFklCXSGK9egE2O8RmXp1IpSnwIuf/OxS/AAAA//8D&#10;AFBLAQItABQABgAIAAAAIQC2gziS/gAAAOEBAAATAAAAAAAAAAAAAAAAAAAAAABbQ29udGVudF9U&#10;eXBlc10ueG1sUEsBAi0AFAAGAAgAAAAhADj9If/WAAAAlAEAAAsAAAAAAAAAAAAAAAAALwEAAF9y&#10;ZWxzLy5yZWxzUEsBAi0AFAAGAAgAAAAhACCVKg2cAgAAdQUAAA4AAAAAAAAAAAAAAAAALgIAAGRy&#10;cy9lMm9Eb2MueG1sUEsBAi0AFAAGAAgAAAAhAPCAHMXhAAAACwEAAA8AAAAAAAAAAAAAAAAA9gQA&#10;AGRycy9kb3ducmV2LnhtbFBLBQYAAAAABAAEAPMAAAAEBgAAAAA=&#10;" filled="f" stroked="f" strokeweight=".5pt">
                <v:textbox>
                  <w:txbxContent>
                    <w:p w:rsidR="00EB7E53" w:rsidRPr="00E21735" w:rsidRDefault="00EB7E53" w:rsidP="004221B3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842EF4">
                        <w:rPr>
                          <w:rFonts w:hint="eastAsia"/>
                          <w:color w:val="000000" w:themeColor="text1"/>
                          <w:sz w:val="20"/>
                        </w:rPr>
                        <w:t>（様式１：様式の電子ファイルは滋賀労働局ＨＰに掲載しています）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　　　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参加申込期限１０月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３１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0179"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令和元</w:t>
      </w:r>
      <w:r w:rsidR="00EB19BD" w:rsidRPr="00FB6731">
        <w:rPr>
          <w:rFonts w:asciiTheme="majorEastAsia" w:eastAsiaTheme="majorEastAsia" w:hAnsiTheme="majorEastAsia" w:hint="eastAsia"/>
          <w:color w:val="000000" w:themeColor="text1"/>
          <w:sz w:val="32"/>
          <w:szCs w:val="28"/>
        </w:rPr>
        <w:t>年度「滋賀県産業安全の日</w:t>
      </w:r>
      <w:bookmarkStart w:id="0" w:name="_GoBack"/>
      <w:bookmarkEnd w:id="0"/>
      <w:r w:rsidR="00EB19BD" w:rsidRPr="00FB6731">
        <w:rPr>
          <w:rFonts w:asciiTheme="majorEastAsia" w:eastAsiaTheme="majorEastAsia" w:hAnsiTheme="majorEastAsia" w:hint="eastAsia"/>
          <w:color w:val="000000" w:themeColor="text1"/>
          <w:sz w:val="32"/>
          <w:szCs w:val="28"/>
        </w:rPr>
        <w:t>無災害運動」参加申込書</w:t>
      </w:r>
    </w:p>
    <w:p w:rsidR="00EB19BD" w:rsidRPr="00842EF4" w:rsidRDefault="00EB19BD" w:rsidP="004D02B9">
      <w:pPr>
        <w:spacing w:line="280" w:lineRule="exact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 xml:space="preserve">　当事業場は、「滋賀県産業安全の日 無災害運動」の趣旨に賛同し、</w:t>
      </w:r>
      <w:r w:rsidR="009F0179">
        <w:rPr>
          <w:rFonts w:asciiTheme="minorEastAsia" w:hAnsiTheme="minorEastAsia" w:hint="eastAsia"/>
          <w:color w:val="000000" w:themeColor="text1"/>
          <w:szCs w:val="21"/>
        </w:rPr>
        <w:t>令和元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年１１月１日から１１月３０日までの間に実施される無災害運動に参加します。</w:t>
      </w:r>
    </w:p>
    <w:p w:rsidR="00EB19BD" w:rsidRPr="00842EF4" w:rsidRDefault="009F0179" w:rsidP="00EB19BD">
      <w:pPr>
        <w:spacing w:beforeLines="50" w:before="180" w:line="240" w:lineRule="exact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令和元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年　　月　　日提出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3402"/>
      </w:tblGrid>
      <w:tr w:rsidR="00F062AE" w:rsidRPr="00842EF4" w:rsidTr="00EB7E53">
        <w:trPr>
          <w:trHeight w:val="398"/>
        </w:trPr>
        <w:tc>
          <w:tcPr>
            <w:tcW w:w="2235" w:type="dxa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363" w:type="dxa"/>
            <w:gridSpan w:val="2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062AE" w:rsidRPr="00842EF4" w:rsidTr="00EB7E53">
        <w:trPr>
          <w:trHeight w:val="398"/>
        </w:trPr>
        <w:tc>
          <w:tcPr>
            <w:tcW w:w="2235" w:type="dxa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EB19BD" w:rsidRPr="00842EF4" w:rsidTr="00EB7E53">
        <w:trPr>
          <w:trHeight w:val="398"/>
        </w:trPr>
        <w:tc>
          <w:tcPr>
            <w:tcW w:w="2235" w:type="dxa"/>
            <w:vAlign w:val="center"/>
          </w:tcPr>
          <w:p w:rsidR="00EB19BD" w:rsidRPr="00842EF4" w:rsidRDefault="00EB19BD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事業場の労働者数</w:t>
            </w:r>
          </w:p>
        </w:tc>
        <w:tc>
          <w:tcPr>
            <w:tcW w:w="8363" w:type="dxa"/>
            <w:gridSpan w:val="2"/>
            <w:vAlign w:val="center"/>
          </w:tcPr>
          <w:p w:rsidR="00EB19BD" w:rsidRPr="00842EF4" w:rsidRDefault="00EB19BD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男　　　　　名、女　　　　　名、合計　　　　　　　　名</w:t>
            </w:r>
          </w:p>
        </w:tc>
      </w:tr>
      <w:tr w:rsidR="00EB19BD" w:rsidRPr="00842EF4" w:rsidTr="00EB7E53">
        <w:trPr>
          <w:trHeight w:val="398"/>
        </w:trPr>
        <w:tc>
          <w:tcPr>
            <w:tcW w:w="2235" w:type="dxa"/>
            <w:vAlign w:val="center"/>
          </w:tcPr>
          <w:p w:rsidR="00EB19BD" w:rsidRPr="00842EF4" w:rsidRDefault="00EB19BD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事業場の業種</w:t>
            </w:r>
          </w:p>
        </w:tc>
        <w:tc>
          <w:tcPr>
            <w:tcW w:w="8363" w:type="dxa"/>
            <w:gridSpan w:val="2"/>
            <w:vAlign w:val="center"/>
          </w:tcPr>
          <w:p w:rsidR="00EB19BD" w:rsidRPr="00842EF4" w:rsidRDefault="00EB19BD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　製造業　２　建設業　３　運輸業　４　商業　５　その他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）</w:t>
            </w:r>
          </w:p>
        </w:tc>
      </w:tr>
      <w:tr w:rsidR="00EB19BD" w:rsidRPr="00842EF4" w:rsidTr="00EB7E53">
        <w:tc>
          <w:tcPr>
            <w:tcW w:w="2235" w:type="dxa"/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事業場担当者の</w:t>
            </w:r>
          </w:p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363" w:type="dxa"/>
            <w:gridSpan w:val="2"/>
            <w:vAlign w:val="center"/>
          </w:tcPr>
          <w:p w:rsidR="00EB19BD" w:rsidRPr="00842EF4" w:rsidRDefault="00D646E7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職名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氏名</w:t>
            </w:r>
          </w:p>
          <w:p w:rsidR="00EB19BD" w:rsidRPr="00842EF4" w:rsidRDefault="00EB19BD" w:rsidP="00EB7E53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FAX番号</w:t>
            </w:r>
          </w:p>
        </w:tc>
      </w:tr>
      <w:tr w:rsidR="00EB19BD" w:rsidRPr="00842EF4" w:rsidTr="00F062AE">
        <w:tc>
          <w:tcPr>
            <w:tcW w:w="7196" w:type="dxa"/>
            <w:gridSpan w:val="2"/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参加事業場の名称（名称のみ）を滋賀労働局ホームページに掲載しますが、掲載を希望されない場合は、右を○で囲んで下さい。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3402" w:type="dxa"/>
            <w:vAlign w:val="center"/>
          </w:tcPr>
          <w:p w:rsidR="00EB19BD" w:rsidRPr="00842EF4" w:rsidRDefault="00EB19BD" w:rsidP="00B176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  <w:tr w:rsidR="00EB7E53" w:rsidRPr="00842EF4" w:rsidTr="007C2E6E">
        <w:trPr>
          <w:trHeight w:val="393"/>
        </w:trPr>
        <w:tc>
          <w:tcPr>
            <w:tcW w:w="2235" w:type="dxa"/>
            <w:vMerge w:val="restart"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7E53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運動期間中の実施予定事項（数字を○で囲んで下さい）</w:t>
            </w:r>
          </w:p>
        </w:tc>
        <w:tc>
          <w:tcPr>
            <w:tcW w:w="8363" w:type="dxa"/>
            <w:gridSpan w:val="2"/>
            <w:vAlign w:val="center"/>
          </w:tcPr>
          <w:p w:rsidR="00EB7E53" w:rsidRPr="00842EF4" w:rsidRDefault="00EB7E53" w:rsidP="007C2E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１．「滋賀県産業安全の日」の横断幕やポスター等の掲示</w:t>
            </w:r>
          </w:p>
        </w:tc>
      </w:tr>
      <w:tr w:rsidR="00EB7E53" w:rsidRPr="00842EF4" w:rsidTr="007C2E6E">
        <w:trPr>
          <w:trHeight w:val="393"/>
        </w:trPr>
        <w:tc>
          <w:tcPr>
            <w:tcW w:w="2235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B7E53" w:rsidRPr="00842EF4" w:rsidRDefault="00EB7E53" w:rsidP="007C2E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２．安全基準や作業手順の総点検及び遵守状況の確認</w:t>
            </w:r>
          </w:p>
        </w:tc>
      </w:tr>
      <w:tr w:rsidR="00EB7E53" w:rsidRPr="00842EF4" w:rsidTr="007C2E6E">
        <w:trPr>
          <w:trHeight w:val="393"/>
        </w:trPr>
        <w:tc>
          <w:tcPr>
            <w:tcW w:w="2235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B7E53" w:rsidRPr="00842EF4" w:rsidRDefault="00EB7E53" w:rsidP="007C2E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３．リスクアセスメントの実施及び結果に基づく改善</w:t>
            </w:r>
          </w:p>
        </w:tc>
      </w:tr>
      <w:tr w:rsidR="00EB7E53" w:rsidRPr="00842EF4" w:rsidTr="007C2E6E">
        <w:trPr>
          <w:trHeight w:val="393"/>
        </w:trPr>
        <w:tc>
          <w:tcPr>
            <w:tcW w:w="2235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B7E53" w:rsidRPr="00842EF4" w:rsidRDefault="00EB7E53" w:rsidP="007C2E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４．事業場トップによる安全意識を高める意思表明</w:t>
            </w:r>
          </w:p>
        </w:tc>
      </w:tr>
      <w:tr w:rsidR="00EB7E53" w:rsidRPr="00842EF4" w:rsidTr="007C2E6E">
        <w:trPr>
          <w:trHeight w:val="393"/>
        </w:trPr>
        <w:tc>
          <w:tcPr>
            <w:tcW w:w="2235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B7E53" w:rsidRPr="00842EF4" w:rsidRDefault="00EB7E53" w:rsidP="007C2E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５．事業場トップによる安全衛生パトロール</w:t>
            </w:r>
          </w:p>
        </w:tc>
      </w:tr>
      <w:tr w:rsidR="00EB7E53" w:rsidRPr="00842EF4" w:rsidTr="007C2E6E">
        <w:trPr>
          <w:trHeight w:val="393"/>
        </w:trPr>
        <w:tc>
          <w:tcPr>
            <w:tcW w:w="2235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B7E53" w:rsidRPr="00842EF4" w:rsidRDefault="00EB7E53" w:rsidP="007C2E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６．安全衛生の取組についての労働者の家族に対する周知</w:t>
            </w:r>
          </w:p>
        </w:tc>
      </w:tr>
      <w:tr w:rsidR="00EB7E53" w:rsidRPr="00842EF4" w:rsidTr="007C2E6E">
        <w:trPr>
          <w:trHeight w:val="393"/>
        </w:trPr>
        <w:tc>
          <w:tcPr>
            <w:tcW w:w="2235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B7E53" w:rsidRPr="00842EF4" w:rsidRDefault="00EB7E53" w:rsidP="007C2E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７．安全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衛生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教育の実施</w:t>
            </w:r>
          </w:p>
        </w:tc>
      </w:tr>
      <w:tr w:rsidR="00EB7E53" w:rsidRPr="00842EF4" w:rsidTr="00F062AE">
        <w:tc>
          <w:tcPr>
            <w:tcW w:w="2235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</w:tcPr>
          <w:p w:rsidR="00EB7E53" w:rsidRPr="00842EF4" w:rsidRDefault="00EB7E53" w:rsidP="00842EF4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８．労働者の健康確保に取り組む（（1）～（3）に該当する場合は○を、（4）の場合は内容を記載ください。）。</w:t>
            </w:r>
          </w:p>
          <w:p w:rsidR="00EB7E53" w:rsidRPr="00842EF4" w:rsidRDefault="00EB7E53" w:rsidP="00842EF4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EB7E53" w:rsidRPr="00842EF4" w:rsidRDefault="00EB7E53" w:rsidP="00842EF4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EB7E53" w:rsidRPr="00842EF4" w:rsidRDefault="00EB7E53" w:rsidP="00842EF4">
            <w:pPr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EB7E53" w:rsidRPr="00842EF4" w:rsidRDefault="00EB7E53" w:rsidP="00842EF4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EB7E53" w:rsidRPr="00842EF4" w:rsidTr="00F062AE">
        <w:tc>
          <w:tcPr>
            <w:tcW w:w="2235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</w:tcPr>
          <w:p w:rsidR="00D27847" w:rsidRPr="00842EF4" w:rsidRDefault="00D27847" w:rsidP="00D27847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９．１～８以外の活動を行う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EB7E53" w:rsidRPr="00842EF4" w:rsidRDefault="00EB7E53" w:rsidP="00842EF4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</w:tbl>
    <w:p w:rsidR="00996D04" w:rsidRPr="00842EF4" w:rsidRDefault="00FB5728" w:rsidP="006E0D97">
      <w:pPr>
        <w:spacing w:beforeLines="10" w:before="36" w:line="280" w:lineRule="exact"/>
        <w:ind w:firstLineChars="50" w:firstLine="105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>所属している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団体の左欄に○印を記入して下さい。</w:t>
      </w:r>
      <w:r w:rsidR="009201F0" w:rsidRPr="00842EF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申込み期間前（５月１日～</w:t>
      </w:r>
      <w:r w:rsidR="009F0179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６月３０</w:t>
      </w:r>
      <w:r w:rsidR="009201F0" w:rsidRPr="00842EF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日）</w:t>
      </w:r>
      <w:r w:rsidR="009201F0" w:rsidRPr="00842EF4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842EF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滋賀労働局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に、</w:t>
      </w:r>
    </w:p>
    <w:p w:rsidR="009201F0" w:rsidRPr="00842EF4" w:rsidRDefault="00FB5728" w:rsidP="006E0D97">
      <w:pPr>
        <w:spacing w:afterLines="20" w:after="72" w:line="280" w:lineRule="exact"/>
        <w:rPr>
          <w:rFonts w:asciiTheme="minorEastAsia" w:hAnsiTheme="minorEastAsia"/>
          <w:color w:val="000000" w:themeColor="text1"/>
          <w:szCs w:val="21"/>
        </w:rPr>
      </w:pPr>
      <w:r w:rsidRPr="0097655C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申込期間中</w:t>
      </w:r>
      <w:r w:rsidR="009F0179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（７</w:t>
      </w:r>
      <w:r w:rsidR="0097655C" w:rsidRPr="0097655C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月１日～１０月３１日）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97655C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○を付けた団体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にそれぞれ</w:t>
      </w:r>
      <w:r w:rsidR="009201F0" w:rsidRPr="00842EF4">
        <w:rPr>
          <w:rFonts w:asciiTheme="minorEastAsia" w:hAnsiTheme="minorEastAsia" w:hint="eastAsia"/>
          <w:color w:val="000000" w:themeColor="text1"/>
          <w:szCs w:val="21"/>
        </w:rPr>
        <w:t>ご提出ください。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2410"/>
        <w:gridCol w:w="567"/>
        <w:gridCol w:w="1984"/>
        <w:gridCol w:w="3119"/>
      </w:tblGrid>
      <w:tr w:rsidR="00EB19BD" w:rsidRPr="00842EF4" w:rsidTr="00EB7E53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(公社)滋賀労働基準協会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〒520-0806　大津市打出浜13-15 笹川ビル4F</w:t>
            </w:r>
          </w:p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FAX：077-522-1453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(一社)日本ボイラ協会京滋支部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〒604-8261</w:t>
            </w:r>
            <w:r w:rsidR="00EB7E5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京都市中京区御池通油小路東入</w:t>
            </w:r>
            <w:r w:rsidR="00842EF4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ｼﾞｮｲ御池ﾋﾞﾙ</w:t>
            </w:r>
            <w:r w:rsidR="00F062AE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2F</w:t>
            </w:r>
          </w:p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FAX：075-255-2924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建設業労働災害防止協会滋賀県支部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　大津市におの浜1-1-18</w:t>
            </w:r>
          </w:p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FAX：077-522-7743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(一社)日本クレーン協会滋賀支部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〒521-1212　東近江市種町296</w:t>
            </w:r>
          </w:p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FAX：0748-42-7776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陸上貨物運送事業労働災害防止協会滋賀県支部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〒524-0104　守山市木浜町2298-4</w:t>
            </w:r>
          </w:p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FAX：077-585-8015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(公社)建設荷役車両安全技術協会滋賀県支部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〒520-0043　大津市中央4-5-33 SKビル2-C</w:t>
            </w:r>
          </w:p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FAX：077-521-5352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林業・木材製造業労働災害防止協会滋賀県支部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　大津市におの浜4-1-20</w:t>
            </w:r>
          </w:p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FAX：077-522-4258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（一社）滋賀ビルメンテナンス協会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〒520-0831　大津市松原町11-28朱竹石山ビル4F</w:t>
            </w:r>
          </w:p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FAX：077-534-3544</w:t>
            </w:r>
          </w:p>
        </w:tc>
      </w:tr>
      <w:tr w:rsidR="00EB19BD" w:rsidRPr="00842EF4" w:rsidTr="004D02B9">
        <w:trPr>
          <w:trHeight w:val="49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28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BD" w:rsidRPr="00842EF4" w:rsidRDefault="00842EF4" w:rsidP="00842EF4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上記以外（団体</w:t>
            </w:r>
            <w:r w:rsidR="006E0D97">
              <w:rPr>
                <w:rFonts w:asciiTheme="minorEastAsia" w:hAnsiTheme="minorEastAsia" w:hint="eastAsia"/>
                <w:color w:val="000000" w:themeColor="text1"/>
                <w:szCs w:val="21"/>
              </w:rPr>
              <w:t>名　　　　　　　　　　　　　　　　　　　　　　　　　　　　　　　　　　　　　　）</w:t>
            </w:r>
          </w:p>
        </w:tc>
      </w:tr>
    </w:tbl>
    <w:p w:rsidR="006E0D97" w:rsidRPr="006E0D97" w:rsidRDefault="00EB19BD" w:rsidP="006E0D97">
      <w:pPr>
        <w:spacing w:line="24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6E0D97">
        <w:rPr>
          <w:rFonts w:asciiTheme="minorEastAsia" w:hAnsiTheme="minorEastAsia" w:hint="eastAsia"/>
          <w:color w:val="000000" w:themeColor="text1"/>
          <w:szCs w:val="21"/>
        </w:rPr>
        <w:t>※参加案内を受けた団体がない場合</w:t>
      </w:r>
      <w:r w:rsidR="00996D04" w:rsidRPr="006E0D97">
        <w:rPr>
          <w:rFonts w:asciiTheme="minorEastAsia" w:hAnsiTheme="minorEastAsia" w:hint="eastAsia"/>
          <w:color w:val="000000" w:themeColor="text1"/>
          <w:szCs w:val="21"/>
        </w:rPr>
        <w:t>等は、「上記以外」</w:t>
      </w:r>
      <w:r w:rsidR="006E0D97" w:rsidRPr="006E0D97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996D04" w:rsidRPr="006E0D97">
        <w:rPr>
          <w:rFonts w:asciiTheme="minorEastAsia" w:hAnsiTheme="minorEastAsia" w:hint="eastAsia"/>
          <w:color w:val="000000" w:themeColor="text1"/>
          <w:szCs w:val="21"/>
        </w:rPr>
        <w:t>「滋賀労働局」と記入し</w:t>
      </w:r>
      <w:r w:rsidRPr="006E0D97">
        <w:rPr>
          <w:rFonts w:asciiTheme="minorEastAsia" w:hAnsiTheme="minorEastAsia" w:hint="eastAsia"/>
          <w:color w:val="000000" w:themeColor="text1"/>
          <w:szCs w:val="21"/>
        </w:rPr>
        <w:t>滋賀労働局宛にご提出下さい。</w:t>
      </w:r>
    </w:p>
    <w:p w:rsidR="00F6268A" w:rsidRPr="00842EF4" w:rsidRDefault="00EB19BD" w:rsidP="006E0D97">
      <w:pPr>
        <w:spacing w:line="240" w:lineRule="exact"/>
        <w:ind w:left="210" w:hangingChars="100" w:hanging="210"/>
        <w:rPr>
          <w:rFonts w:asciiTheme="minorEastAsia" w:hAnsiTheme="minorEastAsia"/>
          <w:color w:val="000000" w:themeColor="text1"/>
          <w:sz w:val="20"/>
          <w:szCs w:val="21"/>
        </w:rPr>
      </w:pPr>
      <w:r w:rsidRPr="006E0D97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6E0D97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6E0D97">
        <w:rPr>
          <w:rFonts w:asciiTheme="minorEastAsia" w:hAnsiTheme="minorEastAsia" w:hint="eastAsia"/>
          <w:color w:val="000000" w:themeColor="text1"/>
          <w:szCs w:val="21"/>
        </w:rPr>
        <w:t>〒</w:t>
      </w:r>
      <w:r w:rsidR="006E0D97">
        <w:rPr>
          <w:rFonts w:asciiTheme="minorEastAsia" w:hAnsiTheme="minorEastAsia" w:hint="eastAsia"/>
          <w:color w:val="000000" w:themeColor="text1"/>
          <w:szCs w:val="21"/>
        </w:rPr>
        <w:t xml:space="preserve">520-0806　滋賀県大津市打出浜14-15　FAX:077-522-6625 </w:t>
      </w:r>
      <w:r w:rsidRPr="006E0D97">
        <w:rPr>
          <w:rFonts w:asciiTheme="minorEastAsia" w:hAnsiTheme="minorEastAsia" w:hint="eastAsia"/>
          <w:color w:val="000000" w:themeColor="text1"/>
          <w:szCs w:val="21"/>
        </w:rPr>
        <w:t>）</w:t>
      </w:r>
    </w:p>
    <w:sectPr w:rsidR="00F6268A" w:rsidRPr="00842EF4" w:rsidSect="006E0D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53" w:rsidRDefault="00EB7E53" w:rsidP="00BC70AC">
      <w:r>
        <w:separator/>
      </w:r>
    </w:p>
  </w:endnote>
  <w:endnote w:type="continuationSeparator" w:id="0">
    <w:p w:rsidR="00EB7E53" w:rsidRDefault="00EB7E53" w:rsidP="00B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53" w:rsidRDefault="00EB7E53" w:rsidP="00BC70AC">
      <w:r>
        <w:separator/>
      </w:r>
    </w:p>
  </w:footnote>
  <w:footnote w:type="continuationSeparator" w:id="0">
    <w:p w:rsidR="00EB7E53" w:rsidRDefault="00EB7E53" w:rsidP="00B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A9"/>
    <w:rsid w:val="00020C6D"/>
    <w:rsid w:val="00045755"/>
    <w:rsid w:val="000674A4"/>
    <w:rsid w:val="0007153A"/>
    <w:rsid w:val="00073C44"/>
    <w:rsid w:val="00075281"/>
    <w:rsid w:val="000A236C"/>
    <w:rsid w:val="000A3735"/>
    <w:rsid w:val="00182C19"/>
    <w:rsid w:val="001930DB"/>
    <w:rsid w:val="002016DE"/>
    <w:rsid w:val="00282767"/>
    <w:rsid w:val="00294FC7"/>
    <w:rsid w:val="002B5DAC"/>
    <w:rsid w:val="002E3AD5"/>
    <w:rsid w:val="002F038C"/>
    <w:rsid w:val="00312861"/>
    <w:rsid w:val="0039373F"/>
    <w:rsid w:val="003C4E35"/>
    <w:rsid w:val="003E26D7"/>
    <w:rsid w:val="00403FF8"/>
    <w:rsid w:val="00411CFC"/>
    <w:rsid w:val="004221B3"/>
    <w:rsid w:val="004259D8"/>
    <w:rsid w:val="00436F23"/>
    <w:rsid w:val="00445393"/>
    <w:rsid w:val="00477774"/>
    <w:rsid w:val="004806B1"/>
    <w:rsid w:val="004C7DAA"/>
    <w:rsid w:val="004D02B9"/>
    <w:rsid w:val="00536BED"/>
    <w:rsid w:val="00580370"/>
    <w:rsid w:val="00606CD4"/>
    <w:rsid w:val="00613BA2"/>
    <w:rsid w:val="0063381E"/>
    <w:rsid w:val="00636D8D"/>
    <w:rsid w:val="0063791E"/>
    <w:rsid w:val="00664546"/>
    <w:rsid w:val="006953B0"/>
    <w:rsid w:val="006B1F6F"/>
    <w:rsid w:val="006E0D97"/>
    <w:rsid w:val="0076656C"/>
    <w:rsid w:val="007A53F9"/>
    <w:rsid w:val="007C2E6E"/>
    <w:rsid w:val="007D2B84"/>
    <w:rsid w:val="007D2CEB"/>
    <w:rsid w:val="007D4E9C"/>
    <w:rsid w:val="007D7159"/>
    <w:rsid w:val="007E3DF6"/>
    <w:rsid w:val="00804F5F"/>
    <w:rsid w:val="0082615D"/>
    <w:rsid w:val="00831B86"/>
    <w:rsid w:val="00842EF4"/>
    <w:rsid w:val="008B16A2"/>
    <w:rsid w:val="00907D64"/>
    <w:rsid w:val="009110EE"/>
    <w:rsid w:val="009201F0"/>
    <w:rsid w:val="00934BF2"/>
    <w:rsid w:val="00941884"/>
    <w:rsid w:val="009501AD"/>
    <w:rsid w:val="0097655C"/>
    <w:rsid w:val="00996D04"/>
    <w:rsid w:val="009C4929"/>
    <w:rsid w:val="009F0179"/>
    <w:rsid w:val="009F183E"/>
    <w:rsid w:val="009F3488"/>
    <w:rsid w:val="00A63056"/>
    <w:rsid w:val="00A647A9"/>
    <w:rsid w:val="00A953A7"/>
    <w:rsid w:val="00AF28BC"/>
    <w:rsid w:val="00B05044"/>
    <w:rsid w:val="00B176F0"/>
    <w:rsid w:val="00B42CDD"/>
    <w:rsid w:val="00B42F9D"/>
    <w:rsid w:val="00B735F4"/>
    <w:rsid w:val="00B96550"/>
    <w:rsid w:val="00BC70AC"/>
    <w:rsid w:val="00BE0E81"/>
    <w:rsid w:val="00BE4BF7"/>
    <w:rsid w:val="00C01345"/>
    <w:rsid w:val="00C02DBD"/>
    <w:rsid w:val="00C038EA"/>
    <w:rsid w:val="00C13C4E"/>
    <w:rsid w:val="00C7218E"/>
    <w:rsid w:val="00C76051"/>
    <w:rsid w:val="00C82676"/>
    <w:rsid w:val="00CE7869"/>
    <w:rsid w:val="00CF52F5"/>
    <w:rsid w:val="00D27847"/>
    <w:rsid w:val="00D41FA4"/>
    <w:rsid w:val="00D646E7"/>
    <w:rsid w:val="00DC22D9"/>
    <w:rsid w:val="00E21735"/>
    <w:rsid w:val="00E30050"/>
    <w:rsid w:val="00E80CDC"/>
    <w:rsid w:val="00E84D85"/>
    <w:rsid w:val="00EB19BD"/>
    <w:rsid w:val="00EB3C7D"/>
    <w:rsid w:val="00EB7E53"/>
    <w:rsid w:val="00EE7660"/>
    <w:rsid w:val="00F04875"/>
    <w:rsid w:val="00F062AE"/>
    <w:rsid w:val="00F2707A"/>
    <w:rsid w:val="00F34776"/>
    <w:rsid w:val="00F6268A"/>
    <w:rsid w:val="00F673F1"/>
    <w:rsid w:val="00FB0D4A"/>
    <w:rsid w:val="00FB248B"/>
    <w:rsid w:val="00FB5728"/>
    <w:rsid w:val="00FB6731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F7279A"/>
  <w15:docId w15:val="{C4196A57-979F-401F-841C-462B041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0AC"/>
  </w:style>
  <w:style w:type="paragraph" w:styleId="a5">
    <w:name w:val="footer"/>
    <w:basedOn w:val="a"/>
    <w:link w:val="a6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0AC"/>
  </w:style>
  <w:style w:type="paragraph" w:styleId="a7">
    <w:name w:val="Balloon Text"/>
    <w:basedOn w:val="a"/>
    <w:link w:val="a8"/>
    <w:uiPriority w:val="99"/>
    <w:semiHidden/>
    <w:unhideWhenUsed/>
    <w:rsid w:val="00BC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0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3AD5"/>
    <w:pPr>
      <w:ind w:leftChars="400" w:left="840"/>
    </w:pPr>
  </w:style>
  <w:style w:type="table" w:styleId="aa">
    <w:name w:val="Table Grid"/>
    <w:basedOn w:val="a1"/>
    <w:uiPriority w:val="59"/>
    <w:rsid w:val="00EB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A3A4-FE20-4A41-8954-EC5F2299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A9B7904A.dotm</Template>
  <TotalTime>51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尾川篤史</cp:lastModifiedBy>
  <cp:revision>14</cp:revision>
  <cp:lastPrinted>2018-06-20T08:11:00Z</cp:lastPrinted>
  <dcterms:created xsi:type="dcterms:W3CDTF">2017-07-12T08:12:00Z</dcterms:created>
  <dcterms:modified xsi:type="dcterms:W3CDTF">2019-05-16T10:41:00Z</dcterms:modified>
</cp:coreProperties>
</file>