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30" w:rsidRDefault="00605487" w:rsidP="0095305B">
      <w:pPr>
        <w:spacing w:after="0" w:line="300" w:lineRule="auto"/>
        <w:ind w:left="-5"/>
      </w:pPr>
      <w:r>
        <w:rPr>
          <w:rFonts w:ascii="ＭＳ ゴシック" w:eastAsia="ＭＳ ゴシック" w:hAnsi="ＭＳ ゴシック" w:cs="ＭＳ ゴシック"/>
        </w:rPr>
        <w:t xml:space="preserve">モデル行動計画 </w:t>
      </w:r>
      <w:r>
        <w:rPr>
          <w:rFonts w:ascii="Century" w:eastAsia="Century" w:hAnsi="Century" w:cs="Century"/>
        </w:rPr>
        <w:t>I</w:t>
      </w:r>
      <w:r>
        <w:rPr>
          <w:rFonts w:ascii="ＭＳ ゴシック" w:eastAsia="ＭＳ ゴシック" w:hAnsi="ＭＳ ゴシック" w:cs="ＭＳ ゴシック"/>
        </w:rPr>
        <w:t>：</w:t>
      </w:r>
      <w:r>
        <w:rPr>
          <w:rFonts w:ascii="Century" w:eastAsia="Century" w:hAnsi="Century" w:cs="Century"/>
        </w:rPr>
        <w:t xml:space="preserve">301 </w:t>
      </w:r>
      <w:r>
        <w:rPr>
          <w:rFonts w:ascii="ＭＳ ゴシック" w:eastAsia="ＭＳ ゴシック" w:hAnsi="ＭＳ ゴシック" w:cs="ＭＳ ゴシック"/>
        </w:rPr>
        <w:t>人以上（部長の女性割合が低い会社）</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spacing w:after="0" w:line="300" w:lineRule="auto"/>
        <w:ind w:left="147" w:right="250"/>
        <w:jc w:val="center"/>
      </w:pPr>
      <w:r>
        <w:rPr>
          <w:rFonts w:ascii="ＭＳ ゴシック" w:eastAsia="ＭＳ ゴシック" w:hAnsi="ＭＳ ゴシック" w:cs="ＭＳ ゴシック"/>
          <w:sz w:val="24"/>
          <w:u w:val="single" w:color="000000"/>
        </w:rPr>
        <w:t xml:space="preserve">株式会社 </w:t>
      </w:r>
      <w:r>
        <w:rPr>
          <w:rFonts w:ascii="游明朝" w:eastAsia="游明朝" w:hAnsi="游明朝" w:cs="游明朝"/>
          <w:sz w:val="24"/>
          <w:u w:val="single" w:color="000000"/>
        </w:rPr>
        <w:t>I</w:t>
      </w:r>
      <w:r>
        <w:rPr>
          <w:rFonts w:ascii="游明朝" w:eastAsia="游明朝" w:hAnsi="游明朝" w:cs="游明朝"/>
          <w:sz w:val="24"/>
        </w:rPr>
        <w:t xml:space="preserve"> </w:t>
      </w:r>
    </w:p>
    <w:p w:rsidR="00055091" w:rsidRPr="007251C8" w:rsidRDefault="00055091" w:rsidP="00055091">
      <w:pPr>
        <w:spacing w:after="0" w:line="300" w:lineRule="auto"/>
        <w:ind w:left="147" w:right="250" w:hanging="11"/>
        <w:jc w:val="center"/>
        <w:rPr>
          <w:rFonts w:ascii="ＭＳ ゴシック" w:eastAsia="ＭＳ ゴシック" w:hAnsi="ＭＳ ゴシック"/>
          <w:sz w:val="24"/>
          <w:szCs w:val="24"/>
        </w:rPr>
      </w:pPr>
      <w:r w:rsidRPr="007251C8">
        <w:rPr>
          <w:rFonts w:ascii="ＭＳ ゴシック" w:eastAsia="ＭＳ ゴシック" w:hAnsi="ＭＳ ゴシック"/>
          <w:sz w:val="24"/>
          <w:szCs w:val="24"/>
        </w:rPr>
        <w:t xml:space="preserve">女性活躍推進法に基づく一般事業主行動計画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spacing w:after="0" w:line="300" w:lineRule="auto"/>
        <w:ind w:left="-5"/>
      </w:pPr>
      <w:r>
        <w:t xml:space="preserve"> 男女ともに全社員が活躍できる雇用環境の整備を行うため、次のように行動計画を策定する。</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numPr>
          <w:ilvl w:val="0"/>
          <w:numId w:val="19"/>
        </w:numPr>
        <w:spacing w:after="0" w:line="300" w:lineRule="auto"/>
        <w:ind w:hanging="420"/>
      </w:pPr>
      <w:r>
        <w:rPr>
          <w:rFonts w:ascii="ＭＳ ゴシック" w:eastAsia="ＭＳ ゴシック" w:hAnsi="ＭＳ ゴシック" w:cs="ＭＳ ゴシック"/>
        </w:rPr>
        <w:t>計画期間</w:t>
      </w:r>
      <w:r>
        <w:t xml:space="preserve">  </w:t>
      </w:r>
      <w:r>
        <w:rPr>
          <w:rFonts w:ascii="Century" w:eastAsia="Century" w:hAnsi="Century" w:cs="Century"/>
        </w:rPr>
        <w:t xml:space="preserve">2020 </w:t>
      </w:r>
      <w:r>
        <w:t xml:space="preserve">年 </w:t>
      </w:r>
      <w:r>
        <w:rPr>
          <w:rFonts w:ascii="Century" w:eastAsia="Century" w:hAnsi="Century" w:cs="Century"/>
        </w:rPr>
        <w:t xml:space="preserve">4 </w:t>
      </w:r>
      <w:r>
        <w:t xml:space="preserve">月 </w:t>
      </w:r>
      <w:r>
        <w:rPr>
          <w:rFonts w:ascii="Century" w:eastAsia="Century" w:hAnsi="Century" w:cs="Century"/>
        </w:rPr>
        <w:t xml:space="preserve">1 </w:t>
      </w:r>
      <w:r>
        <w:t>日～</w:t>
      </w:r>
      <w:r>
        <w:rPr>
          <w:rFonts w:ascii="Century" w:eastAsia="Century" w:hAnsi="Century" w:cs="Century"/>
        </w:rPr>
        <w:t xml:space="preserve">2025 </w:t>
      </w:r>
      <w:r>
        <w:t xml:space="preserve">年 </w:t>
      </w:r>
      <w:r>
        <w:rPr>
          <w:rFonts w:ascii="Century" w:eastAsia="Century" w:hAnsi="Century" w:cs="Century"/>
        </w:rPr>
        <w:t xml:space="preserve">3 </w:t>
      </w:r>
      <w:r>
        <w:t xml:space="preserve">月 </w:t>
      </w:r>
      <w:r>
        <w:rPr>
          <w:rFonts w:ascii="Century" w:eastAsia="Century" w:hAnsi="Century" w:cs="Century"/>
        </w:rPr>
        <w:t xml:space="preserve">31 </w:t>
      </w:r>
      <w:r>
        <w:t>日</w:t>
      </w:r>
      <w:r>
        <w:rPr>
          <w:rFonts w:ascii="Century" w:eastAsia="Century" w:hAnsi="Century" w:cs="Century"/>
        </w:rPr>
        <w:t xml:space="preserve"> </w:t>
      </w:r>
    </w:p>
    <w:p w:rsidR="003E2B30" w:rsidRDefault="00605487" w:rsidP="0095305B">
      <w:pPr>
        <w:spacing w:after="0" w:line="300" w:lineRule="auto"/>
        <w:ind w:left="420" w:firstLine="0"/>
      </w:pPr>
      <w:r>
        <w:rPr>
          <w:rFonts w:ascii="Century" w:eastAsia="Century" w:hAnsi="Century" w:cs="Century"/>
        </w:rPr>
        <w:t xml:space="preserve"> </w:t>
      </w:r>
    </w:p>
    <w:p w:rsidR="003E2B30" w:rsidRDefault="00605487" w:rsidP="0095305B">
      <w:pPr>
        <w:numPr>
          <w:ilvl w:val="0"/>
          <w:numId w:val="19"/>
        </w:numPr>
        <w:spacing w:after="0" w:line="300" w:lineRule="auto"/>
        <w:ind w:hanging="420"/>
      </w:pPr>
      <w:r>
        <w:rPr>
          <w:rFonts w:ascii="ＭＳ ゴシック" w:eastAsia="ＭＳ ゴシック" w:hAnsi="ＭＳ ゴシック" w:cs="ＭＳ ゴシック"/>
        </w:rPr>
        <w:t>目標と取組内容・実施時期</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spacing w:after="0" w:line="300" w:lineRule="auto"/>
        <w:ind w:left="-5"/>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1</w:t>
      </w:r>
      <w:r>
        <w:rPr>
          <w:rFonts w:ascii="ＭＳ ゴシック" w:eastAsia="ＭＳ ゴシック" w:hAnsi="ＭＳ ゴシック" w:cs="ＭＳ ゴシック"/>
        </w:rPr>
        <w:t>（職業生活に関する機会の提供に関する目標）</w:t>
      </w:r>
      <w:r>
        <w:rPr>
          <w:rFonts w:ascii="Century" w:eastAsia="Century" w:hAnsi="Century" w:cs="Century"/>
        </w:rPr>
        <w:t xml:space="preserve"> </w:t>
      </w:r>
    </w:p>
    <w:p w:rsidR="007133CD" w:rsidRDefault="007133CD" w:rsidP="0095305B">
      <w:pPr>
        <w:spacing w:after="0" w:line="300" w:lineRule="auto"/>
        <w:ind w:left="-5"/>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93056" behindDoc="0" locked="0" layoutInCell="1" allowOverlap="1" wp14:anchorId="1A3E9782" wp14:editId="6E472220">
                <wp:simplePos x="0" y="0"/>
                <wp:positionH relativeFrom="margin">
                  <wp:align>left</wp:align>
                </wp:positionH>
                <wp:positionV relativeFrom="paragraph">
                  <wp:posOffset>13335</wp:posOffset>
                </wp:positionV>
                <wp:extent cx="6324600" cy="5429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6324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FFE629" id="正方形/長方形 18" o:spid="_x0000_s1026" style="position:absolute;left:0;text-align:left;margin-left:0;margin-top:1.05pt;width:498pt;height:42.75pt;z-index:2516930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" filled="f" strokecolor="black [3213]" strokeweight="1pt">
                <w10:wrap anchorx="margin"/>
              </v:rect>
            </w:pict>
          </mc:Fallback>
        </mc:AlternateContent>
      </w:r>
    </w:p>
    <w:p w:rsidR="007133CD" w:rsidRDefault="007133CD" w:rsidP="0095305B">
      <w:pPr>
        <w:spacing w:after="0" w:line="300" w:lineRule="auto"/>
        <w:ind w:left="-5"/>
        <w:rPr>
          <w:rFonts w:ascii="Century" w:eastAsia="Century" w:hAnsi="Century" w:cs="Century"/>
        </w:rPr>
      </w:pPr>
      <w:r>
        <w:rPr>
          <w:rFonts w:asciiTheme="minorEastAsia" w:eastAsiaTheme="minorEastAsia" w:hAnsiTheme="minorEastAsia" w:cs="Century" w:hint="eastAsia"/>
        </w:rPr>
        <w:t xml:space="preserve">　</w:t>
      </w:r>
      <w:r>
        <w:rPr>
          <w:rFonts w:ascii="ＭＳ ゴシック" w:eastAsia="ＭＳ ゴシック" w:hAnsi="ＭＳ ゴシック" w:cs="ＭＳ ゴシック"/>
        </w:rPr>
        <w:t xml:space="preserve">部長に占める女性割合を </w:t>
      </w:r>
      <w:r>
        <w:rPr>
          <w:rFonts w:ascii="Century" w:eastAsia="Century" w:hAnsi="Century" w:cs="Century"/>
        </w:rPr>
        <w:t>20</w:t>
      </w:r>
      <w:r>
        <w:rPr>
          <w:rFonts w:ascii="ＭＳ ゴシック" w:eastAsia="ＭＳ ゴシック" w:hAnsi="ＭＳ ゴシック" w:cs="ＭＳ ゴシック"/>
        </w:rPr>
        <w:t>％以上とする。</w:t>
      </w:r>
    </w:p>
    <w:p w:rsidR="007133CD" w:rsidRDefault="007133CD" w:rsidP="0095305B">
      <w:pPr>
        <w:spacing w:after="0" w:line="300" w:lineRule="auto"/>
        <w:ind w:left="-5"/>
        <w:rPr>
          <w:rFonts w:ascii="Century" w:eastAsia="Century" w:hAnsi="Century" w:cs="Century"/>
        </w:rPr>
      </w:pPr>
    </w:p>
    <w:p w:rsidR="003E2B30" w:rsidRDefault="00605487" w:rsidP="0095305B">
      <w:pPr>
        <w:spacing w:after="0" w:line="300" w:lineRule="auto"/>
        <w:ind w:left="-5"/>
      </w:pPr>
      <w:r>
        <w:t>＜実施時期・取組内容＞</w:t>
      </w:r>
      <w:r>
        <w:rPr>
          <w:rFonts w:ascii="Century" w:eastAsia="Century" w:hAnsi="Century" w:cs="Century"/>
        </w:rPr>
        <w:t xml:space="preserve"> </w:t>
      </w:r>
    </w:p>
    <w:p w:rsidR="003E2B30" w:rsidRPr="007133CD" w:rsidRDefault="00605487" w:rsidP="007133CD">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2020 </w:t>
      </w:r>
      <w:r w:rsidRPr="007133CD">
        <w:rPr>
          <w:rFonts w:ascii="Century" w:eastAsia="Century" w:hAnsi="Century" w:cs="Century"/>
        </w:rPr>
        <w:t xml:space="preserve">年 </w:t>
      </w:r>
      <w:r>
        <w:rPr>
          <w:rFonts w:ascii="Century" w:eastAsia="Century" w:hAnsi="Century" w:cs="Century"/>
        </w:rPr>
        <w:t xml:space="preserve">4 </w:t>
      </w:r>
      <w:r w:rsidRPr="007133CD">
        <w:rPr>
          <w:rFonts w:ascii="Century" w:eastAsia="Century" w:hAnsi="Century" w:cs="Century"/>
        </w:rPr>
        <w:t>月～</w:t>
      </w:r>
      <w:r>
        <w:rPr>
          <w:rFonts w:ascii="Century" w:eastAsia="Century" w:hAnsi="Century" w:cs="Century"/>
        </w:rPr>
        <w:t xml:space="preserve"> </w:t>
      </w:r>
      <w:r w:rsidRPr="007133CD">
        <w:rPr>
          <w:rFonts w:ascii="Century" w:eastAsia="Century" w:hAnsi="Century" w:cs="Century"/>
        </w:rPr>
        <w:t>経営トップによる、全社を挙げてのダイバーシティ推進に関するメッセージの発信を行う。</w:t>
      </w:r>
      <w:r>
        <w:rPr>
          <w:rFonts w:ascii="Century" w:eastAsia="Century" w:hAnsi="Century" w:cs="Century"/>
        </w:rPr>
        <w:t xml:space="preserve"> </w:t>
      </w:r>
    </w:p>
    <w:p w:rsidR="003E2B30" w:rsidRPr="007133CD" w:rsidRDefault="00605487" w:rsidP="007133CD">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2021 </w:t>
      </w:r>
      <w:r w:rsidRPr="007133CD">
        <w:rPr>
          <w:rFonts w:ascii="Century" w:eastAsia="Century" w:hAnsi="Century" w:cs="Century"/>
        </w:rPr>
        <w:t xml:space="preserve">年 </w:t>
      </w:r>
      <w:r>
        <w:rPr>
          <w:rFonts w:ascii="Century" w:eastAsia="Century" w:hAnsi="Century" w:cs="Century"/>
        </w:rPr>
        <w:t xml:space="preserve">4 </w:t>
      </w:r>
      <w:r w:rsidRPr="007133CD">
        <w:rPr>
          <w:rFonts w:ascii="Century" w:eastAsia="Century" w:hAnsi="Century" w:cs="Century"/>
        </w:rPr>
        <w:t>月～</w:t>
      </w:r>
      <w:r>
        <w:rPr>
          <w:rFonts w:ascii="Century" w:eastAsia="Century" w:hAnsi="Century" w:cs="Century"/>
        </w:rPr>
        <w:t xml:space="preserve"> </w:t>
      </w:r>
      <w:r w:rsidRPr="007133CD">
        <w:rPr>
          <w:rFonts w:ascii="Century" w:eastAsia="Century" w:hAnsi="Century" w:cs="Century"/>
        </w:rPr>
        <w:t>課長職以上の女性を対象として、女性の部長がメンターとなり育成を図る。</w:t>
      </w:r>
      <w:r>
        <w:rPr>
          <w:rFonts w:ascii="Century" w:eastAsia="Century" w:hAnsi="Century" w:cs="Century"/>
        </w:rPr>
        <w:t xml:space="preserve"> </w:t>
      </w:r>
    </w:p>
    <w:p w:rsidR="003E2B30" w:rsidRPr="007133CD" w:rsidRDefault="00605487" w:rsidP="007133CD">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2022 </w:t>
      </w:r>
      <w:r w:rsidRPr="007133CD">
        <w:rPr>
          <w:rFonts w:ascii="Century" w:eastAsia="Century" w:hAnsi="Century" w:cs="Century"/>
        </w:rPr>
        <w:t xml:space="preserve">年 </w:t>
      </w:r>
      <w:r>
        <w:rPr>
          <w:rFonts w:ascii="Century" w:eastAsia="Century" w:hAnsi="Century" w:cs="Century"/>
        </w:rPr>
        <w:t xml:space="preserve">8 </w:t>
      </w:r>
      <w:r w:rsidRPr="007133CD">
        <w:rPr>
          <w:rFonts w:ascii="Century" w:eastAsia="Century" w:hAnsi="Century" w:cs="Century"/>
        </w:rPr>
        <w:t>月～</w:t>
      </w:r>
      <w:r>
        <w:rPr>
          <w:rFonts w:ascii="Century" w:eastAsia="Century" w:hAnsi="Century" w:cs="Century"/>
        </w:rPr>
        <w:t xml:space="preserve"> </w:t>
      </w:r>
      <w:r w:rsidRPr="007133CD">
        <w:rPr>
          <w:rFonts w:ascii="Century" w:eastAsia="Century" w:hAnsi="Century" w:cs="Century"/>
        </w:rPr>
        <w:t xml:space="preserve">女性社員を対象としたキャリアに関するワークショップを開催する。（年 </w:t>
      </w:r>
      <w:r>
        <w:rPr>
          <w:rFonts w:ascii="Century" w:eastAsia="Century" w:hAnsi="Century" w:cs="Century"/>
        </w:rPr>
        <w:t xml:space="preserve">1 </w:t>
      </w:r>
      <w:r w:rsidRPr="007133CD">
        <w:rPr>
          <w:rFonts w:ascii="Century" w:eastAsia="Century" w:hAnsi="Century" w:cs="Century"/>
        </w:rPr>
        <w:t>回）</w:t>
      </w:r>
      <w:r>
        <w:rPr>
          <w:rFonts w:ascii="Century" w:eastAsia="Century" w:hAnsi="Century" w:cs="Century"/>
        </w:rPr>
        <w:t xml:space="preserve"> </w:t>
      </w:r>
    </w:p>
    <w:p w:rsidR="003E2B30" w:rsidRPr="007133CD" w:rsidRDefault="00605487" w:rsidP="007133CD">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2024 </w:t>
      </w:r>
      <w:r w:rsidRPr="007133CD">
        <w:rPr>
          <w:rFonts w:ascii="Century" w:eastAsia="Century" w:hAnsi="Century" w:cs="Century"/>
        </w:rPr>
        <w:t xml:space="preserve">年 </w:t>
      </w:r>
      <w:r>
        <w:rPr>
          <w:rFonts w:ascii="Century" w:eastAsia="Century" w:hAnsi="Century" w:cs="Century"/>
        </w:rPr>
        <w:t xml:space="preserve">4 </w:t>
      </w:r>
      <w:r w:rsidRPr="007133CD">
        <w:rPr>
          <w:rFonts w:ascii="Century" w:eastAsia="Century" w:hAnsi="Century" w:cs="Century"/>
        </w:rPr>
        <w:t>月～</w:t>
      </w:r>
      <w:r>
        <w:rPr>
          <w:rFonts w:ascii="Century" w:eastAsia="Century" w:hAnsi="Century" w:cs="Century"/>
        </w:rPr>
        <w:t xml:space="preserve"> </w:t>
      </w:r>
      <w:r w:rsidRPr="007133CD">
        <w:rPr>
          <w:rFonts w:ascii="Century" w:eastAsia="Century" w:hAnsi="Century" w:cs="Century"/>
        </w:rPr>
        <w:t>部長職への昇格の状況を分析し、経営会議での議題とする。</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spacing w:after="0" w:line="300" w:lineRule="auto"/>
        <w:ind w:left="-5"/>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2</w:t>
      </w:r>
      <w:r>
        <w:rPr>
          <w:rFonts w:ascii="ＭＳ ゴシック" w:eastAsia="ＭＳ ゴシック" w:hAnsi="ＭＳ ゴシック" w:cs="ＭＳ ゴシック"/>
        </w:rPr>
        <w:t>（職業生活と家庭生活との両立に関する目標）</w:t>
      </w:r>
      <w:r>
        <w:rPr>
          <w:rFonts w:ascii="Century" w:eastAsia="Century" w:hAnsi="Century" w:cs="Century"/>
        </w:rPr>
        <w:t xml:space="preserve"> </w:t>
      </w:r>
    </w:p>
    <w:p w:rsidR="007133CD" w:rsidRDefault="007133CD" w:rsidP="0095305B">
      <w:pPr>
        <w:spacing w:after="0" w:line="300" w:lineRule="auto"/>
        <w:ind w:left="-5"/>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95104" behindDoc="0" locked="0" layoutInCell="1" allowOverlap="1" wp14:anchorId="2433548D" wp14:editId="603F79AA">
                <wp:simplePos x="0" y="0"/>
                <wp:positionH relativeFrom="margin">
                  <wp:posOffset>0</wp:posOffset>
                </wp:positionH>
                <wp:positionV relativeFrom="paragraph">
                  <wp:posOffset>-635</wp:posOffset>
                </wp:positionV>
                <wp:extent cx="6324600" cy="5429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6324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966A4B" id="正方形/長方形 19" o:spid="_x0000_s1026" style="position:absolute;left:0;text-align:left;margin-left:0;margin-top:-.05pt;width:498pt;height:42.7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" filled="f" strokecolor="black [3213]" strokeweight="1pt">
                <w10:wrap anchorx="margin"/>
              </v:rect>
            </w:pict>
          </mc:Fallback>
        </mc:AlternateContent>
      </w:r>
    </w:p>
    <w:p w:rsidR="007133CD" w:rsidRDefault="007133CD" w:rsidP="0095305B">
      <w:pPr>
        <w:spacing w:after="0" w:line="300" w:lineRule="auto"/>
        <w:ind w:left="-5"/>
        <w:rPr>
          <w:rFonts w:ascii="Century" w:eastAsia="Century" w:hAnsi="Century" w:cs="Century"/>
        </w:rPr>
      </w:pPr>
      <w:r>
        <w:rPr>
          <w:rFonts w:asciiTheme="minorEastAsia" w:eastAsiaTheme="minorEastAsia" w:hAnsiTheme="minorEastAsia" w:cs="Century" w:hint="eastAsia"/>
        </w:rPr>
        <w:t xml:space="preserve">　</w:t>
      </w:r>
      <w:r>
        <w:rPr>
          <w:rFonts w:ascii="ＭＳ ゴシック" w:eastAsia="ＭＳ ゴシック" w:hAnsi="ＭＳ ゴシック" w:cs="ＭＳ ゴシック"/>
        </w:rPr>
        <w:t xml:space="preserve">社員一人当たりの有給休暇取得率を </w:t>
      </w:r>
      <w:r>
        <w:rPr>
          <w:rFonts w:ascii="Century" w:eastAsia="Century" w:hAnsi="Century" w:cs="Century"/>
        </w:rPr>
        <w:t>70</w:t>
      </w:r>
      <w:r>
        <w:rPr>
          <w:rFonts w:ascii="ＭＳ ゴシック" w:eastAsia="ＭＳ ゴシック" w:hAnsi="ＭＳ ゴシック" w:cs="ＭＳ ゴシック"/>
        </w:rPr>
        <w:t>％以上とする。</w:t>
      </w:r>
    </w:p>
    <w:p w:rsidR="007133CD" w:rsidRDefault="007133CD" w:rsidP="0095305B">
      <w:pPr>
        <w:spacing w:after="0" w:line="300" w:lineRule="auto"/>
        <w:ind w:left="-5"/>
        <w:rPr>
          <w:rFonts w:ascii="Century" w:eastAsia="Century" w:hAnsi="Century" w:cs="Century"/>
        </w:rPr>
      </w:pPr>
    </w:p>
    <w:p w:rsidR="003E2B30" w:rsidRDefault="00605487" w:rsidP="0095305B">
      <w:pPr>
        <w:spacing w:after="0" w:line="300" w:lineRule="auto"/>
        <w:ind w:left="-5"/>
      </w:pPr>
      <w:r>
        <w:t>＜実施時期・取組内容＞</w:t>
      </w:r>
      <w:r>
        <w:rPr>
          <w:rFonts w:ascii="Century" w:eastAsia="Century" w:hAnsi="Century" w:cs="Century"/>
        </w:rPr>
        <w:t xml:space="preserve">  </w:t>
      </w:r>
    </w:p>
    <w:p w:rsidR="003E2B30" w:rsidRPr="007133CD" w:rsidRDefault="00605487" w:rsidP="007133CD">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2020 </w:t>
      </w:r>
      <w:r w:rsidRPr="007133CD">
        <w:rPr>
          <w:rFonts w:ascii="Century" w:eastAsia="Century" w:hAnsi="Century" w:cs="Century"/>
        </w:rPr>
        <w:t xml:space="preserve">年 </w:t>
      </w:r>
      <w:r>
        <w:rPr>
          <w:rFonts w:ascii="Century" w:eastAsia="Century" w:hAnsi="Century" w:cs="Century"/>
        </w:rPr>
        <w:t xml:space="preserve">4 </w:t>
      </w:r>
      <w:r w:rsidRPr="007133CD">
        <w:rPr>
          <w:rFonts w:ascii="Century" w:eastAsia="Century" w:hAnsi="Century" w:cs="Century"/>
        </w:rPr>
        <w:t>月～</w:t>
      </w:r>
      <w:r>
        <w:rPr>
          <w:rFonts w:ascii="Century" w:eastAsia="Century" w:hAnsi="Century" w:cs="Century"/>
        </w:rPr>
        <w:t xml:space="preserve"> </w:t>
      </w:r>
      <w:r w:rsidRPr="007133CD">
        <w:rPr>
          <w:rFonts w:ascii="Century" w:eastAsia="Century" w:hAnsi="Century" w:cs="Century"/>
        </w:rPr>
        <w:t>社員の毎月の有給休暇取得率をデータ化し、上司に情報提供する。</w:t>
      </w:r>
      <w:r>
        <w:rPr>
          <w:rFonts w:ascii="Century" w:eastAsia="Century" w:hAnsi="Century" w:cs="Century"/>
        </w:rPr>
        <w:t xml:space="preserve"> </w:t>
      </w:r>
    </w:p>
    <w:p w:rsidR="003E2B30" w:rsidRPr="007133CD" w:rsidRDefault="00605487" w:rsidP="007133CD">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2021 </w:t>
      </w:r>
      <w:r w:rsidRPr="007133CD">
        <w:rPr>
          <w:rFonts w:ascii="Century" w:eastAsia="Century" w:hAnsi="Century" w:cs="Century"/>
        </w:rPr>
        <w:t xml:space="preserve">年 </w:t>
      </w:r>
      <w:r>
        <w:rPr>
          <w:rFonts w:ascii="Century" w:eastAsia="Century" w:hAnsi="Century" w:cs="Century"/>
        </w:rPr>
        <w:t xml:space="preserve">4 </w:t>
      </w:r>
      <w:r w:rsidRPr="007133CD">
        <w:rPr>
          <w:rFonts w:ascii="Century" w:eastAsia="Century" w:hAnsi="Century" w:cs="Century"/>
        </w:rPr>
        <w:t>月～</w:t>
      </w:r>
      <w:r>
        <w:rPr>
          <w:rFonts w:ascii="Century" w:eastAsia="Century" w:hAnsi="Century" w:cs="Century"/>
        </w:rPr>
        <w:t xml:space="preserve"> </w:t>
      </w:r>
      <w:r w:rsidRPr="007133CD">
        <w:rPr>
          <w:rFonts w:ascii="Century" w:eastAsia="Century" w:hAnsi="Century" w:cs="Century"/>
        </w:rPr>
        <w:t>記念日休暇の導入。</w:t>
      </w:r>
      <w:r>
        <w:rPr>
          <w:rFonts w:ascii="Century" w:eastAsia="Century" w:hAnsi="Century" w:cs="Century"/>
        </w:rPr>
        <w:t xml:space="preserve"> </w:t>
      </w:r>
    </w:p>
    <w:p w:rsidR="003E2B30" w:rsidRPr="007133CD" w:rsidRDefault="00605487" w:rsidP="007133CD">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2022 </w:t>
      </w:r>
      <w:r w:rsidRPr="007133CD">
        <w:rPr>
          <w:rFonts w:ascii="Century" w:eastAsia="Century" w:hAnsi="Century" w:cs="Century"/>
        </w:rPr>
        <w:t xml:space="preserve">年 </w:t>
      </w:r>
      <w:r>
        <w:rPr>
          <w:rFonts w:ascii="Century" w:eastAsia="Century" w:hAnsi="Century" w:cs="Century"/>
        </w:rPr>
        <w:t xml:space="preserve">4 </w:t>
      </w:r>
      <w:r w:rsidRPr="007133CD">
        <w:rPr>
          <w:rFonts w:ascii="Century" w:eastAsia="Century" w:hAnsi="Century" w:cs="Century"/>
        </w:rPr>
        <w:t>月～</w:t>
      </w:r>
      <w:r>
        <w:rPr>
          <w:rFonts w:ascii="Century" w:eastAsia="Century" w:hAnsi="Century" w:cs="Century"/>
        </w:rPr>
        <w:t xml:space="preserve"> </w:t>
      </w:r>
      <w:r w:rsidRPr="007133CD">
        <w:rPr>
          <w:rFonts w:ascii="Century" w:eastAsia="Century" w:hAnsi="Century" w:cs="Century"/>
        </w:rPr>
        <w:t>部署ごとの有給休暇取得率向上計画の策定をする。</w:t>
      </w:r>
      <w:r>
        <w:rPr>
          <w:rFonts w:ascii="Century" w:eastAsia="Century" w:hAnsi="Century" w:cs="Century"/>
        </w:rPr>
        <w:t xml:space="preserve"> </w:t>
      </w:r>
    </w:p>
    <w:p w:rsidR="003E2B30" w:rsidRDefault="00605487" w:rsidP="007133CD">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2024 </w:t>
      </w:r>
      <w:r w:rsidRPr="007133CD">
        <w:rPr>
          <w:rFonts w:ascii="Century" w:eastAsia="Century" w:hAnsi="Century" w:cs="Century"/>
        </w:rPr>
        <w:t xml:space="preserve">年 </w:t>
      </w:r>
      <w:r>
        <w:rPr>
          <w:rFonts w:ascii="Century" w:eastAsia="Century" w:hAnsi="Century" w:cs="Century"/>
        </w:rPr>
        <w:t xml:space="preserve">4 </w:t>
      </w:r>
      <w:r w:rsidRPr="007133CD">
        <w:rPr>
          <w:rFonts w:ascii="Century" w:eastAsia="Century" w:hAnsi="Century" w:cs="Century"/>
        </w:rPr>
        <w:t>月～</w:t>
      </w:r>
      <w:r>
        <w:rPr>
          <w:rFonts w:ascii="Century" w:eastAsia="Century" w:hAnsi="Century" w:cs="Century"/>
        </w:rPr>
        <w:t xml:space="preserve"> </w:t>
      </w:r>
      <w:r w:rsidRPr="007133CD">
        <w:rPr>
          <w:rFonts w:ascii="Century" w:eastAsia="Century" w:hAnsi="Century" w:cs="Century"/>
        </w:rPr>
        <w:t>有給休暇取得率向上計画に基づいた各部署での取組の結果を振り返る全社ミーティングを行い、目標達成に向けた計画の見直しを行う。</w:t>
      </w:r>
      <w:r>
        <w:rPr>
          <w:rFonts w:ascii="Century" w:eastAsia="Century" w:hAnsi="Century" w:cs="Century"/>
        </w:rPr>
        <w:t xml:space="preserve"> </w:t>
      </w:r>
    </w:p>
    <w:p w:rsidR="00905636" w:rsidRDefault="00905636" w:rsidP="007133CD">
      <w:pPr>
        <w:spacing w:after="0" w:line="300" w:lineRule="auto"/>
        <w:ind w:leftChars="134" w:left="1701" w:hangingChars="676" w:hanging="1420"/>
        <w:rPr>
          <w:rFonts w:ascii="Century" w:eastAsia="Century" w:hAnsi="Century" w:cs="Century"/>
        </w:rPr>
      </w:pPr>
    </w:p>
    <w:p w:rsidR="00905636" w:rsidRDefault="00905636" w:rsidP="007133CD">
      <w:pPr>
        <w:spacing w:after="0" w:line="300" w:lineRule="auto"/>
        <w:ind w:leftChars="134" w:left="1701" w:hangingChars="676" w:hanging="1420"/>
        <w:rPr>
          <w:rFonts w:ascii="Century" w:eastAsia="Century" w:hAnsi="Century" w:cs="Century"/>
        </w:rPr>
      </w:pPr>
    </w:p>
    <w:p w:rsidR="00905636" w:rsidRPr="007133CD" w:rsidRDefault="00905636" w:rsidP="007133CD">
      <w:pPr>
        <w:spacing w:after="0" w:line="300" w:lineRule="auto"/>
        <w:ind w:leftChars="134" w:left="1701" w:hangingChars="676" w:hanging="1420"/>
        <w:rPr>
          <w:rFonts w:ascii="Century" w:eastAsia="Century" w:hAnsi="Century" w:cs="Century"/>
        </w:rPr>
      </w:pPr>
      <w:bookmarkStart w:id="0" w:name="_GoBack"/>
      <w:bookmarkEnd w:id="0"/>
    </w:p>
    <w:sectPr w:rsidR="00905636" w:rsidRPr="007133CD">
      <w:headerReference w:type="even" r:id="rId7"/>
      <w:headerReference w:type="default" r:id="rId8"/>
      <w:headerReference w:type="first" r:id="rId9"/>
      <w:pgSz w:w="11906" w:h="16838"/>
      <w:pgMar w:top="884" w:right="1412" w:bottom="962"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87" w:rsidRDefault="000A1587">
      <w:pPr>
        <w:spacing w:after="0" w:line="240" w:lineRule="auto"/>
      </w:pPr>
      <w:r>
        <w:separator/>
      </w:r>
    </w:p>
  </w:endnote>
  <w:endnote w:type="continuationSeparator" w:id="0">
    <w:p w:rsidR="000A1587" w:rsidRDefault="000A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87" w:rsidRDefault="000A1587">
      <w:pPr>
        <w:spacing w:after="0" w:line="240" w:lineRule="auto"/>
      </w:pPr>
      <w:r>
        <w:separator/>
      </w:r>
    </w:p>
  </w:footnote>
  <w:footnote w:type="continuationSeparator" w:id="0">
    <w:p w:rsidR="000A1587" w:rsidRDefault="000A1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9F0"/>
    <w:multiLevelType w:val="hybridMultilevel"/>
    <w:tmpl w:val="F3E2C908"/>
    <w:lvl w:ilvl="0" w:tplc="EB82833A">
      <w:start w:val="1"/>
      <w:numFmt w:val="bullet"/>
      <w:lvlText w:val=""/>
      <w:lvlJc w:val="left"/>
      <w:pPr>
        <w:ind w:left="5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C26431EC">
      <w:start w:val="1"/>
      <w:numFmt w:val="bullet"/>
      <w:lvlText w:val="o"/>
      <w:lvlJc w:val="left"/>
      <w:pPr>
        <w:ind w:left="12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19E2C36">
      <w:start w:val="1"/>
      <w:numFmt w:val="bullet"/>
      <w:lvlText w:val="▪"/>
      <w:lvlJc w:val="left"/>
      <w:pPr>
        <w:ind w:left="19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7656538C">
      <w:start w:val="1"/>
      <w:numFmt w:val="bullet"/>
      <w:lvlText w:val="•"/>
      <w:lvlJc w:val="left"/>
      <w:pPr>
        <w:ind w:left="26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B6C02DC">
      <w:start w:val="1"/>
      <w:numFmt w:val="bullet"/>
      <w:lvlText w:val="o"/>
      <w:lvlJc w:val="left"/>
      <w:pPr>
        <w:ind w:left="338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1C0EBD0">
      <w:start w:val="1"/>
      <w:numFmt w:val="bullet"/>
      <w:lvlText w:val="▪"/>
      <w:lvlJc w:val="left"/>
      <w:pPr>
        <w:ind w:left="41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5764A3E">
      <w:start w:val="1"/>
      <w:numFmt w:val="bullet"/>
      <w:lvlText w:val="•"/>
      <w:lvlJc w:val="left"/>
      <w:pPr>
        <w:ind w:left="48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95CE68F8">
      <w:start w:val="1"/>
      <w:numFmt w:val="bullet"/>
      <w:lvlText w:val="o"/>
      <w:lvlJc w:val="left"/>
      <w:pPr>
        <w:ind w:left="55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7C28A242">
      <w:start w:val="1"/>
      <w:numFmt w:val="bullet"/>
      <w:lvlText w:val="▪"/>
      <w:lvlJc w:val="left"/>
      <w:pPr>
        <w:ind w:left="62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680CC8"/>
    <w:multiLevelType w:val="hybridMultilevel"/>
    <w:tmpl w:val="2F94C81E"/>
    <w:lvl w:ilvl="0" w:tplc="CB3A267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BD4829F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CA9A092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9CECC5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A245B80">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E72819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656F8E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48881EB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310CF6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B67B0A"/>
    <w:multiLevelType w:val="hybridMultilevel"/>
    <w:tmpl w:val="E20EBB20"/>
    <w:lvl w:ilvl="0" w:tplc="374A5DFE">
      <w:start w:val="1"/>
      <w:numFmt w:val="bullet"/>
      <w:lvlText w:val="⚫"/>
      <w:lvlJc w:val="left"/>
      <w:pPr>
        <w:ind w:left="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6927C12">
      <w:start w:val="1"/>
      <w:numFmt w:val="bullet"/>
      <w:lvlText w:val="o"/>
      <w:lvlJc w:val="left"/>
      <w:pPr>
        <w:ind w:left="115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A5EE4F2">
      <w:start w:val="1"/>
      <w:numFmt w:val="bullet"/>
      <w:lvlText w:val="▪"/>
      <w:lvlJc w:val="left"/>
      <w:pPr>
        <w:ind w:left="18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A40CE72">
      <w:start w:val="1"/>
      <w:numFmt w:val="bullet"/>
      <w:lvlText w:val="•"/>
      <w:lvlJc w:val="left"/>
      <w:pPr>
        <w:ind w:left="259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ED2A452">
      <w:start w:val="1"/>
      <w:numFmt w:val="bullet"/>
      <w:lvlText w:val="o"/>
      <w:lvlJc w:val="left"/>
      <w:pPr>
        <w:ind w:left="331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18A1970">
      <w:start w:val="1"/>
      <w:numFmt w:val="bullet"/>
      <w:lvlText w:val="▪"/>
      <w:lvlJc w:val="left"/>
      <w:pPr>
        <w:ind w:left="403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3326E9A">
      <w:start w:val="1"/>
      <w:numFmt w:val="bullet"/>
      <w:lvlText w:val="•"/>
      <w:lvlJc w:val="left"/>
      <w:pPr>
        <w:ind w:left="475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FDC83D0">
      <w:start w:val="1"/>
      <w:numFmt w:val="bullet"/>
      <w:lvlText w:val="o"/>
      <w:lvlJc w:val="left"/>
      <w:pPr>
        <w:ind w:left="54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21431AE">
      <w:start w:val="1"/>
      <w:numFmt w:val="bullet"/>
      <w:lvlText w:val="▪"/>
      <w:lvlJc w:val="left"/>
      <w:pPr>
        <w:ind w:left="619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6BA245C"/>
    <w:multiLevelType w:val="hybridMultilevel"/>
    <w:tmpl w:val="4EB604C6"/>
    <w:lvl w:ilvl="0" w:tplc="6F546C90">
      <w:start w:val="1"/>
      <w:numFmt w:val="bullet"/>
      <w:lvlText w:val="⚫"/>
      <w:lvlJc w:val="left"/>
      <w:pPr>
        <w:ind w:left="56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B7E7A2E">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B6EF21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A025446">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7438055E">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25C099D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A8C6FF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AD30AB2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DA00FAE">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74447CC"/>
    <w:multiLevelType w:val="hybridMultilevel"/>
    <w:tmpl w:val="27A2E542"/>
    <w:lvl w:ilvl="0" w:tplc="0409000D">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1E5F4DBB"/>
    <w:multiLevelType w:val="hybridMultilevel"/>
    <w:tmpl w:val="80387A90"/>
    <w:lvl w:ilvl="0" w:tplc="4B50A31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1EB4479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03A0B44">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EEAEBCE">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CAE411E2">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4B8487A2">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C1347BDC">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3F6A2702">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06A46B8">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EFE25B0"/>
    <w:multiLevelType w:val="hybridMultilevel"/>
    <w:tmpl w:val="FA6A6550"/>
    <w:lvl w:ilvl="0" w:tplc="3D8EB97C">
      <w:start w:val="1"/>
      <w:numFmt w:val="bullet"/>
      <w:lvlText w:val=""/>
      <w:lvlJc w:val="left"/>
      <w:pPr>
        <w:ind w:left="5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7D4BF28">
      <w:start w:val="1"/>
      <w:numFmt w:val="bullet"/>
      <w:lvlText w:val="o"/>
      <w:lvlJc w:val="left"/>
      <w:pPr>
        <w:ind w:left="12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834001A">
      <w:start w:val="1"/>
      <w:numFmt w:val="bullet"/>
      <w:lvlText w:val="▪"/>
      <w:lvlJc w:val="left"/>
      <w:pPr>
        <w:ind w:left="19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98CEC46">
      <w:start w:val="1"/>
      <w:numFmt w:val="bullet"/>
      <w:lvlText w:val="•"/>
      <w:lvlJc w:val="left"/>
      <w:pPr>
        <w:ind w:left="26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108D852">
      <w:start w:val="1"/>
      <w:numFmt w:val="bullet"/>
      <w:lvlText w:val="o"/>
      <w:lvlJc w:val="left"/>
      <w:pPr>
        <w:ind w:left="338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576D434">
      <w:start w:val="1"/>
      <w:numFmt w:val="bullet"/>
      <w:lvlText w:val="▪"/>
      <w:lvlJc w:val="left"/>
      <w:pPr>
        <w:ind w:left="41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854C3B4">
      <w:start w:val="1"/>
      <w:numFmt w:val="bullet"/>
      <w:lvlText w:val="•"/>
      <w:lvlJc w:val="left"/>
      <w:pPr>
        <w:ind w:left="48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8B34BC78">
      <w:start w:val="1"/>
      <w:numFmt w:val="bullet"/>
      <w:lvlText w:val="o"/>
      <w:lvlJc w:val="left"/>
      <w:pPr>
        <w:ind w:left="55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BE083FA">
      <w:start w:val="1"/>
      <w:numFmt w:val="bullet"/>
      <w:lvlText w:val="▪"/>
      <w:lvlJc w:val="left"/>
      <w:pPr>
        <w:ind w:left="62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6971DB9"/>
    <w:multiLevelType w:val="hybridMultilevel"/>
    <w:tmpl w:val="F2381518"/>
    <w:lvl w:ilvl="0" w:tplc="7A5A43EE">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EA6A22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5590FC3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1D042C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4F225238">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478634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6F8BFD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C3CFEC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AD96F37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7942014"/>
    <w:multiLevelType w:val="hybridMultilevel"/>
    <w:tmpl w:val="AA400E38"/>
    <w:lvl w:ilvl="0" w:tplc="CD70FFC6">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5B29B12">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A73AE5CA">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13562E16">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66902DF2">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D5EF11E">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A66E7B8C">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C8C0D42">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1A9E809E">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B5C3394"/>
    <w:multiLevelType w:val="hybridMultilevel"/>
    <w:tmpl w:val="C38A2862"/>
    <w:lvl w:ilvl="0" w:tplc="892A9BDA">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9ED85F02">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4A7620F6">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F440F11C">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4AC4A76">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3002B7A">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459A9546">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0EC4C4FA">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51663F8C">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E4553E"/>
    <w:multiLevelType w:val="hybridMultilevel"/>
    <w:tmpl w:val="C39817C6"/>
    <w:lvl w:ilvl="0" w:tplc="6416FBB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8E2D30E">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25CA34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B108D6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77A19E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2FC9B9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16F89E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F28478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D3C059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2F632D0"/>
    <w:multiLevelType w:val="hybridMultilevel"/>
    <w:tmpl w:val="109228F6"/>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33D115CC"/>
    <w:multiLevelType w:val="hybridMultilevel"/>
    <w:tmpl w:val="BD342CD6"/>
    <w:lvl w:ilvl="0" w:tplc="04090001">
      <w:start w:val="1"/>
      <w:numFmt w:val="bullet"/>
      <w:lvlText w:val=""/>
      <w:lvlJc w:val="left"/>
      <w:pPr>
        <w:ind w:left="554" w:hanging="420"/>
      </w:pPr>
      <w:rPr>
        <w:rFonts w:ascii="Wingdings" w:hAnsi="Wingdings" w:hint="default"/>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13" w15:restartNumberingAfterBreak="0">
    <w:nsid w:val="3458405D"/>
    <w:multiLevelType w:val="hybridMultilevel"/>
    <w:tmpl w:val="CF50BE26"/>
    <w:lvl w:ilvl="0" w:tplc="437417D6">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6B2E7B4">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43A5B2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8C7E53B0">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5EEE0D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D21CF7BC">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A10E1EC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BA3412FE">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9AEAB8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055354B"/>
    <w:multiLevelType w:val="hybridMultilevel"/>
    <w:tmpl w:val="74F8AF60"/>
    <w:lvl w:ilvl="0" w:tplc="75A48E28">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08C81A14">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B09A7BC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7B68A94">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C1382FD4">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3F785908">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E4C705C">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EA789258">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C46025D2">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C243813"/>
    <w:multiLevelType w:val="hybridMultilevel"/>
    <w:tmpl w:val="FCCA7D74"/>
    <w:lvl w:ilvl="0" w:tplc="3F1EB9E6">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400C58F6">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365489DA">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E77E4EF8">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009E263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1766F156">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EFDC7AC8">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C6E866D0">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AD8E9514">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18A4FAB"/>
    <w:multiLevelType w:val="hybridMultilevel"/>
    <w:tmpl w:val="37BCB6A6"/>
    <w:lvl w:ilvl="0" w:tplc="AA4EF08E">
      <w:start w:val="1"/>
      <w:numFmt w:val="bullet"/>
      <w:lvlText w:val="⚫"/>
      <w:lvlJc w:val="left"/>
      <w:pPr>
        <w:ind w:left="71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16CC197E">
      <w:start w:val="1"/>
      <w:numFmt w:val="bullet"/>
      <w:lvlText w:val="o"/>
      <w:lvlJc w:val="left"/>
      <w:pPr>
        <w:ind w:left="11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5BA6F10">
      <w:start w:val="1"/>
      <w:numFmt w:val="bullet"/>
      <w:lvlText w:val="▪"/>
      <w:lvlJc w:val="left"/>
      <w:pPr>
        <w:ind w:left="18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C5E4362">
      <w:start w:val="1"/>
      <w:numFmt w:val="bullet"/>
      <w:lvlText w:val="•"/>
      <w:lvlJc w:val="left"/>
      <w:pPr>
        <w:ind w:left="25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9545AFE">
      <w:start w:val="1"/>
      <w:numFmt w:val="bullet"/>
      <w:lvlText w:val="o"/>
      <w:lvlJc w:val="left"/>
      <w:pPr>
        <w:ind w:left="33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1D5CC65A">
      <w:start w:val="1"/>
      <w:numFmt w:val="bullet"/>
      <w:lvlText w:val="▪"/>
      <w:lvlJc w:val="left"/>
      <w:pPr>
        <w:ind w:left="403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FF8A1D2E">
      <w:start w:val="1"/>
      <w:numFmt w:val="bullet"/>
      <w:lvlText w:val="•"/>
      <w:lvlJc w:val="left"/>
      <w:pPr>
        <w:ind w:left="47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B0265B4">
      <w:start w:val="1"/>
      <w:numFmt w:val="bullet"/>
      <w:lvlText w:val="o"/>
      <w:lvlJc w:val="left"/>
      <w:pPr>
        <w:ind w:left="54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F544C1C">
      <w:start w:val="1"/>
      <w:numFmt w:val="bullet"/>
      <w:lvlText w:val="▪"/>
      <w:lvlJc w:val="left"/>
      <w:pPr>
        <w:ind w:left="61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53437448"/>
    <w:multiLevelType w:val="hybridMultilevel"/>
    <w:tmpl w:val="8B50011A"/>
    <w:lvl w:ilvl="0" w:tplc="AD1A659E">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B50284BC">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A5E2824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2265BB4">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A16AE450">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6A18B746">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A582692">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274004DE">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1B8C17CA">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8C8387F"/>
    <w:multiLevelType w:val="hybridMultilevel"/>
    <w:tmpl w:val="F5543ACA"/>
    <w:lvl w:ilvl="0" w:tplc="04090001">
      <w:start w:val="1"/>
      <w:numFmt w:val="bullet"/>
      <w:lvlText w:val=""/>
      <w:lvlJc w:val="left"/>
      <w:pPr>
        <w:ind w:left="585" w:hanging="36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5BA93884"/>
    <w:multiLevelType w:val="hybridMultilevel"/>
    <w:tmpl w:val="9E8A9CB0"/>
    <w:lvl w:ilvl="0" w:tplc="A554FEC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BF63782">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DB9A204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6A9A270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BD3A0C6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58E6E7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44A95D2">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2C5641C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7CA485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D751974"/>
    <w:multiLevelType w:val="hybridMultilevel"/>
    <w:tmpl w:val="4E22C79E"/>
    <w:lvl w:ilvl="0" w:tplc="A9745E7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E982A8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ABA002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DE46DCBC">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935EF65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EB478C4">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C1CFCD2">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AB206574">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88DE10D6">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E2628B1"/>
    <w:multiLevelType w:val="hybridMultilevel"/>
    <w:tmpl w:val="8E723602"/>
    <w:lvl w:ilvl="0" w:tplc="791E08EC">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BF4C5CC4">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644BED2">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10B8BD1C">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668CA3A0">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2BEC976">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4918AAFC">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1FFED064">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3228AF56">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FE651BB"/>
    <w:multiLevelType w:val="hybridMultilevel"/>
    <w:tmpl w:val="5D40BCA8"/>
    <w:lvl w:ilvl="0" w:tplc="157ED608">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AAAAED7C">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2C212D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8704AE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E112023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0C10198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5F0FF06">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FB2459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9C56364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3922E39"/>
    <w:multiLevelType w:val="hybridMultilevel"/>
    <w:tmpl w:val="EEF61930"/>
    <w:lvl w:ilvl="0" w:tplc="B5620A6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38A0782">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2A0E9BE">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694E8F0">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BFACDE0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170ECBD8">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B6A697D6">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06E3454">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EF948E84">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4555102"/>
    <w:multiLevelType w:val="hybridMultilevel"/>
    <w:tmpl w:val="EB42D7FC"/>
    <w:lvl w:ilvl="0" w:tplc="99888B12">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DD20BF88">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4E5478A8">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32A43518">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58483964">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FDC073C0">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AD2E40A">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F0942224">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3B023A10">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BBC564E"/>
    <w:multiLevelType w:val="hybridMultilevel"/>
    <w:tmpl w:val="69EE2A98"/>
    <w:lvl w:ilvl="0" w:tplc="6B82DF08">
      <w:start w:val="1"/>
      <w:numFmt w:val="bullet"/>
      <w:lvlText w:val="⚫"/>
      <w:lvlJc w:val="left"/>
      <w:pPr>
        <w:ind w:left="56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48ECB44">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0FCD0EE">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B50655C">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F429AF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93CDAB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C5A9A2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A404E76">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F987EA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17"/>
  </w:num>
  <w:num w:numId="2">
    <w:abstractNumId w:val="0"/>
  </w:num>
  <w:num w:numId="3">
    <w:abstractNumId w:val="13"/>
  </w:num>
  <w:num w:numId="4">
    <w:abstractNumId w:val="24"/>
  </w:num>
  <w:num w:numId="5">
    <w:abstractNumId w:val="25"/>
  </w:num>
  <w:num w:numId="6">
    <w:abstractNumId w:val="14"/>
  </w:num>
  <w:num w:numId="7">
    <w:abstractNumId w:val="6"/>
  </w:num>
  <w:num w:numId="8">
    <w:abstractNumId w:val="19"/>
  </w:num>
  <w:num w:numId="9">
    <w:abstractNumId w:val="20"/>
  </w:num>
  <w:num w:numId="10">
    <w:abstractNumId w:val="7"/>
  </w:num>
  <w:num w:numId="11">
    <w:abstractNumId w:val="21"/>
  </w:num>
  <w:num w:numId="12">
    <w:abstractNumId w:val="2"/>
  </w:num>
  <w:num w:numId="13">
    <w:abstractNumId w:val="9"/>
  </w:num>
  <w:num w:numId="14">
    <w:abstractNumId w:val="3"/>
  </w:num>
  <w:num w:numId="15">
    <w:abstractNumId w:val="23"/>
  </w:num>
  <w:num w:numId="16">
    <w:abstractNumId w:val="1"/>
  </w:num>
  <w:num w:numId="17">
    <w:abstractNumId w:val="5"/>
  </w:num>
  <w:num w:numId="18">
    <w:abstractNumId w:val="10"/>
  </w:num>
  <w:num w:numId="19">
    <w:abstractNumId w:val="15"/>
  </w:num>
  <w:num w:numId="20">
    <w:abstractNumId w:val="22"/>
  </w:num>
  <w:num w:numId="21">
    <w:abstractNumId w:val="8"/>
  </w:num>
  <w:num w:numId="22">
    <w:abstractNumId w:val="16"/>
  </w:num>
  <w:num w:numId="23">
    <w:abstractNumId w:val="12"/>
  </w:num>
  <w:num w:numId="24">
    <w:abstractNumId w:val="11"/>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30"/>
    <w:rsid w:val="00055091"/>
    <w:rsid w:val="00074FB5"/>
    <w:rsid w:val="000A1587"/>
    <w:rsid w:val="001D2B39"/>
    <w:rsid w:val="00241DC7"/>
    <w:rsid w:val="003E2B30"/>
    <w:rsid w:val="005C3D88"/>
    <w:rsid w:val="005F3409"/>
    <w:rsid w:val="00602445"/>
    <w:rsid w:val="00605487"/>
    <w:rsid w:val="00693C70"/>
    <w:rsid w:val="007133CD"/>
    <w:rsid w:val="007251C8"/>
    <w:rsid w:val="00810FA1"/>
    <w:rsid w:val="008A22AC"/>
    <w:rsid w:val="00905636"/>
    <w:rsid w:val="0095305B"/>
    <w:rsid w:val="009B51DC"/>
    <w:rsid w:val="00A94F4E"/>
    <w:rsid w:val="00D2438A"/>
    <w:rsid w:val="00E3167A"/>
    <w:rsid w:val="00E5667C"/>
    <w:rsid w:val="00ED1576"/>
    <w:rsid w:val="00F6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0B7A04"/>
  <w15:docId w15:val="{806A8E5A-1239-449A-AA14-3E9D86F6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6" w:line="265"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13" w:hanging="10"/>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9B51DC"/>
    <w:pPr>
      <w:tabs>
        <w:tab w:val="center" w:pos="4252"/>
        <w:tab w:val="right" w:pos="8504"/>
      </w:tabs>
      <w:snapToGrid w:val="0"/>
    </w:pPr>
  </w:style>
  <w:style w:type="character" w:customStyle="1" w:styleId="a4">
    <w:name w:val="フッター (文字)"/>
    <w:basedOn w:val="a0"/>
    <w:link w:val="a3"/>
    <w:uiPriority w:val="99"/>
    <w:rsid w:val="009B51DC"/>
    <w:rPr>
      <w:rFonts w:ascii="ＭＳ 明朝" w:eastAsia="ＭＳ 明朝" w:hAnsi="ＭＳ 明朝" w:cs="ＭＳ 明朝"/>
      <w:color w:val="000000"/>
    </w:rPr>
  </w:style>
  <w:style w:type="paragraph" w:styleId="a5">
    <w:name w:val="header"/>
    <w:basedOn w:val="a"/>
    <w:link w:val="a6"/>
    <w:uiPriority w:val="99"/>
    <w:unhideWhenUsed/>
    <w:rsid w:val="00E3167A"/>
    <w:pPr>
      <w:tabs>
        <w:tab w:val="center" w:pos="4252"/>
        <w:tab w:val="right" w:pos="8504"/>
      </w:tabs>
      <w:snapToGrid w:val="0"/>
    </w:pPr>
  </w:style>
  <w:style w:type="character" w:customStyle="1" w:styleId="a6">
    <w:name w:val="ヘッダー (文字)"/>
    <w:basedOn w:val="a0"/>
    <w:link w:val="a5"/>
    <w:uiPriority w:val="99"/>
    <w:rsid w:val="00E3167A"/>
    <w:rPr>
      <w:rFonts w:ascii="ＭＳ 明朝" w:eastAsia="ＭＳ 明朝" w:hAnsi="ＭＳ 明朝" w:cs="ＭＳ 明朝"/>
      <w:color w:val="000000"/>
    </w:rPr>
  </w:style>
  <w:style w:type="paragraph" w:styleId="a7">
    <w:name w:val="List Paragraph"/>
    <w:basedOn w:val="a"/>
    <w:uiPriority w:val="34"/>
    <w:qFormat/>
    <w:rsid w:val="00810FA1"/>
    <w:pPr>
      <w:ind w:leftChars="400" w:left="840"/>
    </w:pPr>
  </w:style>
  <w:style w:type="paragraph" w:styleId="a8">
    <w:name w:val="Balloon Text"/>
    <w:basedOn w:val="a"/>
    <w:link w:val="a9"/>
    <w:uiPriority w:val="99"/>
    <w:semiHidden/>
    <w:unhideWhenUsed/>
    <w:rsid w:val="001D2B3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2B3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桂本 朋実(katsuramoto-tomomi)</dc:creator>
  <cp:keywords/>
  <cp:lastModifiedBy>石原 朗子(ishihara-akiko)</cp:lastModifiedBy>
  <cp:revision>2</cp:revision>
  <cp:lastPrinted>2020-09-08T09:30:00Z</cp:lastPrinted>
  <dcterms:created xsi:type="dcterms:W3CDTF">2021-12-09T09:45:00Z</dcterms:created>
  <dcterms:modified xsi:type="dcterms:W3CDTF">2021-12-09T09:45:00Z</dcterms:modified>
</cp:coreProperties>
</file>