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1B6" w:rsidRDefault="003B51B6" w:rsidP="00FD3332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F85D95">
        <w:rPr>
          <w:rFonts w:ascii="HG丸ｺﾞｼｯｸM-PRO" w:eastAsia="HG丸ｺﾞｼｯｸM-PRO" w:hAnsi="HG丸ｺﾞｼｯｸM-PRO" w:hint="eastAsia"/>
          <w:b/>
          <w:sz w:val="28"/>
          <w:szCs w:val="24"/>
        </w:rPr>
        <w:t>柏労働基準監督署からのお知らせ（建設工事業者の皆様へ）</w:t>
      </w:r>
    </w:p>
    <w:p w:rsidR="003B51B6" w:rsidRDefault="003B51B6" w:rsidP="003B51B6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柏労働基準監督署は、建設工事現場において今年１月27日に発生した</w:t>
      </w:r>
      <w:r w:rsidRPr="00B0566A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死亡労働災害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を受けて、</w:t>
      </w:r>
      <w:r w:rsidRPr="00B0566A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緊急対策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を行っています。</w:t>
      </w:r>
    </w:p>
    <w:p w:rsidR="003B51B6" w:rsidRDefault="003B51B6" w:rsidP="003B51B6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建設工事業の皆様におかれましては、以下の取組みをお願いします。</w:t>
      </w:r>
    </w:p>
    <w:p w:rsidR="00B0566A" w:rsidRDefault="00B0566A" w:rsidP="003B51B6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特に、死亡労働災害が短絡行動に起因するものであったこと、他の現場</w:t>
      </w:r>
      <w:r w:rsidR="00241080">
        <w:rPr>
          <w:rFonts w:ascii="HG丸ｺﾞｼｯｸM-PRO" w:eastAsia="HG丸ｺﾞｼｯｸM-PRO" w:hAnsi="HG丸ｺﾞｼｯｸM-PRO" w:hint="eastAsia"/>
          <w:sz w:val="24"/>
          <w:szCs w:val="24"/>
        </w:rPr>
        <w:t>にお</w:t>
      </w:r>
      <w:bookmarkStart w:id="0" w:name="_GoBack"/>
      <w:bookmarkEnd w:id="0"/>
      <w:r w:rsidR="00241080">
        <w:rPr>
          <w:rFonts w:ascii="HG丸ｺﾞｼｯｸM-PRO" w:eastAsia="HG丸ｺﾞｼｯｸM-PRO" w:hAnsi="HG丸ｺﾞｼｯｸM-PRO" w:hint="eastAsia"/>
          <w:sz w:val="24"/>
          <w:szCs w:val="24"/>
        </w:rPr>
        <w:t>いて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も潜在リスク</w:t>
      </w:r>
      <w:r w:rsidR="00241080">
        <w:rPr>
          <w:rFonts w:ascii="HG丸ｺﾞｼｯｸM-PRO" w:eastAsia="HG丸ｺﾞｼｯｸM-PRO" w:hAnsi="HG丸ｺﾞｼｯｸM-PRO" w:hint="eastAsia"/>
          <w:sz w:val="24"/>
          <w:szCs w:val="24"/>
        </w:rPr>
        <w:t>である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と考えられることから、作業者による</w:t>
      </w:r>
      <w:r w:rsidRPr="00B0566A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短絡行動の防止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に重点を置いたご対応をお願いします。</w:t>
      </w:r>
    </w:p>
    <w:p w:rsidR="00CF0F64" w:rsidRDefault="00CF0F64" w:rsidP="003B51B6">
      <w:pPr>
        <w:rPr>
          <w:rFonts w:ascii="HG丸ｺﾞｼｯｸM-PRO" w:eastAsia="HG丸ｺﾞｼｯｸM-PRO" w:hAnsi="HG丸ｺﾞｼｯｸM-PRO"/>
          <w:sz w:val="24"/>
          <w:szCs w:val="24"/>
        </w:rPr>
        <w:sectPr w:rsidR="00CF0F64" w:rsidSect="00CF0F64">
          <w:pgSz w:w="11906" w:h="16838"/>
          <w:pgMar w:top="709" w:right="1701" w:bottom="1701" w:left="1701" w:header="851" w:footer="992" w:gutter="0"/>
          <w:cols w:space="425"/>
          <w:docGrid w:type="lines" w:linePitch="360"/>
        </w:sectPr>
      </w:pPr>
    </w:p>
    <w:p w:rsidR="003B51B6" w:rsidRDefault="00CF0F64" w:rsidP="003B51B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E083D9" wp14:editId="212EF932">
                <wp:simplePos x="0" y="0"/>
                <wp:positionH relativeFrom="column">
                  <wp:posOffset>72390</wp:posOffset>
                </wp:positionH>
                <wp:positionV relativeFrom="paragraph">
                  <wp:posOffset>64135</wp:posOffset>
                </wp:positionV>
                <wp:extent cx="1352550" cy="371475"/>
                <wp:effectExtent l="0" t="0" r="19050" b="28575"/>
                <wp:wrapNone/>
                <wp:docPr id="3" name="対角する 2 つの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714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0F64" w:rsidRPr="00CF0F64" w:rsidRDefault="00CF0F64" w:rsidP="00CF0F6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4"/>
                              </w:rPr>
                            </w:pPr>
                            <w:r w:rsidRPr="00CF0F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50"/>
                                <w:sz w:val="24"/>
                              </w:rPr>
                              <w:t>取組事項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丸めた四角形 3" o:spid="_x0000_s1026" style="position:absolute;left:0;text-align:left;margin-left:5.7pt;margin-top:5.05pt;width:106.5pt;height:2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52550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" adj="-11796480,,5400" path="m61914,l1352550,r,l1352550,309561v,34194,-27720,61914,-61914,61914l,371475r,l,61914c,27720,27720,,61914,xe" fillcolor="#4f81bd [3204]" strokecolor="#243f60 [1604]" strokeweight="2pt">
                <v:stroke joinstyle="miter"/>
                <v:formulas/>
                <v:path arrowok="t" o:connecttype="custom" o:connectlocs="61914,0;1352550,0;1352550,0;1352550,309561;1290636,371475;0,371475;0,371475;0,61914;61914,0" o:connectangles="0,0,0,0,0,0,0,0,0" textboxrect="0,0,1352550,371475"/>
                <v:textbox>
                  <w:txbxContent>
                    <w:p w:rsidR="00CF0F64" w:rsidRPr="00CF0F64" w:rsidRDefault="00CF0F64" w:rsidP="00CF0F6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w w:val="150"/>
                          <w:sz w:val="24"/>
                        </w:rPr>
                      </w:pPr>
                      <w:r w:rsidRPr="00CF0F64">
                        <w:rPr>
                          <w:rFonts w:ascii="HG丸ｺﾞｼｯｸM-PRO" w:eastAsia="HG丸ｺﾞｼｯｸM-PRO" w:hAnsi="HG丸ｺﾞｼｯｸM-PRO" w:hint="eastAsia"/>
                          <w:b/>
                          <w:w w:val="150"/>
                          <w:sz w:val="24"/>
                        </w:rPr>
                        <w:t>取組事項</w:t>
                      </w:r>
                    </w:p>
                  </w:txbxContent>
                </v:textbox>
              </v:shape>
            </w:pict>
          </mc:Fallback>
        </mc:AlternateContent>
      </w:r>
    </w:p>
    <w:p w:rsidR="00CF0F64" w:rsidRDefault="00CF0F64" w:rsidP="003B51B6">
      <w:pPr>
        <w:rPr>
          <w:rFonts w:ascii="HG丸ｺﾞｼｯｸM-PRO" w:eastAsia="HG丸ｺﾞｼｯｸM-PRO" w:hAnsi="HG丸ｺﾞｼｯｸM-PRO"/>
          <w:b/>
          <w:sz w:val="24"/>
          <w:szCs w:val="24"/>
        </w:rPr>
        <w:sectPr w:rsidR="00CF0F64" w:rsidSect="00CF0F64">
          <w:type w:val="continuous"/>
          <w:pgSz w:w="11906" w:h="16838"/>
          <w:pgMar w:top="851" w:right="1701" w:bottom="1701" w:left="1701" w:header="851" w:footer="992" w:gutter="0"/>
          <w:cols w:space="425"/>
          <w:docGrid w:type="lines" w:linePitch="360"/>
        </w:sectPr>
      </w:pPr>
    </w:p>
    <w:p w:rsidR="00B0566A" w:rsidRPr="000116D0" w:rsidRDefault="00CF0F64" w:rsidP="003B51B6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216535</wp:posOffset>
                </wp:positionV>
                <wp:extent cx="5924550" cy="3581400"/>
                <wp:effectExtent l="0" t="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3581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-18.3pt;margin-top:17.05pt;width:466.5pt;height:28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" filled="f" strokecolor="#243f60 [1604]" strokeweight="2pt"/>
            </w:pict>
          </mc:Fallback>
        </mc:AlternateContent>
      </w:r>
    </w:p>
    <w:p w:rsidR="003B51B6" w:rsidRPr="000116D0" w:rsidRDefault="003B51B6" w:rsidP="000116D0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CF0F64">
        <w:rPr>
          <w:rFonts w:ascii="HG丸ｺﾞｼｯｸM-PRO" w:eastAsia="HG丸ｺﾞｼｯｸM-PRO" w:hAnsi="HG丸ｺﾞｼｯｸM-PRO" w:hint="eastAsia"/>
          <w:b/>
          <w:sz w:val="24"/>
          <w:szCs w:val="24"/>
          <w:highlight w:val="yellow"/>
        </w:rPr>
        <w:t>１　セルフチェック</w:t>
      </w:r>
    </w:p>
    <w:p w:rsidR="003B51B6" w:rsidRDefault="003B51B6" w:rsidP="00F85D95">
      <w:pPr>
        <w:ind w:leftChars="201" w:left="422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0116D0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0116D0">
        <w:rPr>
          <w:rFonts w:ascii="HG丸ｺﾞｼｯｸM-PRO" w:eastAsia="HG丸ｺﾞｼｯｸM-PRO" w:hAnsi="HG丸ｺﾞｼｯｸM-PRO" w:hint="eastAsia"/>
          <w:b/>
          <w:sz w:val="24"/>
          <w:szCs w:val="24"/>
        </w:rPr>
        <w:t>足場からの墜落防止などに関する自主点検</w:t>
      </w:r>
      <w:r w:rsidR="00F85D95">
        <w:rPr>
          <w:rFonts w:ascii="HG丸ｺﾞｼｯｸM-PRO" w:eastAsia="HG丸ｺﾞｼｯｸM-PRO" w:hAnsi="HG丸ｺﾞｼｯｸM-PRO" w:hint="eastAsia"/>
          <w:b/>
          <w:sz w:val="24"/>
          <w:szCs w:val="24"/>
        </w:rPr>
        <w:t>を</w:t>
      </w:r>
      <w:r w:rsidR="00CF0F64">
        <w:rPr>
          <w:rFonts w:ascii="HG丸ｺﾞｼｯｸM-PRO" w:eastAsia="HG丸ｺﾞｼｯｸM-PRO" w:hAnsi="HG丸ｺﾞｼｯｸM-PRO" w:hint="eastAsia"/>
          <w:b/>
          <w:sz w:val="24"/>
          <w:szCs w:val="24"/>
        </w:rPr>
        <w:t>是非とも</w:t>
      </w:r>
      <w:r w:rsidR="00F85D95">
        <w:rPr>
          <w:rFonts w:ascii="HG丸ｺﾞｼｯｸM-PRO" w:eastAsia="HG丸ｺﾞｼｯｸM-PRO" w:hAnsi="HG丸ｺﾞｼｯｸM-PRO" w:hint="eastAsia"/>
          <w:b/>
          <w:sz w:val="24"/>
          <w:szCs w:val="24"/>
        </w:rPr>
        <w:t>実施</w:t>
      </w:r>
      <w:r w:rsidR="00CF0F64">
        <w:rPr>
          <w:rFonts w:ascii="HG丸ｺﾞｼｯｸM-PRO" w:eastAsia="HG丸ｺﾞｼｯｸM-PRO" w:hAnsi="HG丸ｺﾞｼｯｸM-PRO" w:hint="eastAsia"/>
          <w:b/>
          <w:sz w:val="24"/>
          <w:szCs w:val="24"/>
        </w:rPr>
        <w:t>し、改善すべき点がないかご確認</w:t>
      </w:r>
      <w:r w:rsidR="00F85D95">
        <w:rPr>
          <w:rFonts w:ascii="HG丸ｺﾞｼｯｸM-PRO" w:eastAsia="HG丸ｺﾞｼｯｸM-PRO" w:hAnsi="HG丸ｺﾞｼｯｸM-PRO" w:hint="eastAsia"/>
          <w:b/>
          <w:sz w:val="24"/>
          <w:szCs w:val="24"/>
        </w:rPr>
        <w:t>ください</w:t>
      </w:r>
      <w:r w:rsidR="00F85D95" w:rsidRPr="00F85D95">
        <w:rPr>
          <w:rFonts w:ascii="HG丸ｺﾞｼｯｸM-PRO" w:eastAsia="HG丸ｺﾞｼｯｸM-PRO" w:hAnsi="HG丸ｺﾞｼｯｸM-PRO" w:hint="eastAsia"/>
          <w:b/>
          <w:w w:val="50"/>
          <w:sz w:val="24"/>
          <w:szCs w:val="24"/>
        </w:rPr>
        <w:t>（提出は任意です）</w:t>
      </w:r>
      <w:r w:rsidR="00F85D95">
        <w:rPr>
          <w:rFonts w:ascii="HG丸ｺﾞｼｯｸM-PRO" w:eastAsia="HG丸ｺﾞｼｯｸM-PRO" w:hAnsi="HG丸ｺﾞｼｯｸM-PRO" w:hint="eastAsia"/>
          <w:b/>
          <w:sz w:val="24"/>
          <w:szCs w:val="24"/>
        </w:rPr>
        <w:t>。</w:t>
      </w:r>
      <w:r w:rsidR="00FD3332">
        <w:rPr>
          <w:rFonts w:ascii="HG丸ｺﾞｼｯｸM-PRO" w:eastAsia="HG丸ｺﾞｼｯｸM-PRO" w:hAnsi="HG丸ｺﾞｼｯｸM-PRO" w:hint="eastAsia"/>
          <w:b/>
          <w:sz w:val="24"/>
          <w:szCs w:val="24"/>
        </w:rPr>
        <w:t>自主点検表は</w:t>
      </w:r>
      <w:r w:rsidR="008F3F06">
        <w:rPr>
          <w:rFonts w:ascii="HG丸ｺﾞｼｯｸM-PRO" w:eastAsia="HG丸ｺﾞｼｯｸM-PRO" w:hAnsi="HG丸ｺﾞｼｯｸM-PRO" w:hint="eastAsia"/>
          <w:b/>
          <w:sz w:val="24"/>
          <w:szCs w:val="24"/>
        </w:rPr>
        <w:t>別添</w:t>
      </w:r>
    </w:p>
    <w:p w:rsidR="00FD3332" w:rsidRPr="000116D0" w:rsidRDefault="00FD3332" w:rsidP="00F85D95">
      <w:pPr>
        <w:ind w:leftChars="201" w:left="422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B51B6" w:rsidRDefault="00CF0F64" w:rsidP="003B51B6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</w:t>
      </w:r>
      <w:r w:rsidRPr="00CF0F64">
        <w:rPr>
          <w:noProof/>
        </w:rPr>
        <w:drawing>
          <wp:inline distT="0" distB="0" distL="0" distR="0" wp14:anchorId="6DF0130B" wp14:editId="2E1783FC">
            <wp:extent cx="1197937" cy="169545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37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64" w:rsidRPr="000116D0" w:rsidRDefault="00CF0F64" w:rsidP="003B51B6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D3332" w:rsidRDefault="00FD3332" w:rsidP="000116D0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  <w:highlight w:val="yellow"/>
        </w:rPr>
      </w:pPr>
    </w:p>
    <w:p w:rsidR="003B51B6" w:rsidRPr="000116D0" w:rsidRDefault="003B51B6" w:rsidP="000116D0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CF0F64">
        <w:rPr>
          <w:rFonts w:ascii="HG丸ｺﾞｼｯｸM-PRO" w:eastAsia="HG丸ｺﾞｼｯｸM-PRO" w:hAnsi="HG丸ｺﾞｼｯｸM-PRO" w:hint="eastAsia"/>
          <w:b/>
          <w:sz w:val="24"/>
          <w:szCs w:val="24"/>
          <w:highlight w:val="yellow"/>
        </w:rPr>
        <w:t>２　労働災害防止の機運醸成</w:t>
      </w:r>
    </w:p>
    <w:p w:rsidR="00FD3332" w:rsidRDefault="003B51B6" w:rsidP="00B0566A">
      <w:pPr>
        <w:ind w:leftChars="202" w:left="424" w:firstLine="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0116D0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</w:p>
    <w:p w:rsidR="003B51B6" w:rsidRDefault="000116D0" w:rsidP="00B0566A">
      <w:pPr>
        <w:ind w:leftChars="202" w:left="424" w:firstLine="1"/>
        <w:rPr>
          <w:rFonts w:ascii="HG丸ｺﾞｼｯｸM-PRO" w:eastAsia="HG丸ｺﾞｼｯｸM-PRO" w:hAnsi="HG丸ｺﾞｼｯｸM-PRO"/>
          <w:b/>
          <w:w w:val="50"/>
          <w:sz w:val="24"/>
          <w:szCs w:val="24"/>
        </w:rPr>
      </w:pPr>
      <w:r w:rsidRPr="000116D0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労働災害防止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の</w:t>
      </w:r>
      <w:r w:rsidR="003B51B6" w:rsidRPr="000116D0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ポスターを店社事務所や工事現場に掲出するなど</w:t>
      </w:r>
      <w:r w:rsidR="003B51B6" w:rsidRPr="000116D0">
        <w:rPr>
          <w:rFonts w:ascii="HG丸ｺﾞｼｯｸM-PRO" w:eastAsia="HG丸ｺﾞｼｯｸM-PRO" w:hAnsi="HG丸ｺﾞｼｯｸM-PRO" w:hint="eastAsia"/>
          <w:b/>
          <w:sz w:val="24"/>
          <w:szCs w:val="24"/>
        </w:rPr>
        <w:t>により、労働災害防止の機運醸成を図ってください。</w:t>
      </w:r>
      <w:r w:rsidR="00FD3332">
        <w:rPr>
          <w:rFonts w:ascii="HG丸ｺﾞｼｯｸM-PRO" w:eastAsia="HG丸ｺﾞｼｯｸM-PRO" w:hAnsi="HG丸ｺﾞｼｯｸM-PRO" w:hint="eastAsia"/>
          <w:b/>
          <w:sz w:val="24"/>
          <w:szCs w:val="24"/>
        </w:rPr>
        <w:t>ポスターは</w:t>
      </w:r>
      <w:r w:rsidR="008F3F06">
        <w:rPr>
          <w:rFonts w:ascii="HG丸ｺﾞｼｯｸM-PRO" w:eastAsia="HG丸ｺﾞｼｯｸM-PRO" w:hAnsi="HG丸ｺﾞｼｯｸM-PRO" w:hint="eastAsia"/>
          <w:b/>
          <w:sz w:val="24"/>
          <w:szCs w:val="24"/>
        </w:rPr>
        <w:t>別添</w:t>
      </w:r>
    </w:p>
    <w:p w:rsidR="00AF7D96" w:rsidRPr="000116D0" w:rsidRDefault="00241080" w:rsidP="00CF0F64">
      <w:pPr>
        <w:ind w:leftChars="202" w:left="424" w:firstLineChars="300" w:firstLine="723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AF7D96">
        <w:rPr>
          <w:rFonts w:ascii="HG丸ｺﾞｼｯｸM-PRO" w:eastAsia="HG丸ｺﾞｼｯｸM-PRO" w:hAnsi="HG丸ｺﾞｼｯｸM-PRO"/>
          <w:b/>
          <w:sz w:val="24"/>
          <w:szCs w:val="24"/>
        </w:rPr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134.25pt" o:ole="">
            <v:imagedata r:id="rId7" o:title=""/>
          </v:shape>
          <o:OLEObject Type="Embed" ProgID="AcroExch.Document.DC" ShapeID="_x0000_i1025" DrawAspect="Content" ObjectID="_1581418719" r:id="rId8"/>
        </w:object>
      </w:r>
    </w:p>
    <w:p w:rsidR="00CF0F64" w:rsidRDefault="00CF0F64" w:rsidP="003B51B6">
      <w:pPr>
        <w:rPr>
          <w:rFonts w:ascii="HG丸ｺﾞｼｯｸM-PRO" w:eastAsia="HG丸ｺﾞｼｯｸM-PRO" w:hAnsi="HG丸ｺﾞｼｯｸM-PRO"/>
          <w:sz w:val="24"/>
          <w:szCs w:val="24"/>
        </w:rPr>
        <w:sectPr w:rsidR="00CF0F64" w:rsidSect="00CF0F64">
          <w:type w:val="continuous"/>
          <w:pgSz w:w="11906" w:h="16838"/>
          <w:pgMar w:top="851" w:right="1701" w:bottom="1701" w:left="1701" w:header="851" w:footer="992" w:gutter="0"/>
          <w:cols w:num="2" w:space="425"/>
          <w:docGrid w:type="lines" w:linePitch="360"/>
        </w:sectPr>
      </w:pPr>
    </w:p>
    <w:p w:rsidR="003B51B6" w:rsidRDefault="003B51B6" w:rsidP="003B51B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B51B6" w:rsidRDefault="00B0566A" w:rsidP="003B51B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【</w:t>
      </w:r>
      <w:r w:rsidR="000116D0">
        <w:rPr>
          <w:rFonts w:ascii="HG丸ｺﾞｼｯｸM-PRO" w:eastAsia="HG丸ｺﾞｼｯｸM-PRO" w:hAnsi="HG丸ｺﾞｼｯｸM-PRO" w:hint="eastAsia"/>
          <w:sz w:val="24"/>
          <w:szCs w:val="24"/>
        </w:rPr>
        <w:t>ご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参考】</w:t>
      </w:r>
    </w:p>
    <w:p w:rsidR="00B0566A" w:rsidRDefault="00B0566A" w:rsidP="003B51B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１　死亡災害の概要　</w:t>
      </w:r>
    </w:p>
    <w:tbl>
      <w:tblPr>
        <w:tblW w:w="8037" w:type="dxa"/>
        <w:jc w:val="righ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92"/>
        <w:gridCol w:w="708"/>
        <w:gridCol w:w="567"/>
        <w:gridCol w:w="993"/>
        <w:gridCol w:w="3543"/>
        <w:gridCol w:w="1134"/>
      </w:tblGrid>
      <w:tr w:rsidR="000116D0" w:rsidRPr="000116D0" w:rsidTr="000116D0">
        <w:trPr>
          <w:trHeight w:val="270"/>
          <w:jc w:val="right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66A" w:rsidRPr="00B0566A" w:rsidRDefault="00B0566A" w:rsidP="00B0566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w w:val="80"/>
                <w:kern w:val="0"/>
                <w:szCs w:val="24"/>
              </w:rPr>
            </w:pPr>
            <w:r w:rsidRPr="00B0566A">
              <w:rPr>
                <w:rFonts w:ascii="HG丸ｺﾞｼｯｸM-PRO" w:eastAsia="HG丸ｺﾞｼｯｸM-PRO" w:hAnsi="HG丸ｺﾞｼｯｸM-PRO" w:cs="ＭＳ Ｐゴシック" w:hint="eastAsia"/>
                <w:color w:val="000000"/>
                <w:w w:val="80"/>
                <w:kern w:val="0"/>
                <w:szCs w:val="24"/>
              </w:rPr>
              <w:t>発生月日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66A" w:rsidRPr="00B0566A" w:rsidRDefault="00B0566A" w:rsidP="00B0566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w w:val="80"/>
                <w:kern w:val="0"/>
                <w:szCs w:val="24"/>
              </w:rPr>
            </w:pPr>
            <w:r w:rsidRPr="00B0566A">
              <w:rPr>
                <w:rFonts w:ascii="HG丸ｺﾞｼｯｸM-PRO" w:eastAsia="HG丸ｺﾞｼｯｸM-PRO" w:hAnsi="HG丸ｺﾞｼｯｸM-PRO" w:cs="ＭＳ Ｐゴシック" w:hint="eastAsia"/>
                <w:color w:val="000000"/>
                <w:w w:val="80"/>
                <w:kern w:val="0"/>
                <w:szCs w:val="24"/>
              </w:rPr>
              <w:t>年齢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66A" w:rsidRPr="00B0566A" w:rsidRDefault="00B0566A" w:rsidP="00B0566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w w:val="80"/>
                <w:kern w:val="0"/>
                <w:szCs w:val="24"/>
              </w:rPr>
            </w:pPr>
            <w:r w:rsidRPr="00B0566A">
              <w:rPr>
                <w:rFonts w:ascii="HG丸ｺﾞｼｯｸM-PRO" w:eastAsia="HG丸ｺﾞｼｯｸM-PRO" w:hAnsi="HG丸ｺﾞｼｯｸM-PRO" w:cs="ＭＳ Ｐゴシック" w:hint="eastAsia"/>
                <w:color w:val="000000"/>
                <w:w w:val="80"/>
                <w:kern w:val="0"/>
                <w:szCs w:val="24"/>
              </w:rPr>
              <w:t>性別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66A" w:rsidRPr="00B0566A" w:rsidRDefault="00B0566A" w:rsidP="00B0566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w w:val="80"/>
                <w:kern w:val="0"/>
                <w:szCs w:val="24"/>
              </w:rPr>
            </w:pPr>
            <w:r w:rsidRPr="00B0566A">
              <w:rPr>
                <w:rFonts w:ascii="HG丸ｺﾞｼｯｸM-PRO" w:eastAsia="HG丸ｺﾞｼｯｸM-PRO" w:hAnsi="HG丸ｺﾞｼｯｸM-PRO" w:cs="ＭＳ Ｐゴシック" w:hint="eastAsia"/>
                <w:color w:val="000000"/>
                <w:w w:val="80"/>
                <w:kern w:val="0"/>
                <w:szCs w:val="24"/>
              </w:rPr>
              <w:t>業種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66A" w:rsidRPr="00B0566A" w:rsidRDefault="00B0566A" w:rsidP="00B0566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w w:val="80"/>
                <w:kern w:val="0"/>
                <w:szCs w:val="24"/>
              </w:rPr>
            </w:pPr>
            <w:r w:rsidRPr="00B0566A">
              <w:rPr>
                <w:rFonts w:ascii="HG丸ｺﾞｼｯｸM-PRO" w:eastAsia="HG丸ｺﾞｼｯｸM-PRO" w:hAnsi="HG丸ｺﾞｼｯｸM-PRO" w:cs="ＭＳ Ｐゴシック" w:hint="eastAsia"/>
                <w:color w:val="000000"/>
                <w:w w:val="80"/>
                <w:kern w:val="0"/>
                <w:szCs w:val="24"/>
              </w:rPr>
              <w:t>概要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66A" w:rsidRPr="00B0566A" w:rsidRDefault="00B0566A" w:rsidP="00B0566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w w:val="80"/>
                <w:kern w:val="0"/>
                <w:szCs w:val="24"/>
              </w:rPr>
            </w:pPr>
            <w:r w:rsidRPr="00B0566A">
              <w:rPr>
                <w:rFonts w:ascii="HG丸ｺﾞｼｯｸM-PRO" w:eastAsia="HG丸ｺﾞｼｯｸM-PRO" w:hAnsi="HG丸ｺﾞｼｯｸM-PRO" w:cs="ＭＳ Ｐゴシック" w:hint="eastAsia"/>
                <w:color w:val="000000"/>
                <w:w w:val="80"/>
                <w:kern w:val="0"/>
                <w:szCs w:val="24"/>
              </w:rPr>
              <w:t>事故の型</w:t>
            </w:r>
          </w:p>
        </w:tc>
      </w:tr>
      <w:tr w:rsidR="000116D0" w:rsidRPr="000116D0" w:rsidTr="000116D0">
        <w:trPr>
          <w:trHeight w:val="996"/>
          <w:jc w:val="right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66A" w:rsidRPr="00B0566A" w:rsidRDefault="00B0566A" w:rsidP="00B0566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w w:val="80"/>
                <w:kern w:val="0"/>
                <w:szCs w:val="24"/>
              </w:rPr>
            </w:pPr>
            <w:r w:rsidRPr="00B0566A">
              <w:rPr>
                <w:rFonts w:ascii="HG丸ｺﾞｼｯｸM-PRO" w:eastAsia="HG丸ｺﾞｼｯｸM-PRO" w:hAnsi="HG丸ｺﾞｼｯｸM-PRO" w:cs="ＭＳ Ｐゴシック" w:hint="eastAsia"/>
                <w:color w:val="000000"/>
                <w:w w:val="80"/>
                <w:kern w:val="0"/>
                <w:szCs w:val="24"/>
              </w:rPr>
              <w:t>1月27日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66A" w:rsidRPr="00B0566A" w:rsidRDefault="00B0566A" w:rsidP="00B0566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w w:val="80"/>
                <w:kern w:val="0"/>
                <w:szCs w:val="24"/>
              </w:rPr>
            </w:pPr>
            <w:r w:rsidRPr="00B0566A">
              <w:rPr>
                <w:rFonts w:ascii="HG丸ｺﾞｼｯｸM-PRO" w:eastAsia="HG丸ｺﾞｼｯｸM-PRO" w:hAnsi="HG丸ｺﾞｼｯｸM-PRO" w:cs="ＭＳ Ｐゴシック" w:hint="eastAsia"/>
                <w:color w:val="000000"/>
                <w:w w:val="80"/>
                <w:kern w:val="0"/>
                <w:szCs w:val="24"/>
              </w:rPr>
              <w:t>50代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66A" w:rsidRPr="00B0566A" w:rsidRDefault="00B0566A" w:rsidP="00B0566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w w:val="80"/>
                <w:kern w:val="0"/>
                <w:szCs w:val="24"/>
              </w:rPr>
            </w:pPr>
            <w:r w:rsidRPr="00B0566A">
              <w:rPr>
                <w:rFonts w:ascii="HG丸ｺﾞｼｯｸM-PRO" w:eastAsia="HG丸ｺﾞｼｯｸM-PRO" w:hAnsi="HG丸ｺﾞｼｯｸM-PRO" w:cs="ＭＳ Ｐゴシック" w:hint="eastAsia"/>
                <w:color w:val="000000"/>
                <w:w w:val="80"/>
                <w:kern w:val="0"/>
                <w:szCs w:val="24"/>
              </w:rPr>
              <w:t>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66A" w:rsidRPr="00B0566A" w:rsidRDefault="00B0566A" w:rsidP="00B0566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w w:val="80"/>
                <w:kern w:val="0"/>
                <w:szCs w:val="24"/>
              </w:rPr>
            </w:pPr>
            <w:r w:rsidRPr="00B0566A">
              <w:rPr>
                <w:rFonts w:ascii="HG丸ｺﾞｼｯｸM-PRO" w:eastAsia="HG丸ｺﾞｼｯｸM-PRO" w:hAnsi="HG丸ｺﾞｼｯｸM-PRO" w:cs="ＭＳ Ｐゴシック" w:hint="eastAsia"/>
                <w:color w:val="000000"/>
                <w:w w:val="80"/>
                <w:kern w:val="0"/>
                <w:szCs w:val="24"/>
              </w:rPr>
              <w:t>その他の建設業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66A" w:rsidRPr="00B0566A" w:rsidRDefault="00B0566A" w:rsidP="00B0566A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w w:val="80"/>
                <w:kern w:val="0"/>
                <w:szCs w:val="24"/>
              </w:rPr>
            </w:pPr>
            <w:r w:rsidRPr="00B0566A">
              <w:rPr>
                <w:rFonts w:ascii="HG丸ｺﾞｼｯｸM-PRO" w:eastAsia="HG丸ｺﾞｼｯｸM-PRO" w:hAnsi="HG丸ｺﾞｼｯｸM-PRO" w:cs="ＭＳ Ｐゴシック" w:hint="eastAsia"/>
                <w:color w:val="000000"/>
                <w:w w:val="80"/>
                <w:kern w:val="0"/>
                <w:szCs w:val="24"/>
              </w:rPr>
              <w:t>マンション６階の外壁塗装のマスキング作業を終え５階に足場の外側を伝って降りようとしたところ、誤って墜落したもの。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66A" w:rsidRPr="00B0566A" w:rsidRDefault="00B0566A" w:rsidP="00B0566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w w:val="80"/>
                <w:kern w:val="0"/>
                <w:szCs w:val="24"/>
              </w:rPr>
            </w:pPr>
            <w:r w:rsidRPr="00B0566A">
              <w:rPr>
                <w:rFonts w:ascii="HG丸ｺﾞｼｯｸM-PRO" w:eastAsia="HG丸ｺﾞｼｯｸM-PRO" w:hAnsi="HG丸ｺﾞｼｯｸM-PRO" w:cs="ＭＳ Ｐゴシック" w:hint="eastAsia"/>
                <w:color w:val="000000"/>
                <w:w w:val="80"/>
                <w:kern w:val="0"/>
                <w:szCs w:val="24"/>
              </w:rPr>
              <w:t>墜落・転落</w:t>
            </w:r>
          </w:p>
        </w:tc>
      </w:tr>
    </w:tbl>
    <w:p w:rsidR="00B0566A" w:rsidRDefault="00B0566A" w:rsidP="00B0566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２　当署のこれまでの対応</w:t>
      </w:r>
    </w:p>
    <w:p w:rsidR="00B0566A" w:rsidRDefault="000116D0" w:rsidP="00B0566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平成30年2月19日　建設業労働災害防止協会柏分会長あて緊急要請</w:t>
      </w:r>
    </w:p>
    <w:p w:rsidR="000116D0" w:rsidRPr="000116D0" w:rsidRDefault="000116D0" w:rsidP="00B0566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0116D0">
        <w:rPr>
          <w:rFonts w:ascii="HG丸ｺﾞｼｯｸM-PRO" w:eastAsia="HG丸ｺﾞｼｯｸM-PRO" w:hAnsi="HG丸ｺﾞｼｯｸM-PRO" w:hint="eastAsia"/>
          <w:spacing w:val="990"/>
          <w:kern w:val="0"/>
          <w:sz w:val="24"/>
          <w:szCs w:val="24"/>
          <w:fitText w:val="2460" w:id="1661610243"/>
        </w:rPr>
        <w:t>同</w:t>
      </w:r>
      <w:r w:rsidRPr="000116D0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2460" w:id="1661610243"/>
        </w:rPr>
        <w:t>日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 管内の足場設置業者に対する緊急説明会</w:t>
      </w:r>
    </w:p>
    <w:p w:rsidR="000116D0" w:rsidRDefault="001504F6" w:rsidP="003B51B6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504F6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3DD968B" wp14:editId="06E51B42">
                <wp:simplePos x="0" y="0"/>
                <wp:positionH relativeFrom="page">
                  <wp:posOffset>3771900</wp:posOffset>
                </wp:positionH>
                <wp:positionV relativeFrom="page">
                  <wp:posOffset>8562340</wp:posOffset>
                </wp:positionV>
                <wp:extent cx="2895600" cy="942975"/>
                <wp:effectExtent l="38100" t="38100" r="38100" b="47625"/>
                <wp:wrapSquare wrapText="bothSides"/>
                <wp:docPr id="6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9429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04F6" w:rsidRPr="001504F6" w:rsidRDefault="001504F6" w:rsidP="001504F6">
                            <w:pPr>
                              <w:jc w:val="left"/>
                              <w:rPr>
                                <w:rFonts w:asciiTheme="majorHAnsi" w:eastAsiaTheme="majorEastAsia" w:hAnsiTheme="majorHAnsi" w:cstheme="majorBidi"/>
                                <w:iCs/>
                                <w:sz w:val="22"/>
                                <w:szCs w:val="28"/>
                              </w:rPr>
                            </w:pPr>
                            <w:r w:rsidRPr="001504F6">
                              <w:rPr>
                                <w:rFonts w:asciiTheme="majorHAnsi" w:eastAsiaTheme="majorEastAsia" w:hAnsiTheme="majorHAnsi" w:cstheme="majorBidi" w:hint="eastAsia"/>
                                <w:iCs/>
                                <w:sz w:val="22"/>
                                <w:szCs w:val="28"/>
                              </w:rPr>
                              <w:t>お問合せ先</w:t>
                            </w:r>
                          </w:p>
                          <w:p w:rsidR="001504F6" w:rsidRPr="001504F6" w:rsidRDefault="001504F6" w:rsidP="001504F6">
                            <w:pPr>
                              <w:ind w:firstLineChars="200" w:firstLine="440"/>
                              <w:jc w:val="left"/>
                              <w:rPr>
                                <w:rFonts w:asciiTheme="majorHAnsi" w:eastAsiaTheme="majorEastAsia" w:hAnsiTheme="majorHAnsi" w:cstheme="majorBidi"/>
                                <w:iCs/>
                                <w:sz w:val="22"/>
                                <w:szCs w:val="28"/>
                              </w:rPr>
                            </w:pPr>
                            <w:r w:rsidRPr="001504F6">
                              <w:rPr>
                                <w:rFonts w:asciiTheme="majorHAnsi" w:eastAsiaTheme="majorEastAsia" w:hAnsiTheme="majorHAnsi" w:cstheme="majorBidi" w:hint="eastAsia"/>
                                <w:iCs/>
                                <w:sz w:val="22"/>
                                <w:szCs w:val="28"/>
                              </w:rPr>
                              <w:t>柏労働基準監督署　安全衛生課</w:t>
                            </w:r>
                          </w:p>
                          <w:p w:rsidR="001504F6" w:rsidRPr="001504F6" w:rsidRDefault="001504F6" w:rsidP="001504F6">
                            <w:pPr>
                              <w:ind w:firstLineChars="300" w:firstLine="660"/>
                              <w:jc w:val="left"/>
                              <w:rPr>
                                <w:rFonts w:asciiTheme="majorHAnsi" w:eastAsiaTheme="majorEastAsia" w:hAnsiTheme="majorHAnsi" w:cstheme="majorBidi"/>
                                <w:iCs/>
                                <w:sz w:val="22"/>
                                <w:szCs w:val="28"/>
                              </w:rPr>
                            </w:pPr>
                            <w:r w:rsidRPr="001504F6">
                              <w:rPr>
                                <w:rFonts w:asciiTheme="majorHAnsi" w:eastAsiaTheme="majorEastAsia" w:hAnsiTheme="majorHAnsi" w:cstheme="majorBidi"/>
                                <w:iCs/>
                                <w:sz w:val="22"/>
                                <w:szCs w:val="28"/>
                              </w:rPr>
                              <w:t>04-7163-0247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97pt;margin-top:674.2pt;width:228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" o:allowincell="f" filled="f" strokecolor="#00b050" strokeweight="6pt">
                <v:stroke linestyle="thickThin"/>
                <v:textbox inset="10.8pt,7.2pt,10.8pt,7.2pt">
                  <w:txbxContent>
                    <w:p w:rsidR="001504F6" w:rsidRPr="001504F6" w:rsidRDefault="001504F6" w:rsidP="001504F6">
                      <w:pPr>
                        <w:jc w:val="left"/>
                        <w:rPr>
                          <w:rFonts w:asciiTheme="majorHAnsi" w:eastAsiaTheme="majorEastAsia" w:hAnsiTheme="majorHAnsi" w:cstheme="majorBidi"/>
                          <w:iCs/>
                          <w:sz w:val="22"/>
                          <w:szCs w:val="28"/>
                        </w:rPr>
                      </w:pPr>
                      <w:r w:rsidRPr="001504F6">
                        <w:rPr>
                          <w:rFonts w:asciiTheme="majorHAnsi" w:eastAsiaTheme="majorEastAsia" w:hAnsiTheme="majorHAnsi" w:cstheme="majorBidi" w:hint="eastAsia"/>
                          <w:iCs/>
                          <w:sz w:val="22"/>
                          <w:szCs w:val="28"/>
                        </w:rPr>
                        <w:t>お問合せ先</w:t>
                      </w:r>
                    </w:p>
                    <w:p w:rsidR="001504F6" w:rsidRPr="001504F6" w:rsidRDefault="001504F6" w:rsidP="001504F6">
                      <w:pPr>
                        <w:ind w:firstLineChars="200" w:firstLine="440"/>
                        <w:jc w:val="left"/>
                        <w:rPr>
                          <w:rFonts w:asciiTheme="majorHAnsi" w:eastAsiaTheme="majorEastAsia" w:hAnsiTheme="majorHAnsi" w:cstheme="majorBidi"/>
                          <w:iCs/>
                          <w:sz w:val="22"/>
                          <w:szCs w:val="28"/>
                        </w:rPr>
                      </w:pPr>
                      <w:r w:rsidRPr="001504F6">
                        <w:rPr>
                          <w:rFonts w:asciiTheme="majorHAnsi" w:eastAsiaTheme="majorEastAsia" w:hAnsiTheme="majorHAnsi" w:cstheme="majorBidi" w:hint="eastAsia"/>
                          <w:iCs/>
                          <w:sz w:val="22"/>
                          <w:szCs w:val="28"/>
                        </w:rPr>
                        <w:t>柏労働基準監督署　安全衛生課</w:t>
                      </w:r>
                    </w:p>
                    <w:p w:rsidR="001504F6" w:rsidRPr="001504F6" w:rsidRDefault="001504F6" w:rsidP="001504F6">
                      <w:pPr>
                        <w:ind w:firstLineChars="300" w:firstLine="660"/>
                        <w:jc w:val="left"/>
                        <w:rPr>
                          <w:rFonts w:asciiTheme="majorHAnsi" w:eastAsiaTheme="majorEastAsia" w:hAnsiTheme="majorHAnsi" w:cstheme="majorBidi"/>
                          <w:iCs/>
                          <w:sz w:val="22"/>
                          <w:szCs w:val="28"/>
                        </w:rPr>
                      </w:pPr>
                      <w:r w:rsidRPr="001504F6">
                        <w:rPr>
                          <w:rFonts w:asciiTheme="majorHAnsi" w:eastAsiaTheme="majorEastAsia" w:hAnsiTheme="majorHAnsi" w:cstheme="majorBidi"/>
                          <w:iCs/>
                          <w:sz w:val="22"/>
                          <w:szCs w:val="28"/>
                        </w:rPr>
                        <w:t>04-7163-0247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0116D0" w:rsidSect="00CF0F64">
      <w:type w:val="continuous"/>
      <w:pgSz w:w="11906" w:h="16838"/>
      <w:pgMar w:top="851" w:right="1701" w:bottom="28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1B6"/>
    <w:rsid w:val="000116D0"/>
    <w:rsid w:val="001504F6"/>
    <w:rsid w:val="00241080"/>
    <w:rsid w:val="0035611F"/>
    <w:rsid w:val="003B51B6"/>
    <w:rsid w:val="0052797E"/>
    <w:rsid w:val="006343AB"/>
    <w:rsid w:val="008F3F06"/>
    <w:rsid w:val="00AF7D96"/>
    <w:rsid w:val="00B0566A"/>
    <w:rsid w:val="00CF0F64"/>
    <w:rsid w:val="00F85D95"/>
    <w:rsid w:val="00FD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F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0F6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CF0F64"/>
  </w:style>
  <w:style w:type="character" w:customStyle="1" w:styleId="a6">
    <w:name w:val="日付 (文字)"/>
    <w:basedOn w:val="a0"/>
    <w:link w:val="a5"/>
    <w:uiPriority w:val="99"/>
    <w:semiHidden/>
    <w:rsid w:val="00CF0F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F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0F6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CF0F64"/>
  </w:style>
  <w:style w:type="character" w:customStyle="1" w:styleId="a6">
    <w:name w:val="日付 (文字)"/>
    <w:basedOn w:val="a0"/>
    <w:link w:val="a5"/>
    <w:uiPriority w:val="99"/>
    <w:semiHidden/>
    <w:rsid w:val="00CF0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2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77897-4A12-4A69-AFFB-EB29A551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FCCC5F0B.dotm</Template>
  <TotalTime>7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市倉　健人</dc:creator>
  <cp:lastModifiedBy>林　三喜男</cp:lastModifiedBy>
  <cp:revision>6</cp:revision>
  <dcterms:created xsi:type="dcterms:W3CDTF">2018-03-01T04:26:00Z</dcterms:created>
  <dcterms:modified xsi:type="dcterms:W3CDTF">2018-03-01T05:12:00Z</dcterms:modified>
</cp:coreProperties>
</file>